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2D" w:rsidRDefault="0070012D" w:rsidP="002F1686">
      <w:pPr>
        <w:spacing w:line="360" w:lineRule="auto"/>
        <w:jc w:val="center"/>
        <w:rPr>
          <w:rFonts w:ascii="HP Simplified Light" w:hAnsi="HP Simplified Light"/>
          <w:noProof/>
          <w:sz w:val="36"/>
          <w:szCs w:val="36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7DDADE5" wp14:editId="0E6510EC">
            <wp:extent cx="1482970" cy="842012"/>
            <wp:effectExtent l="0" t="0" r="3175" b="0"/>
            <wp:docPr id="1" name="Imagen 1" descr="Asociación de Estudiantes de Psicología de la Uja: Calendario Académico  para el curso 2013‐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ociación de Estudiantes de Psicología de la Uja: Calendario Académico  para el curso 2013‐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00" cy="84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86" w:rsidRPr="00F655FF" w:rsidRDefault="002F1686" w:rsidP="002F1686">
      <w:pPr>
        <w:spacing w:line="360" w:lineRule="auto"/>
        <w:jc w:val="center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36"/>
          <w:szCs w:val="36"/>
        </w:rPr>
        <w:t>C</w:t>
      </w:r>
      <w:r w:rsidRPr="00F655FF">
        <w:rPr>
          <w:rFonts w:ascii="HP Simplified Light" w:hAnsi="HP Simplified Light"/>
          <w:noProof/>
          <w:sz w:val="20"/>
          <w:szCs w:val="20"/>
        </w:rPr>
        <w:t xml:space="preserve">ONGRESO </w:t>
      </w:r>
      <w:r w:rsidRPr="00F655FF">
        <w:rPr>
          <w:rFonts w:ascii="HP Simplified Light" w:hAnsi="HP Simplified Light"/>
          <w:noProof/>
          <w:sz w:val="36"/>
          <w:szCs w:val="36"/>
        </w:rPr>
        <w:t>I</w:t>
      </w:r>
      <w:r w:rsidRPr="00F655FF">
        <w:rPr>
          <w:rFonts w:ascii="HP Simplified Light" w:hAnsi="HP Simplified Light"/>
          <w:noProof/>
          <w:sz w:val="20"/>
          <w:szCs w:val="20"/>
        </w:rPr>
        <w:t xml:space="preserve">NTERNACIONAL </w:t>
      </w:r>
      <w:r w:rsidRPr="00F655FF">
        <w:rPr>
          <w:rFonts w:ascii="HP Simplified Light" w:hAnsi="HP Simplified Light"/>
          <w:noProof/>
          <w:sz w:val="36"/>
          <w:szCs w:val="36"/>
        </w:rPr>
        <w:t>F</w:t>
      </w:r>
      <w:r w:rsidRPr="00F655FF">
        <w:rPr>
          <w:rFonts w:ascii="HP Simplified Light" w:hAnsi="HP Simplified Light"/>
          <w:noProof/>
          <w:sz w:val="20"/>
          <w:szCs w:val="20"/>
        </w:rPr>
        <w:t xml:space="preserve">ILOLOGÍA, </w:t>
      </w:r>
      <w:r w:rsidRPr="00F655FF">
        <w:rPr>
          <w:rFonts w:ascii="HP Simplified Light" w:hAnsi="HP Simplified Light"/>
          <w:noProof/>
          <w:sz w:val="36"/>
          <w:szCs w:val="36"/>
        </w:rPr>
        <w:t>D</w:t>
      </w:r>
      <w:r w:rsidRPr="00F655FF">
        <w:rPr>
          <w:rFonts w:ascii="HP Simplified Light" w:hAnsi="HP Simplified Light"/>
          <w:noProof/>
          <w:sz w:val="20"/>
          <w:szCs w:val="20"/>
        </w:rPr>
        <w:t xml:space="preserve">IDÁCTICA Y </w:t>
      </w:r>
      <w:r w:rsidRPr="00F655FF">
        <w:rPr>
          <w:rFonts w:ascii="HP Simplified Light" w:hAnsi="HP Simplified Light"/>
          <w:noProof/>
          <w:sz w:val="36"/>
          <w:szCs w:val="36"/>
        </w:rPr>
        <w:t>N</w:t>
      </w:r>
      <w:r w:rsidRPr="00F655FF">
        <w:rPr>
          <w:rFonts w:ascii="HP Simplified Light" w:hAnsi="HP Simplified Light"/>
          <w:noProof/>
          <w:sz w:val="20"/>
          <w:szCs w:val="20"/>
        </w:rPr>
        <w:t xml:space="preserve">UEVAS </w:t>
      </w:r>
      <w:r w:rsidRPr="00F655FF">
        <w:rPr>
          <w:rFonts w:ascii="HP Simplified Light" w:hAnsi="HP Simplified Light"/>
          <w:noProof/>
          <w:sz w:val="36"/>
          <w:szCs w:val="36"/>
        </w:rPr>
        <w:t>T</w:t>
      </w:r>
      <w:r w:rsidRPr="00F655FF">
        <w:rPr>
          <w:rFonts w:ascii="HP Simplified Light" w:hAnsi="HP Simplified Light"/>
          <w:noProof/>
          <w:sz w:val="20"/>
          <w:szCs w:val="20"/>
        </w:rPr>
        <w:t>ECNOLOGÍAS</w:t>
      </w:r>
    </w:p>
    <w:p w:rsidR="002F1686" w:rsidRPr="00F655FF" w:rsidRDefault="002F1686" w:rsidP="002F1686">
      <w:pPr>
        <w:spacing w:line="360" w:lineRule="auto"/>
        <w:jc w:val="center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4 de marzo</w:t>
      </w:r>
    </w:p>
    <w:p w:rsidR="002F1686" w:rsidRPr="00F655FF" w:rsidRDefault="002F1686" w:rsidP="002F1686">
      <w:pPr>
        <w:spacing w:line="360" w:lineRule="auto"/>
        <w:jc w:val="center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Se realizará de forma telemática mediante Google Meet</w:t>
      </w:r>
    </w:p>
    <w:p w:rsidR="00961F4D" w:rsidRDefault="00961F4D" w:rsidP="002F1686">
      <w:pPr>
        <w:spacing w:line="360" w:lineRule="auto"/>
        <w:jc w:val="center"/>
        <w:rPr>
          <w:noProof/>
          <w:lang w:eastAsia="es-ES"/>
        </w:rPr>
      </w:pPr>
    </w:p>
    <w:p w:rsidR="002F1686" w:rsidRPr="00F655FF" w:rsidRDefault="00F655FF" w:rsidP="002F1686">
      <w:pPr>
        <w:spacing w:line="360" w:lineRule="auto"/>
        <w:jc w:val="center"/>
        <w:rPr>
          <w:rFonts w:ascii="HP Simplified Light" w:hAnsi="HP Simplified Light"/>
          <w:noProof/>
          <w:sz w:val="36"/>
          <w:szCs w:val="36"/>
        </w:rPr>
      </w:pPr>
      <w:r w:rsidRPr="00F655FF">
        <w:rPr>
          <w:rFonts w:ascii="HP Simplified Light" w:hAnsi="HP Simplified Light"/>
          <w:noProof/>
          <w:sz w:val="36"/>
          <w:szCs w:val="36"/>
        </w:rPr>
        <w:t>PROGRAMA</w:t>
      </w:r>
    </w:p>
    <w:p w:rsidR="002F1686" w:rsidRPr="00F655FF" w:rsidRDefault="002F1686" w:rsidP="002F1686">
      <w:pPr>
        <w:spacing w:line="360" w:lineRule="auto"/>
        <w:jc w:val="center"/>
        <w:rPr>
          <w:rFonts w:ascii="HP Simplified Light" w:hAnsi="HP Simplified Light"/>
          <w:noProof/>
          <w:sz w:val="20"/>
          <w:szCs w:val="20"/>
        </w:rPr>
      </w:pPr>
    </w:p>
    <w:p w:rsidR="00087BAE" w:rsidRDefault="002F1686" w:rsidP="002F1686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9:</w:t>
      </w:r>
      <w:r w:rsidR="005E6172">
        <w:rPr>
          <w:rFonts w:ascii="HP Simplified Light" w:hAnsi="HP Simplified Light"/>
          <w:noProof/>
          <w:sz w:val="20"/>
          <w:szCs w:val="20"/>
        </w:rPr>
        <w:t>0</w:t>
      </w:r>
      <w:r w:rsidRPr="00F655FF">
        <w:rPr>
          <w:rFonts w:ascii="HP Simplified Light" w:hAnsi="HP Simplified Light"/>
          <w:noProof/>
          <w:sz w:val="20"/>
          <w:szCs w:val="20"/>
        </w:rPr>
        <w:t>0</w:t>
      </w:r>
      <w:r w:rsidR="00483D18">
        <w:rPr>
          <w:rFonts w:ascii="HP Simplified Light" w:hAnsi="HP Simplified Light"/>
          <w:noProof/>
          <w:sz w:val="20"/>
          <w:szCs w:val="20"/>
        </w:rPr>
        <w:t>-1</w:t>
      </w:r>
      <w:r w:rsidR="005E6172">
        <w:rPr>
          <w:rFonts w:ascii="HP Simplified Light" w:hAnsi="HP Simplified Light"/>
          <w:noProof/>
          <w:sz w:val="20"/>
          <w:szCs w:val="20"/>
        </w:rPr>
        <w:t>0</w:t>
      </w:r>
      <w:r w:rsidR="00483D18">
        <w:rPr>
          <w:rFonts w:ascii="HP Simplified Light" w:hAnsi="HP Simplified Light"/>
          <w:noProof/>
          <w:sz w:val="20"/>
          <w:szCs w:val="20"/>
        </w:rPr>
        <w:t>:</w:t>
      </w:r>
      <w:r w:rsidR="005E6172">
        <w:rPr>
          <w:rFonts w:ascii="HP Simplified Light" w:hAnsi="HP Simplified Light"/>
          <w:noProof/>
          <w:sz w:val="20"/>
          <w:szCs w:val="20"/>
        </w:rPr>
        <w:t>3</w:t>
      </w:r>
      <w:r w:rsidR="00483D18">
        <w:rPr>
          <w:rFonts w:ascii="HP Simplified Light" w:hAnsi="HP Simplified Light"/>
          <w:noProof/>
          <w:sz w:val="20"/>
          <w:szCs w:val="20"/>
        </w:rPr>
        <w:t>0</w:t>
      </w:r>
      <w:r w:rsidRPr="00F655FF">
        <w:rPr>
          <w:rFonts w:ascii="HP Simplified Light" w:hAnsi="HP Simplified Light"/>
          <w:noProof/>
          <w:sz w:val="20"/>
          <w:szCs w:val="20"/>
        </w:rPr>
        <w:t xml:space="preserve"> </w:t>
      </w:r>
    </w:p>
    <w:p w:rsidR="002F1686" w:rsidRPr="00F655FF" w:rsidRDefault="002F1686" w:rsidP="002F1686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INAUGURACIÓN</w:t>
      </w:r>
    </w:p>
    <w:p w:rsidR="002F1686" w:rsidRPr="00F655FF" w:rsidRDefault="002F1686" w:rsidP="002F1686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  <w:r w:rsidRPr="00C4135B">
        <w:rPr>
          <w:rFonts w:ascii="HP Simplified Light" w:hAnsi="HP Simplified Light"/>
          <w:b/>
          <w:noProof/>
          <w:sz w:val="20"/>
          <w:szCs w:val="20"/>
        </w:rPr>
        <w:t>CONFERENCIA INAUGURAL:</w:t>
      </w:r>
      <w:r w:rsidR="00C3040C" w:rsidRPr="00F655FF">
        <w:rPr>
          <w:rFonts w:ascii="HP Simplified Light" w:hAnsi="HP Simplified Light"/>
          <w:noProof/>
          <w:sz w:val="20"/>
          <w:szCs w:val="20"/>
        </w:rPr>
        <w:t xml:space="preserve"> </w:t>
      </w:r>
      <w:r w:rsidRPr="00F655FF">
        <w:rPr>
          <w:rFonts w:ascii="HP Simplified Light" w:hAnsi="HP Simplified Light"/>
          <w:noProof/>
          <w:sz w:val="20"/>
          <w:szCs w:val="20"/>
        </w:rPr>
        <w:t>ANNA BOGNOLO, STEFANO NERI Y STEFANO BAZZACO (</w:t>
      </w:r>
      <w:r w:rsidRPr="00F655FF">
        <w:rPr>
          <w:rFonts w:ascii="HP Simplified Light" w:hAnsi="HP Simplified Light"/>
          <w:i/>
          <w:noProof/>
          <w:sz w:val="20"/>
          <w:szCs w:val="20"/>
        </w:rPr>
        <w:t xml:space="preserve">Universidad de Verona): </w:t>
      </w:r>
      <w:r w:rsidR="00304740">
        <w:rPr>
          <w:rFonts w:ascii="HP Simplified Light" w:hAnsi="HP Simplified Light"/>
          <w:noProof/>
          <w:sz w:val="20"/>
          <w:szCs w:val="20"/>
        </w:rPr>
        <w:t>El proyecto Mambrino: progresos y perspectivas</w:t>
      </w:r>
    </w:p>
    <w:p w:rsidR="00961F4D" w:rsidRDefault="00961F4D" w:rsidP="00961F4D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  <w:r>
        <w:rPr>
          <w:rFonts w:ascii="HP Simplified Light" w:hAnsi="HP Simplified Light"/>
          <w:noProof/>
          <w:sz w:val="20"/>
          <w:szCs w:val="20"/>
        </w:rPr>
        <w:t>CONFERENCIA:</w:t>
      </w:r>
      <w:r w:rsidRPr="00225FAE">
        <w:rPr>
          <w:rFonts w:ascii="HP Simplified Light" w:hAnsi="HP Simplified Light"/>
          <w:noProof/>
          <w:sz w:val="20"/>
          <w:szCs w:val="20"/>
        </w:rPr>
        <w:t xml:space="preserve"> </w:t>
      </w:r>
      <w:r w:rsidRPr="00F655FF">
        <w:rPr>
          <w:rFonts w:ascii="HP Simplified Light" w:hAnsi="HP Simplified Light"/>
          <w:noProof/>
          <w:sz w:val="20"/>
          <w:szCs w:val="20"/>
        </w:rPr>
        <w:t>AURORA MARTÍNEZ EZQUERRO (</w:t>
      </w:r>
      <w:r w:rsidRPr="00F655FF">
        <w:rPr>
          <w:rFonts w:ascii="HP Simplified Light" w:hAnsi="HP Simplified Light"/>
          <w:i/>
          <w:noProof/>
          <w:sz w:val="20"/>
          <w:szCs w:val="20"/>
        </w:rPr>
        <w:t>Universidad de La Rioja):</w:t>
      </w:r>
      <w:r w:rsidRPr="00F655FF">
        <w:rPr>
          <w:rFonts w:ascii="HP Simplified Light" w:hAnsi="HP Simplified Light"/>
          <w:noProof/>
          <w:sz w:val="20"/>
          <w:szCs w:val="20"/>
        </w:rPr>
        <w:t xml:space="preserve">  Educación lectora en nuevos espacios digitales</w:t>
      </w:r>
    </w:p>
    <w:p w:rsidR="00087BAE" w:rsidRDefault="00087BAE" w:rsidP="002F1686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</w:p>
    <w:p w:rsidR="002F1686" w:rsidRPr="00F655FF" w:rsidRDefault="002F1686" w:rsidP="002F1686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1</w:t>
      </w:r>
      <w:r w:rsidR="005E6172">
        <w:rPr>
          <w:rFonts w:ascii="HP Simplified Light" w:hAnsi="HP Simplified Light"/>
          <w:noProof/>
          <w:sz w:val="20"/>
          <w:szCs w:val="20"/>
        </w:rPr>
        <w:t>0</w:t>
      </w:r>
      <w:r w:rsidRPr="00F655FF">
        <w:rPr>
          <w:rFonts w:ascii="HP Simplified Light" w:hAnsi="HP Simplified Light"/>
          <w:noProof/>
          <w:sz w:val="20"/>
          <w:szCs w:val="20"/>
        </w:rPr>
        <w:t>:</w:t>
      </w:r>
      <w:r w:rsidR="005E6172">
        <w:rPr>
          <w:rFonts w:ascii="HP Simplified Light" w:hAnsi="HP Simplified Light"/>
          <w:noProof/>
          <w:sz w:val="20"/>
          <w:szCs w:val="20"/>
        </w:rPr>
        <w:t>3</w:t>
      </w:r>
      <w:r w:rsidRPr="00F655FF">
        <w:rPr>
          <w:rFonts w:ascii="HP Simplified Light" w:hAnsi="HP Simplified Light"/>
          <w:noProof/>
          <w:sz w:val="20"/>
          <w:szCs w:val="20"/>
        </w:rPr>
        <w:t>0-1</w:t>
      </w:r>
      <w:r w:rsidR="00961F4D">
        <w:rPr>
          <w:rFonts w:ascii="HP Simplified Light" w:hAnsi="HP Simplified Light"/>
          <w:noProof/>
          <w:sz w:val="20"/>
          <w:szCs w:val="20"/>
        </w:rPr>
        <w:t>2</w:t>
      </w:r>
      <w:r w:rsidRPr="00F655FF">
        <w:rPr>
          <w:rFonts w:ascii="HP Simplified Light" w:hAnsi="HP Simplified Light"/>
          <w:noProof/>
          <w:sz w:val="20"/>
          <w:szCs w:val="20"/>
        </w:rPr>
        <w:t>:</w:t>
      </w:r>
      <w:r w:rsidR="00961F4D">
        <w:rPr>
          <w:rFonts w:ascii="HP Simplified Light" w:hAnsi="HP Simplified Light"/>
          <w:noProof/>
          <w:sz w:val="20"/>
          <w:szCs w:val="20"/>
        </w:rPr>
        <w:t>3</w:t>
      </w:r>
      <w:r w:rsidRPr="00F655FF">
        <w:rPr>
          <w:rFonts w:ascii="HP Simplified Light" w:hAnsi="HP Simplified Light"/>
          <w:noProof/>
          <w:sz w:val="20"/>
          <w:szCs w:val="20"/>
        </w:rPr>
        <w:t>0</w:t>
      </w:r>
    </w:p>
    <w:p w:rsidR="002F1686" w:rsidRPr="00F655FF" w:rsidRDefault="002F1686" w:rsidP="002F1686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CONFERENCIA: VICENTE MARCET RODRÍGUEZ (</w:t>
      </w:r>
      <w:r w:rsidRPr="00F655FF">
        <w:rPr>
          <w:rFonts w:ascii="HP Simplified Light" w:hAnsi="HP Simplified Light"/>
          <w:i/>
          <w:noProof/>
          <w:sz w:val="20"/>
          <w:szCs w:val="20"/>
        </w:rPr>
        <w:t>Universidad de Salamanca)</w:t>
      </w:r>
      <w:r w:rsidRPr="00F655FF">
        <w:rPr>
          <w:rFonts w:ascii="HP Simplified Light" w:hAnsi="HP Simplified Light"/>
          <w:noProof/>
          <w:sz w:val="20"/>
          <w:szCs w:val="20"/>
        </w:rPr>
        <w:t>: Las redes sociales y la enseñanza-aprendizaje de la lengua y la literatura</w:t>
      </w:r>
    </w:p>
    <w:p w:rsidR="00961F4D" w:rsidRPr="00F655FF" w:rsidRDefault="00961F4D" w:rsidP="00961F4D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CONFERENCIA: EUGENIO MAQUEDA CUENCA (</w:t>
      </w:r>
      <w:r w:rsidRPr="00F655FF">
        <w:rPr>
          <w:rFonts w:ascii="HP Simplified Light" w:hAnsi="HP Simplified Light"/>
          <w:i/>
          <w:noProof/>
          <w:sz w:val="20"/>
          <w:szCs w:val="20"/>
        </w:rPr>
        <w:t>Universidad de Málaga):</w:t>
      </w:r>
      <w:r w:rsidRPr="00F655FF">
        <w:rPr>
          <w:rFonts w:ascii="HP Simplified Light" w:hAnsi="HP Simplified Light"/>
          <w:noProof/>
          <w:sz w:val="20"/>
          <w:szCs w:val="20"/>
        </w:rPr>
        <w:t xml:space="preserve"> Nuevas tecnologías aplicadas a la enseñanza de la lengua y la literatura</w:t>
      </w:r>
    </w:p>
    <w:p w:rsidR="00C3040C" w:rsidRDefault="00C3040C" w:rsidP="00C3040C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 xml:space="preserve">CONFERENCIA: SANTIAGO FABREGAT BARRIOS </w:t>
      </w:r>
      <w:r w:rsidRPr="00F655FF">
        <w:rPr>
          <w:rFonts w:ascii="HP Simplified Light" w:hAnsi="HP Simplified Light"/>
          <w:i/>
          <w:noProof/>
          <w:sz w:val="20"/>
          <w:szCs w:val="20"/>
        </w:rPr>
        <w:t>(Universidad de Jaén)</w:t>
      </w:r>
      <w:r w:rsidR="0039532D">
        <w:rPr>
          <w:rFonts w:ascii="HP Simplified Light" w:hAnsi="HP Simplified Light"/>
          <w:i/>
          <w:noProof/>
          <w:sz w:val="20"/>
          <w:szCs w:val="20"/>
        </w:rPr>
        <w:t xml:space="preserve">: </w:t>
      </w:r>
      <w:r w:rsidR="00DE1725">
        <w:rPr>
          <w:rFonts w:ascii="HP Simplified Light" w:hAnsi="HP Simplified Light"/>
          <w:i/>
          <w:noProof/>
          <w:sz w:val="20"/>
          <w:szCs w:val="20"/>
        </w:rPr>
        <w:t xml:space="preserve"> </w:t>
      </w:r>
      <w:r w:rsidR="00DE1725" w:rsidRPr="00DE1725">
        <w:rPr>
          <w:rFonts w:ascii="HP Simplified Light" w:hAnsi="HP Simplified Light"/>
          <w:noProof/>
          <w:sz w:val="20"/>
          <w:szCs w:val="20"/>
        </w:rPr>
        <w:t>Metodologías activas, comunicación y TIC en la Didáctica de la Lengua y la Literatura</w:t>
      </w:r>
    </w:p>
    <w:p w:rsidR="00C3040C" w:rsidRPr="00F655FF" w:rsidRDefault="00C3040C" w:rsidP="002F1686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</w:p>
    <w:p w:rsidR="002F1686" w:rsidRPr="00F655FF" w:rsidRDefault="002F1686" w:rsidP="002F1686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1</w:t>
      </w:r>
      <w:r w:rsidR="00961F4D">
        <w:rPr>
          <w:rFonts w:ascii="HP Simplified Light" w:hAnsi="HP Simplified Light"/>
          <w:noProof/>
          <w:sz w:val="20"/>
          <w:szCs w:val="20"/>
        </w:rPr>
        <w:t>2</w:t>
      </w:r>
      <w:r w:rsidRPr="00F655FF">
        <w:rPr>
          <w:rFonts w:ascii="HP Simplified Light" w:hAnsi="HP Simplified Light"/>
          <w:noProof/>
          <w:sz w:val="20"/>
          <w:szCs w:val="20"/>
        </w:rPr>
        <w:t>:</w:t>
      </w:r>
      <w:r w:rsidR="00961F4D">
        <w:rPr>
          <w:rFonts w:ascii="HP Simplified Light" w:hAnsi="HP Simplified Light"/>
          <w:noProof/>
          <w:sz w:val="20"/>
          <w:szCs w:val="20"/>
        </w:rPr>
        <w:t>3</w:t>
      </w:r>
      <w:r w:rsidRPr="00F655FF">
        <w:rPr>
          <w:rFonts w:ascii="HP Simplified Light" w:hAnsi="HP Simplified Light"/>
          <w:noProof/>
          <w:sz w:val="20"/>
          <w:szCs w:val="20"/>
        </w:rPr>
        <w:t>0:1</w:t>
      </w:r>
      <w:r w:rsidR="00961F4D">
        <w:rPr>
          <w:rFonts w:ascii="HP Simplified Light" w:hAnsi="HP Simplified Light"/>
          <w:noProof/>
          <w:sz w:val="20"/>
          <w:szCs w:val="20"/>
        </w:rPr>
        <w:t>3</w:t>
      </w:r>
      <w:r w:rsidRPr="00F655FF">
        <w:rPr>
          <w:rFonts w:ascii="HP Simplified Light" w:hAnsi="HP Simplified Light"/>
          <w:noProof/>
          <w:sz w:val="20"/>
          <w:szCs w:val="20"/>
        </w:rPr>
        <w:t>:</w:t>
      </w:r>
      <w:r w:rsidR="00961F4D">
        <w:rPr>
          <w:rFonts w:ascii="HP Simplified Light" w:hAnsi="HP Simplified Light"/>
          <w:noProof/>
          <w:sz w:val="20"/>
          <w:szCs w:val="20"/>
        </w:rPr>
        <w:t>0</w:t>
      </w:r>
      <w:r w:rsidRPr="00F655FF">
        <w:rPr>
          <w:rFonts w:ascii="HP Simplified Light" w:hAnsi="HP Simplified Light"/>
          <w:noProof/>
          <w:sz w:val="20"/>
          <w:szCs w:val="20"/>
        </w:rPr>
        <w:t xml:space="preserve">0 </w:t>
      </w:r>
      <w:r w:rsidR="00A35C84" w:rsidRPr="00F655FF">
        <w:rPr>
          <w:rFonts w:ascii="HP Simplified Light" w:hAnsi="HP Simplified Light"/>
          <w:noProof/>
          <w:sz w:val="20"/>
          <w:szCs w:val="20"/>
        </w:rPr>
        <w:t>SESIÓN DE COMUNICACIONES</w:t>
      </w:r>
      <w:r w:rsidR="00B547B5">
        <w:rPr>
          <w:rFonts w:ascii="HP Simplified Light" w:hAnsi="HP Simplified Light"/>
          <w:noProof/>
          <w:sz w:val="20"/>
          <w:szCs w:val="20"/>
        </w:rPr>
        <w:t xml:space="preserve"> </w:t>
      </w:r>
    </w:p>
    <w:p w:rsidR="002F1686" w:rsidRPr="00F655FF" w:rsidRDefault="002F1686" w:rsidP="002F1686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</w:p>
    <w:p w:rsidR="002F1686" w:rsidRPr="00F655FF" w:rsidRDefault="002F1686" w:rsidP="002F1686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16:00-1</w:t>
      </w:r>
      <w:r w:rsidR="00961F4D">
        <w:rPr>
          <w:rFonts w:ascii="HP Simplified Light" w:hAnsi="HP Simplified Light"/>
          <w:noProof/>
          <w:sz w:val="20"/>
          <w:szCs w:val="20"/>
        </w:rPr>
        <w:t>8</w:t>
      </w:r>
      <w:r w:rsidRPr="00F655FF">
        <w:rPr>
          <w:rFonts w:ascii="HP Simplified Light" w:hAnsi="HP Simplified Light"/>
          <w:noProof/>
          <w:sz w:val="20"/>
          <w:szCs w:val="20"/>
        </w:rPr>
        <w:t>:</w:t>
      </w:r>
      <w:r w:rsidR="00961F4D">
        <w:rPr>
          <w:rFonts w:ascii="HP Simplified Light" w:hAnsi="HP Simplified Light"/>
          <w:noProof/>
          <w:sz w:val="20"/>
          <w:szCs w:val="20"/>
        </w:rPr>
        <w:t>0</w:t>
      </w:r>
      <w:r w:rsidRPr="00F655FF">
        <w:rPr>
          <w:rFonts w:ascii="HP Simplified Light" w:hAnsi="HP Simplified Light"/>
          <w:noProof/>
          <w:sz w:val="20"/>
          <w:szCs w:val="20"/>
        </w:rPr>
        <w:t xml:space="preserve">0: </w:t>
      </w:r>
    </w:p>
    <w:p w:rsidR="002F1686" w:rsidRPr="00F655FF" w:rsidRDefault="002F1686" w:rsidP="002F1686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CONFERENCIA: M.ª SANTOS MORENO RUIZ (</w:t>
      </w:r>
      <w:r w:rsidRPr="00F655FF">
        <w:rPr>
          <w:rFonts w:ascii="HP Simplified Light" w:hAnsi="HP Simplified Light"/>
          <w:i/>
          <w:noProof/>
          <w:sz w:val="20"/>
          <w:szCs w:val="20"/>
        </w:rPr>
        <w:t xml:space="preserve">Universidad de Jaén): </w:t>
      </w:r>
      <w:r w:rsidRPr="00F655FF">
        <w:rPr>
          <w:rFonts w:ascii="HP Simplified Light" w:hAnsi="HP Simplified Light"/>
          <w:noProof/>
          <w:sz w:val="20"/>
          <w:szCs w:val="20"/>
        </w:rPr>
        <w:t xml:space="preserve">Los formadores del siglo XXI </w:t>
      </w:r>
    </w:p>
    <w:p w:rsidR="002F1686" w:rsidRDefault="00304740" w:rsidP="002F1686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  <w:r>
        <w:rPr>
          <w:rFonts w:ascii="HP Simplified Light" w:hAnsi="HP Simplified Light"/>
          <w:noProof/>
          <w:sz w:val="20"/>
          <w:szCs w:val="20"/>
        </w:rPr>
        <w:t xml:space="preserve">CONFERENCIA: </w:t>
      </w:r>
      <w:r w:rsidR="002F1686" w:rsidRPr="00F655FF">
        <w:rPr>
          <w:rFonts w:ascii="HP Simplified Light" w:hAnsi="HP Simplified Light"/>
          <w:noProof/>
          <w:sz w:val="20"/>
          <w:szCs w:val="20"/>
        </w:rPr>
        <w:t xml:space="preserve">M.ª AURORA GARCÍA RUIZ </w:t>
      </w:r>
      <w:r w:rsidR="002F1686" w:rsidRPr="00F655FF">
        <w:rPr>
          <w:rFonts w:ascii="HP Simplified Light" w:hAnsi="HP Simplified Light"/>
          <w:i/>
          <w:noProof/>
          <w:sz w:val="20"/>
          <w:szCs w:val="20"/>
        </w:rPr>
        <w:t xml:space="preserve">(Universidad de Málaga): </w:t>
      </w:r>
      <w:r w:rsidR="002F1686" w:rsidRPr="00F655FF">
        <w:rPr>
          <w:rFonts w:ascii="HP Simplified Light" w:hAnsi="HP Simplified Light"/>
          <w:noProof/>
          <w:sz w:val="20"/>
          <w:szCs w:val="20"/>
        </w:rPr>
        <w:t>Aplicaciones didácticas de los libros de caballerías en las redes sociales</w:t>
      </w:r>
    </w:p>
    <w:p w:rsidR="00961F4D" w:rsidRPr="00087BAE" w:rsidRDefault="00961F4D" w:rsidP="00961F4D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  <w:r>
        <w:rPr>
          <w:rFonts w:ascii="HP Simplified Light" w:hAnsi="HP Simplified Light"/>
          <w:noProof/>
          <w:sz w:val="20"/>
          <w:szCs w:val="20"/>
        </w:rPr>
        <w:t xml:space="preserve">CONFERENCIA: MERCEDES ROLDÁN VENDRELL </w:t>
      </w:r>
      <w:r>
        <w:rPr>
          <w:rFonts w:ascii="HP Simplified Light" w:hAnsi="HP Simplified Light"/>
          <w:i/>
          <w:noProof/>
          <w:sz w:val="20"/>
          <w:szCs w:val="20"/>
        </w:rPr>
        <w:t xml:space="preserve">(Universidad de Jaén):  </w:t>
      </w:r>
      <w:r w:rsidRPr="00087BAE">
        <w:rPr>
          <w:rFonts w:ascii="HP Simplified Light" w:hAnsi="HP Simplified Light"/>
          <w:noProof/>
          <w:sz w:val="20"/>
          <w:szCs w:val="20"/>
        </w:rPr>
        <w:t>Usabilidad y accesibilidad web para la comunicación multilingüe</w:t>
      </w:r>
    </w:p>
    <w:p w:rsidR="00225FAE" w:rsidRDefault="00225FAE" w:rsidP="002F1686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</w:p>
    <w:p w:rsidR="002F1686" w:rsidRPr="00F655FF" w:rsidRDefault="002F1686" w:rsidP="002F1686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1</w:t>
      </w:r>
      <w:r w:rsidR="00961F4D">
        <w:rPr>
          <w:rFonts w:ascii="HP Simplified Light" w:hAnsi="HP Simplified Light"/>
          <w:noProof/>
          <w:sz w:val="20"/>
          <w:szCs w:val="20"/>
        </w:rPr>
        <w:t>8</w:t>
      </w:r>
      <w:r w:rsidRPr="00F655FF">
        <w:rPr>
          <w:rFonts w:ascii="HP Simplified Light" w:hAnsi="HP Simplified Light"/>
          <w:noProof/>
          <w:sz w:val="20"/>
          <w:szCs w:val="20"/>
        </w:rPr>
        <w:t>:</w:t>
      </w:r>
      <w:r w:rsidR="00961F4D">
        <w:rPr>
          <w:rFonts w:ascii="HP Simplified Light" w:hAnsi="HP Simplified Light"/>
          <w:noProof/>
          <w:sz w:val="20"/>
          <w:szCs w:val="20"/>
        </w:rPr>
        <w:t>0</w:t>
      </w:r>
      <w:r w:rsidRPr="00F655FF">
        <w:rPr>
          <w:rFonts w:ascii="HP Simplified Light" w:hAnsi="HP Simplified Light"/>
          <w:noProof/>
          <w:sz w:val="20"/>
          <w:szCs w:val="20"/>
        </w:rPr>
        <w:t>0-1</w:t>
      </w:r>
      <w:r w:rsidR="00961F4D">
        <w:rPr>
          <w:rFonts w:ascii="HP Simplified Light" w:hAnsi="HP Simplified Light"/>
          <w:noProof/>
          <w:sz w:val="20"/>
          <w:szCs w:val="20"/>
        </w:rPr>
        <w:t>9</w:t>
      </w:r>
      <w:r w:rsidRPr="00F655FF">
        <w:rPr>
          <w:rFonts w:ascii="HP Simplified Light" w:hAnsi="HP Simplified Light"/>
          <w:noProof/>
          <w:sz w:val="20"/>
          <w:szCs w:val="20"/>
        </w:rPr>
        <w:t>:</w:t>
      </w:r>
      <w:r w:rsidR="0070012D">
        <w:rPr>
          <w:rFonts w:ascii="HP Simplified Light" w:hAnsi="HP Simplified Light"/>
          <w:noProof/>
          <w:sz w:val="20"/>
          <w:szCs w:val="20"/>
        </w:rPr>
        <w:t>3</w:t>
      </w:r>
      <w:r w:rsidRPr="00F655FF">
        <w:rPr>
          <w:rFonts w:ascii="HP Simplified Light" w:hAnsi="HP Simplified Light"/>
          <w:noProof/>
          <w:sz w:val="20"/>
          <w:szCs w:val="20"/>
        </w:rPr>
        <w:t xml:space="preserve">0: </w:t>
      </w:r>
    </w:p>
    <w:p w:rsidR="00961F4D" w:rsidRPr="00F655FF" w:rsidRDefault="00961F4D" w:rsidP="00961F4D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CONFERENCIA: GERARDO JORGE CARPENA MORALES (</w:t>
      </w:r>
      <w:r w:rsidRPr="00F655FF">
        <w:rPr>
          <w:rFonts w:ascii="HP Simplified Light" w:hAnsi="HP Simplified Light"/>
          <w:i/>
          <w:noProof/>
          <w:sz w:val="20"/>
          <w:szCs w:val="20"/>
        </w:rPr>
        <w:t xml:space="preserve">I.E.S. San Juan Bosco): </w:t>
      </w:r>
      <w:r w:rsidRPr="00F655FF">
        <w:rPr>
          <w:rFonts w:ascii="HP Simplified Light" w:hAnsi="HP Simplified Light"/>
          <w:noProof/>
          <w:sz w:val="20"/>
          <w:szCs w:val="20"/>
        </w:rPr>
        <w:t>Informática y Humanidades</w:t>
      </w:r>
    </w:p>
    <w:p w:rsidR="002F1686" w:rsidRPr="00087BAE" w:rsidRDefault="002F1686" w:rsidP="002F1686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 xml:space="preserve">CONFERENCIA: JOSÉ JULIO MARTÍN ROMERO </w:t>
      </w:r>
      <w:r w:rsidRPr="00F655FF">
        <w:rPr>
          <w:rFonts w:ascii="HP Simplified Light" w:hAnsi="HP Simplified Light"/>
          <w:i/>
          <w:noProof/>
          <w:sz w:val="20"/>
          <w:szCs w:val="20"/>
        </w:rPr>
        <w:t>(Universidad de Jaén)</w:t>
      </w:r>
      <w:r w:rsidR="00304740">
        <w:rPr>
          <w:rFonts w:ascii="HP Simplified Light" w:hAnsi="HP Simplified Light"/>
          <w:i/>
          <w:noProof/>
          <w:sz w:val="20"/>
          <w:szCs w:val="20"/>
        </w:rPr>
        <w:t xml:space="preserve">: </w:t>
      </w:r>
      <w:r w:rsidR="006550AE">
        <w:rPr>
          <w:rFonts w:ascii="HP Simplified Light" w:hAnsi="HP Simplified Light"/>
          <w:noProof/>
          <w:sz w:val="20"/>
          <w:szCs w:val="20"/>
        </w:rPr>
        <w:t xml:space="preserve">Nuevas tecnologías y </w:t>
      </w:r>
      <w:r w:rsidR="00087BAE">
        <w:rPr>
          <w:rFonts w:ascii="HP Simplified Light" w:hAnsi="HP Simplified Light"/>
          <w:noProof/>
          <w:sz w:val="20"/>
          <w:szCs w:val="20"/>
        </w:rPr>
        <w:t xml:space="preserve">futuro </w:t>
      </w:r>
      <w:r w:rsidR="006550AE">
        <w:rPr>
          <w:rFonts w:ascii="HP Simplified Light" w:hAnsi="HP Simplified Light"/>
          <w:noProof/>
          <w:sz w:val="20"/>
          <w:szCs w:val="20"/>
        </w:rPr>
        <w:t>de la investigación literaria</w:t>
      </w:r>
    </w:p>
    <w:p w:rsidR="00961F4D" w:rsidRDefault="00961F4D" w:rsidP="002F1686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</w:p>
    <w:p w:rsidR="002F1686" w:rsidRPr="00F655FF" w:rsidRDefault="00A35C84" w:rsidP="002F1686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19:</w:t>
      </w:r>
      <w:r w:rsidR="00961F4D">
        <w:rPr>
          <w:rFonts w:ascii="HP Simplified Light" w:hAnsi="HP Simplified Light"/>
          <w:noProof/>
          <w:sz w:val="20"/>
          <w:szCs w:val="20"/>
        </w:rPr>
        <w:t>3</w:t>
      </w:r>
      <w:r w:rsidRPr="00F655FF">
        <w:rPr>
          <w:rFonts w:ascii="HP Simplified Light" w:hAnsi="HP Simplified Light"/>
          <w:noProof/>
          <w:sz w:val="20"/>
          <w:szCs w:val="20"/>
        </w:rPr>
        <w:t>0-20:00 MESA REDONDA</w:t>
      </w:r>
    </w:p>
    <w:p w:rsidR="00C3040C" w:rsidRPr="00F655FF" w:rsidRDefault="00C3040C" w:rsidP="002F1686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</w:p>
    <w:p w:rsidR="00225FAE" w:rsidRDefault="002F1686" w:rsidP="00225FAE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lastRenderedPageBreak/>
        <w:t xml:space="preserve">20:00 </w:t>
      </w:r>
      <w:r w:rsidRPr="00F655FF">
        <w:rPr>
          <w:rFonts w:ascii="HP Simplified Light" w:hAnsi="HP Simplified Light"/>
          <w:b/>
          <w:noProof/>
          <w:sz w:val="20"/>
          <w:szCs w:val="20"/>
        </w:rPr>
        <w:t>CONFERENCIA DE CLAUSURA:</w:t>
      </w:r>
      <w:r w:rsidRPr="00F655FF">
        <w:rPr>
          <w:rFonts w:ascii="HP Simplified Light" w:hAnsi="HP Simplified Light"/>
          <w:noProof/>
          <w:sz w:val="20"/>
          <w:szCs w:val="20"/>
        </w:rPr>
        <w:t xml:space="preserve"> </w:t>
      </w:r>
      <w:r w:rsidR="00225FAE">
        <w:rPr>
          <w:rFonts w:ascii="HP Simplified Light" w:hAnsi="HP Simplified Light"/>
          <w:noProof/>
          <w:sz w:val="20"/>
          <w:szCs w:val="20"/>
        </w:rPr>
        <w:t>AXAYÁCATL CAMPOS GARCÍA ROJAS (</w:t>
      </w:r>
      <w:r w:rsidR="00225FAE">
        <w:rPr>
          <w:rFonts w:ascii="HP Simplified Light" w:hAnsi="HP Simplified Light"/>
          <w:i/>
          <w:noProof/>
          <w:sz w:val="20"/>
          <w:szCs w:val="20"/>
        </w:rPr>
        <w:t xml:space="preserve">Universidad Nacional Autónoma de México): </w:t>
      </w:r>
      <w:r w:rsidR="00225FAE" w:rsidRPr="00225FAE">
        <w:rPr>
          <w:rFonts w:ascii="HP Simplified Light" w:hAnsi="HP Simplified Light"/>
          <w:noProof/>
          <w:sz w:val="20"/>
          <w:szCs w:val="20"/>
        </w:rPr>
        <w:t xml:space="preserve">"Análisis y comentarios de las prosas en el los libros de caballerías castellanos: Las oraciones del </w:t>
      </w:r>
      <w:r w:rsidR="00225FAE" w:rsidRPr="00225FAE">
        <w:rPr>
          <w:rFonts w:ascii="HP Simplified Light" w:hAnsi="HP Simplified Light"/>
          <w:i/>
          <w:noProof/>
          <w:sz w:val="20"/>
          <w:szCs w:val="20"/>
        </w:rPr>
        <w:t>Espejo de príncipes y cavalleros (Parte III)</w:t>
      </w:r>
      <w:r w:rsidR="00225FAE" w:rsidRPr="00225FAE">
        <w:rPr>
          <w:rFonts w:ascii="HP Simplified Light" w:hAnsi="HP Simplified Light"/>
          <w:noProof/>
          <w:sz w:val="20"/>
          <w:szCs w:val="20"/>
        </w:rPr>
        <w:t>"</w:t>
      </w:r>
    </w:p>
    <w:p w:rsidR="00225FAE" w:rsidRPr="00225FAE" w:rsidRDefault="00225FAE" w:rsidP="00225FAE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</w:p>
    <w:p w:rsidR="007314EB" w:rsidRDefault="007314EB" w:rsidP="002F1686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  <w:r>
        <w:rPr>
          <w:rFonts w:ascii="HP Simplified Light" w:hAnsi="HP Simplified Light"/>
          <w:noProof/>
          <w:sz w:val="20"/>
          <w:szCs w:val="20"/>
        </w:rPr>
        <w:t xml:space="preserve">21:00 </w:t>
      </w:r>
      <w:r w:rsidRPr="007314EB">
        <w:rPr>
          <w:rFonts w:ascii="HP Simplified Light" w:hAnsi="HP Simplified Light"/>
          <w:b/>
          <w:noProof/>
          <w:sz w:val="20"/>
          <w:szCs w:val="20"/>
        </w:rPr>
        <w:t>CONCLUSIONES FINALES Y CLAUSURA DEL CONGRESO</w:t>
      </w:r>
    </w:p>
    <w:p w:rsidR="007314EB" w:rsidRPr="00F655FF" w:rsidRDefault="007314EB" w:rsidP="002F1686">
      <w:pPr>
        <w:spacing w:line="360" w:lineRule="auto"/>
        <w:ind w:left="567" w:hanging="567"/>
        <w:jc w:val="both"/>
        <w:rPr>
          <w:rFonts w:ascii="HP Simplified Light" w:hAnsi="HP Simplified Light"/>
          <w:noProof/>
          <w:sz w:val="20"/>
          <w:szCs w:val="20"/>
        </w:rPr>
      </w:pPr>
    </w:p>
    <w:p w:rsidR="00247D32" w:rsidRPr="00F655FF" w:rsidRDefault="00C52617" w:rsidP="002F1686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D</w:t>
      </w:r>
      <w:r w:rsidR="00C4135B">
        <w:rPr>
          <w:rFonts w:ascii="HP Simplified Light" w:hAnsi="HP Simplified Light"/>
          <w:noProof/>
          <w:sz w:val="20"/>
          <w:szCs w:val="20"/>
        </w:rPr>
        <w:t>IRECTORES</w:t>
      </w:r>
      <w:r w:rsidRPr="00F655FF">
        <w:rPr>
          <w:rFonts w:ascii="HP Simplified Light" w:hAnsi="HP Simplified Light"/>
          <w:noProof/>
          <w:sz w:val="20"/>
          <w:szCs w:val="20"/>
        </w:rPr>
        <w:t>:</w:t>
      </w:r>
    </w:p>
    <w:p w:rsidR="00C52617" w:rsidRPr="00F655FF" w:rsidRDefault="00C52617" w:rsidP="002F1686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José Julio Martín Romero (Universidad de Jaén)</w:t>
      </w:r>
    </w:p>
    <w:p w:rsidR="00C52617" w:rsidRPr="00F655FF" w:rsidRDefault="00C52617" w:rsidP="002F1686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M.ª Aurora García Ruiz (Universidad de Málaga)</w:t>
      </w:r>
    </w:p>
    <w:p w:rsidR="00C52617" w:rsidRPr="00F655FF" w:rsidRDefault="00C52617" w:rsidP="002F1686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</w:p>
    <w:p w:rsidR="00C52617" w:rsidRPr="00F655FF" w:rsidRDefault="00C52617" w:rsidP="002F1686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S</w:t>
      </w:r>
      <w:r w:rsidR="00C4135B">
        <w:rPr>
          <w:rFonts w:ascii="HP Simplified Light" w:hAnsi="HP Simplified Light"/>
          <w:noProof/>
          <w:sz w:val="20"/>
          <w:szCs w:val="20"/>
        </w:rPr>
        <w:t>ECRETARÍA</w:t>
      </w:r>
      <w:r w:rsidRPr="00F655FF">
        <w:rPr>
          <w:rFonts w:ascii="HP Simplified Light" w:hAnsi="HP Simplified Light"/>
          <w:noProof/>
          <w:sz w:val="20"/>
          <w:szCs w:val="20"/>
        </w:rPr>
        <w:t>:</w:t>
      </w:r>
    </w:p>
    <w:p w:rsidR="00C52617" w:rsidRPr="00F655FF" w:rsidRDefault="00C52617" w:rsidP="002F1686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 xml:space="preserve">M.ª </w:t>
      </w:r>
      <w:r w:rsidR="00B779FE">
        <w:rPr>
          <w:rFonts w:ascii="HP Simplified Light" w:hAnsi="HP Simplified Light"/>
          <w:noProof/>
          <w:sz w:val="20"/>
          <w:szCs w:val="20"/>
        </w:rPr>
        <w:t xml:space="preserve">del </w:t>
      </w:r>
      <w:r w:rsidRPr="00F655FF">
        <w:rPr>
          <w:rFonts w:ascii="HP Simplified Light" w:hAnsi="HP Simplified Light"/>
          <w:noProof/>
          <w:sz w:val="20"/>
          <w:szCs w:val="20"/>
        </w:rPr>
        <w:t>Pilar Casado Gutiérrrez</w:t>
      </w:r>
    </w:p>
    <w:p w:rsidR="00C52617" w:rsidRPr="00F655FF" w:rsidRDefault="00C52617" w:rsidP="002F1686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</w:p>
    <w:p w:rsidR="00C52617" w:rsidRPr="00F655FF" w:rsidRDefault="00C4135B" w:rsidP="002F1686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>
        <w:rPr>
          <w:rFonts w:ascii="HP Simplified Light" w:hAnsi="HP Simplified Light"/>
          <w:noProof/>
          <w:sz w:val="20"/>
          <w:szCs w:val="20"/>
        </w:rPr>
        <w:t>COMITÉ DE ORGANIZACIÓN</w:t>
      </w:r>
      <w:r w:rsidR="00C52617" w:rsidRPr="00F655FF">
        <w:rPr>
          <w:rFonts w:ascii="HP Simplified Light" w:hAnsi="HP Simplified Light"/>
          <w:noProof/>
          <w:sz w:val="20"/>
          <w:szCs w:val="20"/>
        </w:rPr>
        <w:t>:</w:t>
      </w:r>
    </w:p>
    <w:p w:rsidR="00C52617" w:rsidRPr="00F655FF" w:rsidRDefault="00C52617" w:rsidP="00C52617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Estrella Roldán Torres</w:t>
      </w:r>
    </w:p>
    <w:p w:rsidR="00C52617" w:rsidRPr="00F655FF" w:rsidRDefault="00C52617" w:rsidP="002F1686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Ana Ruiz López</w:t>
      </w:r>
    </w:p>
    <w:p w:rsidR="00C52617" w:rsidRPr="00F655FF" w:rsidRDefault="00C52617" w:rsidP="00C52617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F655FF">
        <w:rPr>
          <w:rFonts w:ascii="HP Simplified Light" w:hAnsi="HP Simplified Light"/>
          <w:noProof/>
          <w:sz w:val="20"/>
          <w:szCs w:val="20"/>
        </w:rPr>
        <w:t>Juan José Sánchez Martínez</w:t>
      </w:r>
    </w:p>
    <w:p w:rsidR="00C52617" w:rsidRDefault="00C52617" w:rsidP="002F1686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</w:p>
    <w:p w:rsidR="00C4135B" w:rsidRPr="00C4135B" w:rsidRDefault="00C4135B" w:rsidP="00C4135B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C4135B">
        <w:rPr>
          <w:rFonts w:ascii="HP Simplified Light" w:hAnsi="HP Simplified Light"/>
          <w:noProof/>
          <w:sz w:val="20"/>
          <w:szCs w:val="20"/>
        </w:rPr>
        <w:t>COMITÉ CIENTÍFICO:</w:t>
      </w:r>
    </w:p>
    <w:p w:rsidR="00C4135B" w:rsidRPr="00C4135B" w:rsidRDefault="00C4135B" w:rsidP="00C4135B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C4135B">
        <w:rPr>
          <w:rFonts w:ascii="HP Simplified Light" w:hAnsi="HP Simplified Light"/>
          <w:noProof/>
          <w:sz w:val="20"/>
          <w:szCs w:val="20"/>
        </w:rPr>
        <w:t>Aguilar Perdomo, M.ª del Rosario (Universidad Nacional de Colombia)</w:t>
      </w:r>
    </w:p>
    <w:p w:rsidR="00C4135B" w:rsidRPr="00C4135B" w:rsidRDefault="00C4135B" w:rsidP="00C4135B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C4135B">
        <w:rPr>
          <w:rFonts w:ascii="HP Simplified Light" w:hAnsi="HP Simplified Light"/>
          <w:noProof/>
          <w:sz w:val="20"/>
          <w:szCs w:val="20"/>
        </w:rPr>
        <w:t>Alvar, Carlos (Universidad de Alcalá de Henares)</w:t>
      </w:r>
    </w:p>
    <w:p w:rsidR="00C4135B" w:rsidRPr="00C4135B" w:rsidRDefault="00C4135B" w:rsidP="00C4135B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C4135B">
        <w:rPr>
          <w:rFonts w:ascii="HP Simplified Light" w:hAnsi="HP Simplified Light"/>
          <w:noProof/>
          <w:sz w:val="20"/>
          <w:szCs w:val="20"/>
        </w:rPr>
        <w:t>Bognolo, Anna (Università degli Studi di Verona)</w:t>
      </w:r>
    </w:p>
    <w:p w:rsidR="00C4135B" w:rsidRPr="00C4135B" w:rsidRDefault="00C4135B" w:rsidP="00C4135B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C4135B">
        <w:rPr>
          <w:rFonts w:ascii="HP Simplified Light" w:hAnsi="HP Simplified Light"/>
          <w:noProof/>
          <w:sz w:val="20"/>
          <w:szCs w:val="20"/>
        </w:rPr>
        <w:t>Brandenberger, Tobias (Georg-August-Universität Göttingen)</w:t>
      </w:r>
    </w:p>
    <w:p w:rsidR="00C4135B" w:rsidRPr="00C4135B" w:rsidRDefault="00C4135B" w:rsidP="00C4135B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C4135B">
        <w:rPr>
          <w:rFonts w:ascii="HP Simplified Light" w:hAnsi="HP Simplified Light"/>
          <w:noProof/>
          <w:sz w:val="20"/>
          <w:szCs w:val="20"/>
        </w:rPr>
        <w:t>Cacho Blecua, Juan Manuel (Universidad de Zaragoza)</w:t>
      </w:r>
    </w:p>
    <w:p w:rsidR="00C4135B" w:rsidRPr="00C4135B" w:rsidRDefault="00C4135B" w:rsidP="00C4135B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C4135B">
        <w:rPr>
          <w:rFonts w:ascii="HP Simplified Light" w:hAnsi="HP Simplified Light"/>
          <w:noProof/>
          <w:sz w:val="20"/>
          <w:szCs w:val="20"/>
        </w:rPr>
        <w:t>Campos García Rojas, Axayácatl (Universidad Nacional Autónoma de México)</w:t>
      </w:r>
    </w:p>
    <w:p w:rsidR="00C4135B" w:rsidRPr="00C4135B" w:rsidRDefault="00C4135B" w:rsidP="00C4135B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C4135B">
        <w:rPr>
          <w:rFonts w:ascii="HP Simplified Light" w:hAnsi="HP Simplified Light"/>
          <w:noProof/>
          <w:sz w:val="20"/>
          <w:szCs w:val="20"/>
        </w:rPr>
        <w:t>Capra, Daniela (Università degli Studi di Modena)</w:t>
      </w:r>
    </w:p>
    <w:p w:rsidR="00C4135B" w:rsidRPr="00C4135B" w:rsidRDefault="00C4135B" w:rsidP="00C4135B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C4135B">
        <w:rPr>
          <w:rFonts w:ascii="HP Simplified Light" w:hAnsi="HP Simplified Light"/>
          <w:noProof/>
          <w:sz w:val="20"/>
          <w:szCs w:val="20"/>
        </w:rPr>
        <w:t>Carrascón, Guillermo (Università degli Studi di Torino)</w:t>
      </w:r>
    </w:p>
    <w:p w:rsidR="00C4135B" w:rsidRPr="00C4135B" w:rsidRDefault="00C4135B" w:rsidP="00C4135B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C4135B">
        <w:rPr>
          <w:rFonts w:ascii="HP Simplified Light" w:hAnsi="HP Simplified Light"/>
          <w:noProof/>
          <w:sz w:val="20"/>
          <w:szCs w:val="20"/>
        </w:rPr>
        <w:t>Cuesta Torre, M.ª Luzdivina (Universidad de León)</w:t>
      </w:r>
    </w:p>
    <w:p w:rsidR="00C4135B" w:rsidRPr="00C4135B" w:rsidRDefault="00C4135B" w:rsidP="00C4135B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C4135B">
        <w:rPr>
          <w:rFonts w:ascii="HP Simplified Light" w:hAnsi="HP Simplified Light"/>
          <w:noProof/>
          <w:sz w:val="20"/>
          <w:szCs w:val="20"/>
        </w:rPr>
        <w:t>Demattè, Claudia (Università degli Studi di Trento)</w:t>
      </w:r>
    </w:p>
    <w:p w:rsidR="00C4135B" w:rsidRPr="00C4135B" w:rsidRDefault="00C4135B" w:rsidP="00C4135B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C4135B">
        <w:rPr>
          <w:rFonts w:ascii="HP Simplified Light" w:hAnsi="HP Simplified Light"/>
          <w:noProof/>
          <w:sz w:val="20"/>
          <w:szCs w:val="20"/>
        </w:rPr>
        <w:t>Funes, Leonardo (Universidad de Buenos Aires)</w:t>
      </w:r>
    </w:p>
    <w:p w:rsidR="00C4135B" w:rsidRPr="00C4135B" w:rsidRDefault="00C4135B" w:rsidP="00C4135B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C4135B">
        <w:rPr>
          <w:rFonts w:ascii="HP Simplified Light" w:hAnsi="HP Simplified Light"/>
          <w:noProof/>
          <w:sz w:val="20"/>
          <w:szCs w:val="20"/>
        </w:rPr>
        <w:t>Haro Cortés, Marta (Universidad de Valencia)</w:t>
      </w:r>
    </w:p>
    <w:p w:rsidR="00C4135B" w:rsidRPr="00C4135B" w:rsidRDefault="00C4135B" w:rsidP="00C4135B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C4135B">
        <w:rPr>
          <w:rFonts w:ascii="HP Simplified Light" w:hAnsi="HP Simplified Light"/>
          <w:noProof/>
          <w:sz w:val="20"/>
          <w:szCs w:val="20"/>
        </w:rPr>
        <w:t>Lucía Megías, José Manuel (Universidad Complutense de Madrid)</w:t>
      </w:r>
    </w:p>
    <w:p w:rsidR="00C4135B" w:rsidRPr="00C4135B" w:rsidRDefault="00C4135B" w:rsidP="00C4135B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C4135B">
        <w:rPr>
          <w:rFonts w:ascii="HP Simplified Light" w:hAnsi="HP Simplified Light"/>
          <w:noProof/>
          <w:sz w:val="20"/>
          <w:szCs w:val="20"/>
        </w:rPr>
        <w:t>Marín Pina, M.ª Carmen (Universidad de Zaragoza)</w:t>
      </w:r>
    </w:p>
    <w:p w:rsidR="00C4135B" w:rsidRPr="00F655FF" w:rsidRDefault="00C4135B" w:rsidP="00C4135B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  <w:r w:rsidRPr="00C4135B">
        <w:rPr>
          <w:rFonts w:ascii="HP Simplified Light" w:hAnsi="HP Simplified Light"/>
          <w:noProof/>
          <w:sz w:val="20"/>
          <w:szCs w:val="20"/>
        </w:rPr>
        <w:t>Neri, Stefano (Università degli Studi di Verona)</w:t>
      </w:r>
    </w:p>
    <w:p w:rsidR="008633A3" w:rsidRDefault="008633A3" w:rsidP="002F1686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</w:p>
    <w:p w:rsidR="0070012D" w:rsidRDefault="0070012D" w:rsidP="002F1686">
      <w:pPr>
        <w:spacing w:line="360" w:lineRule="auto"/>
        <w:jc w:val="both"/>
        <w:rPr>
          <w:rFonts w:ascii="HP Simplified Light" w:hAnsi="HP Simplified Light"/>
          <w:noProof/>
          <w:sz w:val="20"/>
          <w:szCs w:val="20"/>
        </w:rPr>
      </w:pPr>
    </w:p>
    <w:p w:rsidR="008633A3" w:rsidRDefault="008633A3" w:rsidP="0070012D">
      <w:pPr>
        <w:spacing w:line="360" w:lineRule="auto"/>
        <w:jc w:val="center"/>
        <w:rPr>
          <w:rFonts w:ascii="HP Simplified Light" w:hAnsi="HP Simplified Light"/>
          <w:noProof/>
          <w:sz w:val="20"/>
          <w:szCs w:val="20"/>
        </w:rPr>
      </w:pPr>
      <w:r>
        <w:rPr>
          <w:rFonts w:ascii="HP Simplified Light" w:hAnsi="HP Simplified Light"/>
          <w:noProof/>
          <w:sz w:val="20"/>
          <w:szCs w:val="20"/>
        </w:rPr>
        <w:t>Departamento de Filología Española</w:t>
      </w:r>
    </w:p>
    <w:p w:rsidR="00C52617" w:rsidRPr="00F655FF" w:rsidRDefault="008633A3" w:rsidP="0070012D">
      <w:pPr>
        <w:spacing w:line="360" w:lineRule="auto"/>
        <w:jc w:val="center"/>
        <w:rPr>
          <w:rFonts w:ascii="HP Simplified Light" w:hAnsi="HP Simplified Light"/>
          <w:noProof/>
          <w:sz w:val="20"/>
          <w:szCs w:val="20"/>
        </w:rPr>
      </w:pPr>
      <w:r w:rsidRPr="008633A3">
        <w:rPr>
          <w:rFonts w:ascii="HP Simplified Light" w:hAnsi="HP Simplified Light"/>
          <w:noProof/>
          <w:sz w:val="20"/>
          <w:szCs w:val="20"/>
        </w:rPr>
        <w:t>IND_HUM8_2021</w:t>
      </w:r>
    </w:p>
    <w:sectPr w:rsidR="00C52617" w:rsidRPr="00F655FF" w:rsidSect="0070012D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86"/>
    <w:rsid w:val="00087BAE"/>
    <w:rsid w:val="00131126"/>
    <w:rsid w:val="00225FAE"/>
    <w:rsid w:val="0022666E"/>
    <w:rsid w:val="00247D32"/>
    <w:rsid w:val="002F1686"/>
    <w:rsid w:val="00304740"/>
    <w:rsid w:val="0039532D"/>
    <w:rsid w:val="00483D18"/>
    <w:rsid w:val="004E5E86"/>
    <w:rsid w:val="005E6172"/>
    <w:rsid w:val="006550AE"/>
    <w:rsid w:val="0070012D"/>
    <w:rsid w:val="007314EB"/>
    <w:rsid w:val="008633A3"/>
    <w:rsid w:val="00961F4D"/>
    <w:rsid w:val="00A35C84"/>
    <w:rsid w:val="00B547B5"/>
    <w:rsid w:val="00B779FE"/>
    <w:rsid w:val="00C3040C"/>
    <w:rsid w:val="00C4135B"/>
    <w:rsid w:val="00C52617"/>
    <w:rsid w:val="00D326F7"/>
    <w:rsid w:val="00D42C20"/>
    <w:rsid w:val="00DE1725"/>
    <w:rsid w:val="00F351E1"/>
    <w:rsid w:val="00F655FF"/>
    <w:rsid w:val="00F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431BF-7D16-4D54-886C-D16A6972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F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alphe</dc:creator>
  <cp:lastModifiedBy>UJA</cp:lastModifiedBy>
  <cp:revision>2</cp:revision>
  <dcterms:created xsi:type="dcterms:W3CDTF">2022-01-19T13:11:00Z</dcterms:created>
  <dcterms:modified xsi:type="dcterms:W3CDTF">2022-01-19T13:11:00Z</dcterms:modified>
</cp:coreProperties>
</file>