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5F" w:rsidRDefault="00B5555F" w:rsidP="00657498">
      <w:pPr>
        <w:jc w:val="center"/>
        <w:rPr>
          <w:b/>
          <w:lang w:val="es-ES"/>
        </w:rPr>
      </w:pPr>
      <w:bookmarkStart w:id="0" w:name="_GoBack"/>
      <w:bookmarkEnd w:id="0"/>
    </w:p>
    <w:p w:rsidR="00B5555F" w:rsidRDefault="00B5555F" w:rsidP="00657498">
      <w:pPr>
        <w:jc w:val="center"/>
        <w:rPr>
          <w:b/>
          <w:lang w:val="es-ES"/>
        </w:rPr>
      </w:pPr>
      <w:r w:rsidRPr="00B5555F">
        <w:rPr>
          <w:b/>
          <w:noProof/>
          <w:lang w:val="es-ES" w:eastAsia="es-ES"/>
        </w:rPr>
        <w:drawing>
          <wp:inline distT="0" distB="0" distL="0" distR="0" wp14:anchorId="002DDC51" wp14:editId="7A69CB4A">
            <wp:extent cx="2712464" cy="1270200"/>
            <wp:effectExtent l="0" t="0" r="0" b="0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1448180-6C7C-7443-9355-ED4621EB5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1448180-6C7C-7443-9355-ED4621EB5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8897" cy="12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55F" w:rsidRDefault="00B5555F" w:rsidP="00657498">
      <w:pPr>
        <w:jc w:val="center"/>
        <w:rPr>
          <w:b/>
          <w:lang w:val="es-ES"/>
        </w:rPr>
      </w:pPr>
    </w:p>
    <w:p w:rsidR="00B5555F" w:rsidRDefault="00B5555F" w:rsidP="00657498">
      <w:pPr>
        <w:jc w:val="center"/>
        <w:rPr>
          <w:b/>
          <w:lang w:val="es-ES"/>
        </w:rPr>
      </w:pPr>
    </w:p>
    <w:p w:rsidR="00EE6C06" w:rsidRPr="00EE6C06" w:rsidRDefault="00657498" w:rsidP="00657498">
      <w:pPr>
        <w:jc w:val="center"/>
        <w:rPr>
          <w:rFonts w:ascii="Times New Roman" w:hAnsi="Times New Roman" w:cs="Times New Roman"/>
          <w:b/>
          <w:lang w:val="es-ES"/>
        </w:rPr>
      </w:pPr>
      <w:r w:rsidRPr="00EE6C06">
        <w:rPr>
          <w:rFonts w:ascii="Times New Roman" w:hAnsi="Times New Roman" w:cs="Times New Roman"/>
          <w:b/>
          <w:lang w:val="es-ES"/>
        </w:rPr>
        <w:t>SEMINARIO SOBRE POLÍTICA Y GESTIÓN UNIVERSITARIA</w:t>
      </w:r>
      <w:r w:rsidR="00997827" w:rsidRPr="00EE6C06">
        <w:rPr>
          <w:rFonts w:ascii="Times New Roman" w:hAnsi="Times New Roman" w:cs="Times New Roman"/>
          <w:b/>
          <w:lang w:val="es-ES"/>
        </w:rPr>
        <w:t>S</w:t>
      </w:r>
      <w:r w:rsidR="005168E5" w:rsidRPr="00EE6C06">
        <w:rPr>
          <w:rFonts w:ascii="Times New Roman" w:hAnsi="Times New Roman" w:cs="Times New Roman"/>
          <w:b/>
          <w:lang w:val="es-ES"/>
        </w:rPr>
        <w:t xml:space="preserve"> </w:t>
      </w:r>
    </w:p>
    <w:p w:rsidR="00FA75B3" w:rsidRPr="00EE6C06" w:rsidRDefault="005168E5" w:rsidP="00657498">
      <w:pPr>
        <w:jc w:val="center"/>
        <w:rPr>
          <w:rFonts w:ascii="Times New Roman" w:hAnsi="Times New Roman" w:cs="Times New Roman"/>
          <w:b/>
          <w:lang w:val="es-ES"/>
        </w:rPr>
      </w:pPr>
      <w:r w:rsidRPr="00EE6C06">
        <w:rPr>
          <w:rFonts w:ascii="Times New Roman" w:hAnsi="Times New Roman" w:cs="Times New Roman"/>
          <w:b/>
          <w:lang w:val="es-ES"/>
        </w:rPr>
        <w:t>(2ª EDICIÓN)</w:t>
      </w:r>
    </w:p>
    <w:p w:rsidR="00657498" w:rsidRPr="00EE6C06" w:rsidRDefault="00657498" w:rsidP="00657498">
      <w:pPr>
        <w:jc w:val="center"/>
        <w:rPr>
          <w:rFonts w:ascii="Times New Roman" w:hAnsi="Times New Roman" w:cs="Times New Roman"/>
          <w:b/>
          <w:lang w:val="es-ES"/>
        </w:rPr>
      </w:pPr>
    </w:p>
    <w:p w:rsidR="005168E5" w:rsidRPr="00EE6C06" w:rsidRDefault="00657498" w:rsidP="00657498">
      <w:pPr>
        <w:jc w:val="center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lang w:val="es-ES"/>
        </w:rPr>
        <w:t>D</w:t>
      </w:r>
      <w:r w:rsidR="006B2C2E" w:rsidRPr="00EE6C06">
        <w:rPr>
          <w:rFonts w:ascii="Times New Roman" w:hAnsi="Times New Roman" w:cs="Times New Roman"/>
          <w:lang w:val="es-ES"/>
        </w:rPr>
        <w:t>ías</w:t>
      </w:r>
      <w:r w:rsidRPr="00EE6C06">
        <w:rPr>
          <w:rFonts w:ascii="Times New Roman" w:hAnsi="Times New Roman" w:cs="Times New Roman"/>
          <w:lang w:val="es-ES"/>
        </w:rPr>
        <w:t xml:space="preserve">: </w:t>
      </w:r>
      <w:r w:rsidR="005168E5" w:rsidRPr="00EE6C06">
        <w:rPr>
          <w:rFonts w:ascii="Times New Roman" w:hAnsi="Times New Roman" w:cs="Times New Roman"/>
          <w:lang w:val="es-ES"/>
        </w:rPr>
        <w:t xml:space="preserve">13, 14 y 15 </w:t>
      </w:r>
      <w:r w:rsidR="00855ABC" w:rsidRPr="00EE6C06">
        <w:rPr>
          <w:rFonts w:ascii="Times New Roman" w:hAnsi="Times New Roman" w:cs="Times New Roman"/>
          <w:lang w:val="es-ES"/>
        </w:rPr>
        <w:t>de</w:t>
      </w:r>
      <w:r w:rsidR="005168E5" w:rsidRPr="00EE6C06">
        <w:rPr>
          <w:rFonts w:ascii="Times New Roman" w:hAnsi="Times New Roman" w:cs="Times New Roman"/>
          <w:lang w:val="es-ES"/>
        </w:rPr>
        <w:t xml:space="preserve"> julio de 2022</w:t>
      </w:r>
    </w:p>
    <w:p w:rsidR="00657498" w:rsidRPr="00EE6C06" w:rsidRDefault="00657498" w:rsidP="00657498">
      <w:pPr>
        <w:jc w:val="center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lang w:val="es-ES"/>
        </w:rPr>
        <w:t xml:space="preserve">Universidad Internacional de Andalucía -UNIA. Sede Antonio Machado de Baeza. </w:t>
      </w:r>
    </w:p>
    <w:p w:rsidR="00657498" w:rsidRPr="00EE6C06" w:rsidRDefault="00657498" w:rsidP="00657498">
      <w:pPr>
        <w:jc w:val="center"/>
        <w:rPr>
          <w:rFonts w:ascii="Times New Roman" w:hAnsi="Times New Roman" w:cs="Times New Roman"/>
          <w:lang w:val="es-ES"/>
        </w:rPr>
      </w:pPr>
    </w:p>
    <w:p w:rsidR="00B5555F" w:rsidRPr="00EE6C06" w:rsidRDefault="00B5555F" w:rsidP="00657498">
      <w:pPr>
        <w:jc w:val="center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b/>
          <w:lang w:val="es-ES"/>
        </w:rPr>
        <w:t>Organizan:</w:t>
      </w:r>
      <w:r w:rsidRPr="00EE6C06">
        <w:rPr>
          <w:rFonts w:ascii="Times New Roman" w:hAnsi="Times New Roman" w:cs="Times New Roman"/>
          <w:lang w:val="es-ES"/>
        </w:rPr>
        <w:t xml:space="preserve"> Crue Universidades Españolas, Universidad de Jaén y Universidad Internacional de Andalucía.</w:t>
      </w:r>
    </w:p>
    <w:p w:rsidR="00B5555F" w:rsidRPr="00EE6C06" w:rsidRDefault="00B5555F" w:rsidP="00657498">
      <w:pPr>
        <w:jc w:val="center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b/>
          <w:lang w:val="es-ES"/>
        </w:rPr>
        <w:t>Colaboran:</w:t>
      </w:r>
      <w:r w:rsidRPr="00EE6C06">
        <w:rPr>
          <w:rFonts w:ascii="Times New Roman" w:hAnsi="Times New Roman" w:cs="Times New Roman"/>
          <w:lang w:val="es-ES"/>
        </w:rPr>
        <w:t xml:space="preserve"> Diputación Provincial de Jaén y Caja Rural de Jaén, Barcelona y Madrid</w:t>
      </w:r>
      <w:r w:rsidR="005168E5" w:rsidRPr="00EE6C06">
        <w:rPr>
          <w:rFonts w:ascii="Times New Roman" w:hAnsi="Times New Roman" w:cs="Times New Roman"/>
          <w:lang w:val="es-ES"/>
        </w:rPr>
        <w:t>.</w:t>
      </w:r>
    </w:p>
    <w:p w:rsidR="00B5555F" w:rsidRPr="00EE6C06" w:rsidRDefault="00B5555F" w:rsidP="00657498">
      <w:pPr>
        <w:jc w:val="center"/>
        <w:rPr>
          <w:rFonts w:ascii="Times New Roman" w:hAnsi="Times New Roman" w:cs="Times New Roman"/>
          <w:b/>
          <w:lang w:val="es-ES"/>
        </w:rPr>
      </w:pPr>
    </w:p>
    <w:p w:rsidR="00B5555F" w:rsidRPr="00EE6C06" w:rsidRDefault="00B5555F" w:rsidP="00657498">
      <w:pPr>
        <w:jc w:val="center"/>
        <w:rPr>
          <w:rFonts w:ascii="Times New Roman" w:hAnsi="Times New Roman" w:cs="Times New Roman"/>
          <w:b/>
          <w:lang w:val="es-ES"/>
        </w:rPr>
      </w:pPr>
    </w:p>
    <w:p w:rsidR="00657498" w:rsidRPr="00EE6C06" w:rsidRDefault="00657498" w:rsidP="00657498">
      <w:pPr>
        <w:jc w:val="center"/>
        <w:rPr>
          <w:rFonts w:ascii="Times New Roman" w:hAnsi="Times New Roman" w:cs="Times New Roman"/>
          <w:b/>
          <w:lang w:val="es-ES"/>
        </w:rPr>
      </w:pPr>
      <w:r w:rsidRPr="00EE6C06">
        <w:rPr>
          <w:rFonts w:ascii="Times New Roman" w:hAnsi="Times New Roman" w:cs="Times New Roman"/>
          <w:b/>
          <w:lang w:val="es-ES"/>
        </w:rPr>
        <w:t xml:space="preserve">Programa: </w:t>
      </w:r>
    </w:p>
    <w:p w:rsidR="00AE034B" w:rsidRPr="00EE6C06" w:rsidRDefault="00AE034B" w:rsidP="00657498">
      <w:pPr>
        <w:jc w:val="center"/>
        <w:rPr>
          <w:rFonts w:ascii="Times New Roman" w:hAnsi="Times New Roman" w:cs="Times New Roman"/>
          <w:lang w:val="es-ES"/>
        </w:rPr>
      </w:pPr>
    </w:p>
    <w:p w:rsidR="00657498" w:rsidRPr="00EE6C06" w:rsidRDefault="005168E5" w:rsidP="004C6C38">
      <w:pPr>
        <w:jc w:val="both"/>
        <w:rPr>
          <w:rFonts w:ascii="Times New Roman" w:hAnsi="Times New Roman" w:cs="Times New Roman"/>
          <w:b/>
          <w:lang w:val="es-ES"/>
        </w:rPr>
      </w:pPr>
      <w:r w:rsidRPr="00EE6C06">
        <w:rPr>
          <w:rFonts w:ascii="Times New Roman" w:hAnsi="Times New Roman" w:cs="Times New Roman"/>
          <w:b/>
          <w:lang w:val="es-ES"/>
        </w:rPr>
        <w:t xml:space="preserve">Miércoles, 13 </w:t>
      </w:r>
      <w:r w:rsidR="00657498" w:rsidRPr="00EE6C06">
        <w:rPr>
          <w:rFonts w:ascii="Times New Roman" w:hAnsi="Times New Roman" w:cs="Times New Roman"/>
          <w:b/>
          <w:lang w:val="es-ES"/>
        </w:rPr>
        <w:t xml:space="preserve">de </w:t>
      </w:r>
      <w:r w:rsidRPr="00EE6C06">
        <w:rPr>
          <w:rFonts w:ascii="Times New Roman" w:hAnsi="Times New Roman" w:cs="Times New Roman"/>
          <w:b/>
          <w:lang w:val="es-ES"/>
        </w:rPr>
        <w:t>julio</w:t>
      </w:r>
      <w:r w:rsidR="00657498" w:rsidRPr="00EE6C06">
        <w:rPr>
          <w:rFonts w:ascii="Times New Roman" w:hAnsi="Times New Roman" w:cs="Times New Roman"/>
          <w:b/>
          <w:lang w:val="es-ES"/>
        </w:rPr>
        <w:t xml:space="preserve">. </w:t>
      </w:r>
    </w:p>
    <w:p w:rsidR="00657498" w:rsidRPr="00EE6C06" w:rsidRDefault="00657498" w:rsidP="004C6C38">
      <w:pPr>
        <w:jc w:val="both"/>
        <w:rPr>
          <w:rFonts w:ascii="Times New Roman" w:hAnsi="Times New Roman" w:cs="Times New Roman"/>
          <w:lang w:val="es-ES"/>
        </w:rPr>
      </w:pPr>
    </w:p>
    <w:p w:rsidR="005168E5" w:rsidRPr="00EE6C06" w:rsidRDefault="00D0736F" w:rsidP="005168E5">
      <w:pPr>
        <w:jc w:val="both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lang w:val="es-ES"/>
        </w:rPr>
        <w:t xml:space="preserve">De 9:00 a 11:00 horas. </w:t>
      </w:r>
      <w:r w:rsidR="005168E5" w:rsidRPr="00EE6C06">
        <w:rPr>
          <w:rFonts w:ascii="Times New Roman" w:hAnsi="Times New Roman" w:cs="Times New Roman"/>
          <w:lang w:val="es-ES"/>
        </w:rPr>
        <w:t xml:space="preserve">Gobierno en Sistemas Universitarios. </w:t>
      </w:r>
    </w:p>
    <w:p w:rsidR="005168E5" w:rsidRPr="00EE6C06" w:rsidRDefault="005168E5" w:rsidP="005168E5">
      <w:pPr>
        <w:jc w:val="both"/>
        <w:rPr>
          <w:rFonts w:ascii="Times New Roman" w:hAnsi="Times New Roman" w:cs="Times New Roman"/>
          <w:b/>
          <w:lang w:val="es-ES"/>
        </w:rPr>
      </w:pPr>
    </w:p>
    <w:p w:rsidR="00EE6C06" w:rsidRPr="00EE6C06" w:rsidRDefault="005168E5" w:rsidP="00EE6C06">
      <w:pPr>
        <w:jc w:val="both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b/>
          <w:lang w:val="es-ES"/>
        </w:rPr>
        <w:t>Moderador:</w:t>
      </w:r>
      <w:r w:rsidRPr="00EE6C06">
        <w:rPr>
          <w:rFonts w:ascii="Times New Roman" w:hAnsi="Times New Roman" w:cs="Times New Roman"/>
          <w:lang w:val="es-ES"/>
        </w:rPr>
        <w:t xml:space="preserve"> </w:t>
      </w:r>
      <w:r w:rsidR="00EE6C06" w:rsidRPr="00EE6C06">
        <w:rPr>
          <w:rFonts w:ascii="Times New Roman" w:hAnsi="Times New Roman" w:cs="Times New Roman"/>
          <w:lang w:val="es-ES"/>
        </w:rPr>
        <w:t>Domingo Docampo Amoedo. Catedrático de Teoría de la Señal y de las Comunicaciones. Rector de la Universidade de Vigo desde el 1998 hasta el 2006.</w:t>
      </w:r>
    </w:p>
    <w:p w:rsidR="00EE6C06" w:rsidRDefault="00EE6C06" w:rsidP="005168E5">
      <w:pPr>
        <w:jc w:val="both"/>
        <w:rPr>
          <w:rFonts w:ascii="Times New Roman" w:hAnsi="Times New Roman" w:cs="Times New Roman"/>
          <w:lang w:val="es-ES"/>
        </w:rPr>
      </w:pPr>
    </w:p>
    <w:p w:rsidR="005168E5" w:rsidRPr="00EE6C06" w:rsidRDefault="005168E5" w:rsidP="005168E5">
      <w:pPr>
        <w:jc w:val="both"/>
        <w:rPr>
          <w:rFonts w:ascii="Times New Roman" w:hAnsi="Times New Roman" w:cs="Times New Roman"/>
          <w:b/>
          <w:lang w:val="es-ES"/>
        </w:rPr>
      </w:pPr>
      <w:r w:rsidRPr="00EE6C06">
        <w:rPr>
          <w:rFonts w:ascii="Times New Roman" w:hAnsi="Times New Roman" w:cs="Times New Roman"/>
          <w:b/>
          <w:lang w:val="es-ES"/>
        </w:rPr>
        <w:t xml:space="preserve">Ponentes: </w:t>
      </w:r>
    </w:p>
    <w:p w:rsidR="005168E5" w:rsidRPr="00EE6C06" w:rsidRDefault="005168E5" w:rsidP="005168E5">
      <w:pPr>
        <w:jc w:val="both"/>
        <w:rPr>
          <w:rFonts w:ascii="Times New Roman" w:hAnsi="Times New Roman" w:cs="Times New Roman"/>
          <w:b/>
          <w:lang w:val="es-ES"/>
        </w:rPr>
      </w:pPr>
    </w:p>
    <w:p w:rsidR="005168E5" w:rsidRDefault="005168E5" w:rsidP="005168E5">
      <w:pPr>
        <w:jc w:val="both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lang w:val="es-ES"/>
        </w:rPr>
        <w:t>Sebastián Stride. Siris Academic</w:t>
      </w:r>
    </w:p>
    <w:p w:rsidR="00EE6C06" w:rsidRPr="00EE6C06" w:rsidRDefault="00EE6C06" w:rsidP="005168E5">
      <w:pPr>
        <w:jc w:val="both"/>
        <w:rPr>
          <w:rFonts w:ascii="Times New Roman" w:hAnsi="Times New Roman" w:cs="Times New Roman"/>
          <w:lang w:val="es-ES"/>
        </w:rPr>
      </w:pPr>
    </w:p>
    <w:p w:rsidR="00855ABC" w:rsidRDefault="005168E5" w:rsidP="005168E5">
      <w:pPr>
        <w:jc w:val="both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lang w:val="es-ES"/>
        </w:rPr>
        <w:t>Manuel Tuñón de Lara. Presidente de la Universidad de Burdeos y Presidente de la Conférence des Présidents d´Université -CPU.</w:t>
      </w:r>
    </w:p>
    <w:p w:rsidR="00EE6C06" w:rsidRPr="00EE6C06" w:rsidRDefault="00EE6C06" w:rsidP="005168E5">
      <w:pPr>
        <w:jc w:val="both"/>
        <w:rPr>
          <w:rFonts w:ascii="Times New Roman" w:hAnsi="Times New Roman" w:cs="Times New Roman"/>
          <w:lang w:val="es-ES"/>
        </w:rPr>
      </w:pPr>
    </w:p>
    <w:p w:rsidR="00EE6C06" w:rsidRPr="00EE6C06" w:rsidRDefault="00EE6C06" w:rsidP="00EE6C06">
      <w:pPr>
        <w:jc w:val="both"/>
        <w:rPr>
          <w:rFonts w:ascii="Times New Roman" w:hAnsi="Times New Roman" w:cs="Times New Roman"/>
          <w:bCs/>
          <w:lang w:val="es-ES"/>
        </w:rPr>
      </w:pPr>
      <w:r w:rsidRPr="00EE6C06">
        <w:rPr>
          <w:rFonts w:ascii="Times New Roman" w:hAnsi="Times New Roman" w:cs="Times New Roman"/>
          <w:bCs/>
          <w:lang w:val="es-ES"/>
        </w:rPr>
        <w:t>Francisco José Mora Mas. Catedrático de Tecnología Electrónica. Rector de la Universitat Politècnica de València desde el 2013 hasta el 2021.</w:t>
      </w:r>
    </w:p>
    <w:p w:rsidR="00D0736F" w:rsidRPr="00EE6C06" w:rsidRDefault="00D0736F" w:rsidP="005168E5">
      <w:pPr>
        <w:jc w:val="both"/>
        <w:rPr>
          <w:rFonts w:ascii="Times New Roman" w:hAnsi="Times New Roman" w:cs="Times New Roman"/>
          <w:lang w:val="es-ES"/>
        </w:rPr>
      </w:pPr>
    </w:p>
    <w:p w:rsidR="00D0736F" w:rsidRPr="00EE6C06" w:rsidRDefault="00D0736F" w:rsidP="004C6C38">
      <w:pPr>
        <w:jc w:val="both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lang w:val="es-ES"/>
        </w:rPr>
        <w:t>De 11:00 a 11:30: Desayuno.</w:t>
      </w:r>
    </w:p>
    <w:p w:rsidR="00D0736F" w:rsidRPr="00EE6C06" w:rsidRDefault="00D0736F" w:rsidP="004C6C38">
      <w:pPr>
        <w:jc w:val="both"/>
        <w:rPr>
          <w:rFonts w:ascii="Times New Roman" w:hAnsi="Times New Roman" w:cs="Times New Roman"/>
          <w:lang w:val="es-ES"/>
        </w:rPr>
      </w:pPr>
    </w:p>
    <w:p w:rsidR="005168E5" w:rsidRPr="00EE6C06" w:rsidRDefault="00D0736F" w:rsidP="005168E5">
      <w:pPr>
        <w:jc w:val="both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lang w:val="es-ES"/>
        </w:rPr>
        <w:t xml:space="preserve">De 11:30 a 13:30 horas. </w:t>
      </w:r>
      <w:r w:rsidR="005168E5" w:rsidRPr="00EE6C06">
        <w:rPr>
          <w:rFonts w:ascii="Times New Roman" w:hAnsi="Times New Roman" w:cs="Times New Roman"/>
        </w:rPr>
        <w:t xml:space="preserve">Retención y captación de talento investigador. </w:t>
      </w:r>
    </w:p>
    <w:p w:rsidR="005168E5" w:rsidRPr="00EE6C06" w:rsidRDefault="005168E5" w:rsidP="005168E5">
      <w:pPr>
        <w:jc w:val="both"/>
        <w:rPr>
          <w:rFonts w:ascii="Times New Roman" w:hAnsi="Times New Roman" w:cs="Times New Roman"/>
        </w:rPr>
      </w:pPr>
    </w:p>
    <w:p w:rsidR="005168E5" w:rsidRPr="00EE6C06" w:rsidRDefault="005168E5" w:rsidP="005168E5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  <w:b/>
        </w:rPr>
        <w:t>Moderador:</w:t>
      </w:r>
      <w:r w:rsidRPr="00EE6C06">
        <w:rPr>
          <w:rFonts w:ascii="Times New Roman" w:hAnsi="Times New Roman" w:cs="Times New Roman"/>
        </w:rPr>
        <w:t xml:space="preserve"> </w:t>
      </w:r>
      <w:r w:rsidR="00EE6C06" w:rsidRPr="00EE6C06">
        <w:rPr>
          <w:rFonts w:ascii="Times New Roman" w:hAnsi="Times New Roman" w:cs="Times New Roman"/>
          <w:lang w:val="es-ES"/>
        </w:rPr>
        <w:t>Rafael Garesse Alarcón. Catedrático de Bioquímica y Biología Molecular.</w:t>
      </w:r>
      <w:r w:rsidR="00EE6C06">
        <w:rPr>
          <w:rFonts w:ascii="Times New Roman" w:hAnsi="Times New Roman" w:cs="Times New Roman"/>
          <w:lang w:val="es-ES"/>
        </w:rPr>
        <w:t xml:space="preserve"> Rector de la Universidad Autónoma de Madrid desde el 2017 hasta el 2021.</w:t>
      </w:r>
    </w:p>
    <w:p w:rsidR="005168E5" w:rsidRPr="00EE6C06" w:rsidRDefault="005168E5" w:rsidP="005168E5">
      <w:pPr>
        <w:jc w:val="both"/>
        <w:rPr>
          <w:rFonts w:ascii="Times New Roman" w:hAnsi="Times New Roman" w:cs="Times New Roman"/>
        </w:rPr>
      </w:pPr>
    </w:p>
    <w:p w:rsidR="005168E5" w:rsidRPr="00EE6C06" w:rsidRDefault="005168E5" w:rsidP="005168E5">
      <w:pPr>
        <w:jc w:val="both"/>
        <w:rPr>
          <w:rFonts w:ascii="Times New Roman" w:hAnsi="Times New Roman" w:cs="Times New Roman"/>
          <w:b/>
        </w:rPr>
      </w:pPr>
      <w:r w:rsidRPr="00EE6C06">
        <w:rPr>
          <w:rFonts w:ascii="Times New Roman" w:hAnsi="Times New Roman" w:cs="Times New Roman"/>
          <w:b/>
        </w:rPr>
        <w:t xml:space="preserve">Ponentes: </w:t>
      </w:r>
    </w:p>
    <w:p w:rsidR="005168E5" w:rsidRPr="00EE6C06" w:rsidRDefault="005168E5" w:rsidP="005168E5">
      <w:pPr>
        <w:jc w:val="both"/>
        <w:rPr>
          <w:rFonts w:ascii="Times New Roman" w:hAnsi="Times New Roman" w:cs="Times New Roman"/>
          <w:b/>
        </w:rPr>
      </w:pPr>
    </w:p>
    <w:p w:rsidR="005168E5" w:rsidRDefault="005168E5" w:rsidP="005168E5">
      <w:pPr>
        <w:jc w:val="both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</w:rPr>
        <w:lastRenderedPageBreak/>
        <w:t xml:space="preserve">Francesc Xavier Grau Vidal. </w:t>
      </w:r>
      <w:r w:rsidR="00197CA4">
        <w:rPr>
          <w:rFonts w:ascii="Times New Roman" w:hAnsi="Times New Roman" w:cs="Times New Roman"/>
        </w:rPr>
        <w:t xml:space="preserve">Catedrático de Mecánica de Fluidos. Rector de la </w:t>
      </w:r>
      <w:r w:rsidRPr="00EE6C06">
        <w:rPr>
          <w:rFonts w:ascii="Times New Roman" w:hAnsi="Times New Roman" w:cs="Times New Roman"/>
          <w:lang w:val="es-ES"/>
        </w:rPr>
        <w:t>Universitat Rovira I Virgili</w:t>
      </w:r>
      <w:r w:rsidR="00197CA4">
        <w:rPr>
          <w:rFonts w:ascii="Times New Roman" w:hAnsi="Times New Roman" w:cs="Times New Roman"/>
          <w:lang w:val="es-ES"/>
        </w:rPr>
        <w:t xml:space="preserve"> desde el 2006 hasta el 2014.</w:t>
      </w:r>
    </w:p>
    <w:p w:rsidR="00197CA4" w:rsidRPr="00EE6C06" w:rsidRDefault="00197CA4" w:rsidP="005168E5">
      <w:pPr>
        <w:jc w:val="both"/>
        <w:rPr>
          <w:rFonts w:ascii="Times New Roman" w:hAnsi="Times New Roman" w:cs="Times New Roman"/>
          <w:i/>
          <w:lang w:val="es-ES"/>
        </w:rPr>
      </w:pPr>
    </w:p>
    <w:p w:rsidR="005168E5" w:rsidRPr="00EE6C06" w:rsidRDefault="005168E5" w:rsidP="005168E5">
      <w:pPr>
        <w:jc w:val="both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EE6C06">
        <w:rPr>
          <w:rFonts w:ascii="Times New Roman" w:hAnsi="Times New Roman" w:cs="Times New Roman"/>
          <w:bCs/>
          <w:color w:val="000000" w:themeColor="text1"/>
          <w:lang w:val="es-ES"/>
        </w:rPr>
        <w:t xml:space="preserve">Eva Ferreira García. </w:t>
      </w:r>
      <w:r w:rsidR="00197CA4">
        <w:rPr>
          <w:rFonts w:ascii="Times New Roman" w:hAnsi="Times New Roman" w:cs="Times New Roman"/>
          <w:bCs/>
          <w:color w:val="000000" w:themeColor="text1"/>
          <w:lang w:val="es-ES"/>
        </w:rPr>
        <w:t xml:space="preserve">Catedrática de Economía Aplicada. </w:t>
      </w:r>
      <w:r w:rsidRPr="00EE6C06">
        <w:rPr>
          <w:rFonts w:ascii="Times New Roman" w:hAnsi="Times New Roman" w:cs="Times New Roman"/>
          <w:bCs/>
          <w:color w:val="000000" w:themeColor="text1"/>
          <w:lang w:val="es-ES"/>
        </w:rPr>
        <w:t xml:space="preserve">Rectora de la </w:t>
      </w:r>
      <w:r w:rsidRPr="00EE6C06">
        <w:rPr>
          <w:rFonts w:ascii="Times New Roman" w:hAnsi="Times New Roman" w:cs="Times New Roman"/>
          <w:bCs/>
          <w:color w:val="000000" w:themeColor="text1"/>
        </w:rPr>
        <w:t xml:space="preserve">Universidad del País Vasco. </w:t>
      </w:r>
    </w:p>
    <w:p w:rsidR="00D0736F" w:rsidRPr="00EE6C06" w:rsidRDefault="00D0736F" w:rsidP="004C6C38">
      <w:pPr>
        <w:jc w:val="both"/>
        <w:rPr>
          <w:rFonts w:ascii="Times New Roman" w:hAnsi="Times New Roman" w:cs="Times New Roman"/>
          <w:lang w:val="es-ES"/>
        </w:rPr>
      </w:pPr>
    </w:p>
    <w:p w:rsidR="008749A6" w:rsidRPr="00EE6C06" w:rsidRDefault="00657498" w:rsidP="00855ABC">
      <w:pPr>
        <w:jc w:val="both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lang w:val="es-ES"/>
        </w:rPr>
        <w:t xml:space="preserve">De </w:t>
      </w:r>
      <w:r w:rsidR="00D0736F" w:rsidRPr="00EE6C06">
        <w:rPr>
          <w:rFonts w:ascii="Times New Roman" w:hAnsi="Times New Roman" w:cs="Times New Roman"/>
          <w:lang w:val="es-ES"/>
        </w:rPr>
        <w:t>13</w:t>
      </w:r>
      <w:r w:rsidRPr="00EE6C06">
        <w:rPr>
          <w:rFonts w:ascii="Times New Roman" w:hAnsi="Times New Roman" w:cs="Times New Roman"/>
          <w:lang w:val="es-ES"/>
        </w:rPr>
        <w:t xml:space="preserve">:30 a </w:t>
      </w:r>
      <w:r w:rsidR="00D0736F" w:rsidRPr="00EE6C06">
        <w:rPr>
          <w:rFonts w:ascii="Times New Roman" w:hAnsi="Times New Roman" w:cs="Times New Roman"/>
          <w:lang w:val="es-ES"/>
        </w:rPr>
        <w:t>14:30</w:t>
      </w:r>
      <w:r w:rsidRPr="00EE6C06">
        <w:rPr>
          <w:rFonts w:ascii="Times New Roman" w:hAnsi="Times New Roman" w:cs="Times New Roman"/>
          <w:lang w:val="es-ES"/>
        </w:rPr>
        <w:t xml:space="preserve"> horas. Inauguración. </w:t>
      </w:r>
    </w:p>
    <w:p w:rsidR="00855ABC" w:rsidRPr="00EE6C06" w:rsidRDefault="00855ABC" w:rsidP="004C6C38">
      <w:pPr>
        <w:jc w:val="both"/>
        <w:rPr>
          <w:rFonts w:ascii="Times New Roman" w:hAnsi="Times New Roman" w:cs="Times New Roman"/>
          <w:lang w:val="es-ES"/>
        </w:rPr>
      </w:pPr>
    </w:p>
    <w:p w:rsidR="005E6374" w:rsidRPr="00EE6C06" w:rsidRDefault="00855ABC" w:rsidP="004C6C38">
      <w:pPr>
        <w:jc w:val="both"/>
        <w:rPr>
          <w:rFonts w:ascii="Times New Roman" w:hAnsi="Times New Roman" w:cs="Times New Roman"/>
          <w:b/>
          <w:lang w:val="es-ES"/>
        </w:rPr>
      </w:pPr>
      <w:r w:rsidRPr="00EE6C06">
        <w:rPr>
          <w:rFonts w:ascii="Times New Roman" w:hAnsi="Times New Roman" w:cs="Times New Roman"/>
          <w:b/>
          <w:lang w:val="es-ES"/>
        </w:rPr>
        <w:t xml:space="preserve">Jueves, 14 de julio. </w:t>
      </w:r>
    </w:p>
    <w:p w:rsidR="004C6C38" w:rsidRPr="00EE6C06" w:rsidRDefault="004C6C38" w:rsidP="004C6C38">
      <w:pPr>
        <w:jc w:val="both"/>
        <w:rPr>
          <w:rFonts w:ascii="Times New Roman" w:hAnsi="Times New Roman" w:cs="Times New Roman"/>
          <w:b/>
        </w:rPr>
      </w:pPr>
    </w:p>
    <w:p w:rsidR="00DC67DD" w:rsidRPr="00EE6C06" w:rsidRDefault="009E7647" w:rsidP="004C6C38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</w:rPr>
        <w:t>De 9:00 a 11:00 horas.</w:t>
      </w:r>
      <w:r w:rsidR="000A021F" w:rsidRPr="00EE6C06">
        <w:rPr>
          <w:rFonts w:ascii="Times New Roman" w:hAnsi="Times New Roman" w:cs="Times New Roman"/>
          <w:u w:val="single"/>
        </w:rPr>
        <w:t xml:space="preserve"> </w:t>
      </w:r>
      <w:r w:rsidR="001618DF" w:rsidRPr="00EE6C06">
        <w:rPr>
          <w:rFonts w:ascii="Times New Roman" w:hAnsi="Times New Roman" w:cs="Times New Roman"/>
        </w:rPr>
        <w:t>Universidad y transformación digital</w:t>
      </w:r>
    </w:p>
    <w:p w:rsidR="004C6C38" w:rsidRPr="00EE6C06" w:rsidRDefault="004C6C38" w:rsidP="004C6C38">
      <w:pPr>
        <w:jc w:val="both"/>
        <w:rPr>
          <w:rFonts w:ascii="Times New Roman" w:hAnsi="Times New Roman" w:cs="Times New Roman"/>
        </w:rPr>
      </w:pPr>
    </w:p>
    <w:p w:rsidR="009E7647" w:rsidRPr="00EE6C06" w:rsidRDefault="009E7647" w:rsidP="004C6C38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  <w:b/>
        </w:rPr>
        <w:t>Moderador:</w:t>
      </w:r>
      <w:r w:rsidRPr="00EE6C06">
        <w:rPr>
          <w:rFonts w:ascii="Times New Roman" w:hAnsi="Times New Roman" w:cs="Times New Roman"/>
        </w:rPr>
        <w:t xml:space="preserve"> Juan Gómez Ortega. </w:t>
      </w:r>
      <w:r w:rsidR="00197CA4">
        <w:rPr>
          <w:rFonts w:ascii="Times New Roman" w:hAnsi="Times New Roman" w:cs="Times New Roman"/>
        </w:rPr>
        <w:t xml:space="preserve">Catedrático de Ingeniería de Sistemas y Automática. </w:t>
      </w:r>
      <w:r w:rsidR="00911023" w:rsidRPr="00EE6C06">
        <w:rPr>
          <w:rFonts w:ascii="Times New Roman" w:hAnsi="Times New Roman" w:cs="Times New Roman"/>
        </w:rPr>
        <w:t xml:space="preserve">Rector de la </w:t>
      </w:r>
      <w:r w:rsidRPr="00EE6C06">
        <w:rPr>
          <w:rFonts w:ascii="Times New Roman" w:hAnsi="Times New Roman" w:cs="Times New Roman"/>
        </w:rPr>
        <w:t xml:space="preserve">Universidad de Jaén. </w:t>
      </w:r>
    </w:p>
    <w:p w:rsidR="009E7647" w:rsidRPr="00EE6C06" w:rsidRDefault="009E7647" w:rsidP="004C6C38">
      <w:pPr>
        <w:jc w:val="both"/>
        <w:rPr>
          <w:rFonts w:ascii="Times New Roman" w:hAnsi="Times New Roman" w:cs="Times New Roman"/>
        </w:rPr>
      </w:pPr>
    </w:p>
    <w:p w:rsidR="009E7647" w:rsidRPr="00EE6C06" w:rsidRDefault="009E7647" w:rsidP="004C6C38">
      <w:pPr>
        <w:jc w:val="both"/>
        <w:rPr>
          <w:rFonts w:ascii="Times New Roman" w:hAnsi="Times New Roman" w:cs="Times New Roman"/>
          <w:b/>
        </w:rPr>
      </w:pPr>
      <w:r w:rsidRPr="00EE6C06">
        <w:rPr>
          <w:rFonts w:ascii="Times New Roman" w:hAnsi="Times New Roman" w:cs="Times New Roman"/>
          <w:b/>
        </w:rPr>
        <w:t xml:space="preserve">Ponentes: </w:t>
      </w:r>
    </w:p>
    <w:p w:rsidR="004C6C38" w:rsidRPr="00EE6C06" w:rsidRDefault="004C6C38" w:rsidP="004C6C38">
      <w:pPr>
        <w:jc w:val="both"/>
        <w:rPr>
          <w:rFonts w:ascii="Times New Roman" w:hAnsi="Times New Roman" w:cs="Times New Roman"/>
          <w:b/>
        </w:rPr>
      </w:pPr>
    </w:p>
    <w:p w:rsidR="009E7647" w:rsidRDefault="009E7647" w:rsidP="004C6C38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</w:rPr>
        <w:t xml:space="preserve">Ricardo Mairal Usón. </w:t>
      </w:r>
      <w:r w:rsidR="00197CA4">
        <w:rPr>
          <w:rFonts w:ascii="Times New Roman" w:hAnsi="Times New Roman" w:cs="Times New Roman"/>
        </w:rPr>
        <w:t xml:space="preserve">Catedrático de Lengua y Lingüística Inglesa. </w:t>
      </w:r>
      <w:r w:rsidR="00FB6509" w:rsidRPr="00EE6C06">
        <w:rPr>
          <w:rFonts w:ascii="Times New Roman" w:hAnsi="Times New Roman" w:cs="Times New Roman"/>
        </w:rPr>
        <w:t xml:space="preserve">Rector de la </w:t>
      </w:r>
      <w:r w:rsidRPr="00EE6C06">
        <w:rPr>
          <w:rFonts w:ascii="Times New Roman" w:hAnsi="Times New Roman" w:cs="Times New Roman"/>
        </w:rPr>
        <w:t>Universidad Nacional de Educación a Distancia.</w:t>
      </w:r>
    </w:p>
    <w:p w:rsidR="00197CA4" w:rsidRPr="00EE6C06" w:rsidRDefault="00197CA4" w:rsidP="004C6C38">
      <w:pPr>
        <w:jc w:val="both"/>
        <w:rPr>
          <w:rFonts w:ascii="Times New Roman" w:hAnsi="Times New Roman" w:cs="Times New Roman"/>
        </w:rPr>
      </w:pPr>
    </w:p>
    <w:p w:rsidR="009E7647" w:rsidRPr="00EE6C06" w:rsidRDefault="00305036" w:rsidP="004C6C38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</w:rPr>
        <w:t xml:space="preserve">Ana Isabel Fernández Martínez. Rectora de la Universidad Alfonso X </w:t>
      </w:r>
      <w:r w:rsidR="00586FD4" w:rsidRPr="00EE6C06">
        <w:rPr>
          <w:rFonts w:ascii="Times New Roman" w:hAnsi="Times New Roman" w:cs="Times New Roman"/>
        </w:rPr>
        <w:t>“</w:t>
      </w:r>
      <w:r w:rsidRPr="00EE6C06">
        <w:rPr>
          <w:rFonts w:ascii="Times New Roman" w:hAnsi="Times New Roman" w:cs="Times New Roman"/>
        </w:rPr>
        <w:t>El Sabio</w:t>
      </w:r>
      <w:r w:rsidR="00586FD4" w:rsidRPr="00EE6C06">
        <w:rPr>
          <w:rFonts w:ascii="Times New Roman" w:hAnsi="Times New Roman" w:cs="Times New Roman"/>
        </w:rPr>
        <w:t>”</w:t>
      </w:r>
      <w:r w:rsidRPr="00EE6C06">
        <w:rPr>
          <w:rFonts w:ascii="Times New Roman" w:hAnsi="Times New Roman" w:cs="Times New Roman"/>
        </w:rPr>
        <w:t xml:space="preserve">. </w:t>
      </w:r>
    </w:p>
    <w:p w:rsidR="00FA704B" w:rsidRPr="00EE6C06" w:rsidRDefault="00FA704B" w:rsidP="004C6C38">
      <w:pPr>
        <w:jc w:val="both"/>
        <w:rPr>
          <w:rFonts w:ascii="Times New Roman" w:hAnsi="Times New Roman" w:cs="Times New Roman"/>
        </w:rPr>
      </w:pPr>
    </w:p>
    <w:p w:rsidR="009E7647" w:rsidRPr="00EE6C06" w:rsidRDefault="009E7647" w:rsidP="004C6C38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</w:rPr>
        <w:t xml:space="preserve">De 11:00 a 11:30 horas. Desayuno. </w:t>
      </w:r>
    </w:p>
    <w:p w:rsidR="004C6C38" w:rsidRPr="00EE6C06" w:rsidRDefault="004C6C38" w:rsidP="004C6C38">
      <w:pPr>
        <w:jc w:val="both"/>
        <w:rPr>
          <w:rFonts w:ascii="Times New Roman" w:hAnsi="Times New Roman" w:cs="Times New Roman"/>
        </w:rPr>
      </w:pPr>
    </w:p>
    <w:p w:rsidR="00D0736F" w:rsidRPr="00EE6C06" w:rsidRDefault="00D0736F" w:rsidP="00D0736F">
      <w:pPr>
        <w:jc w:val="both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EE6C06">
        <w:rPr>
          <w:rFonts w:ascii="Times New Roman" w:hAnsi="Times New Roman" w:cs="Times New Roman"/>
          <w:bCs/>
          <w:color w:val="000000" w:themeColor="text1"/>
        </w:rPr>
        <w:t xml:space="preserve">De 11:30 a 14:00 horas. Transferencia de conocimiento para la innovación. </w:t>
      </w:r>
    </w:p>
    <w:p w:rsidR="00D0736F" w:rsidRPr="00EE6C06" w:rsidRDefault="00D0736F" w:rsidP="00D0736F">
      <w:pPr>
        <w:jc w:val="both"/>
        <w:rPr>
          <w:rFonts w:ascii="Times New Roman" w:hAnsi="Times New Roman" w:cs="Times New Roman"/>
          <w:b/>
        </w:rPr>
      </w:pPr>
    </w:p>
    <w:p w:rsidR="00D0736F" w:rsidRPr="00EE6C06" w:rsidRDefault="00D0736F" w:rsidP="00197CA4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  <w:b/>
        </w:rPr>
        <w:t>Moderador:</w:t>
      </w:r>
      <w:r w:rsidRPr="00EE6C06">
        <w:rPr>
          <w:rFonts w:ascii="Times New Roman" w:hAnsi="Times New Roman" w:cs="Times New Roman"/>
        </w:rPr>
        <w:t xml:space="preserve"> </w:t>
      </w:r>
      <w:r w:rsidR="00197CA4" w:rsidRPr="00197CA4">
        <w:rPr>
          <w:rFonts w:ascii="Times New Roman" w:hAnsi="Times New Roman" w:cs="Times New Roman"/>
          <w:lang w:val="es-ES"/>
        </w:rPr>
        <w:t xml:space="preserve">Salustiano Mato de la Iglesia. Catedrático de Zoología. Rector de la Universidade de Vigo desde el 2010 hasta el 2018. Vicepresidente Adjunto de Crue Universidades Españolas. </w:t>
      </w:r>
    </w:p>
    <w:p w:rsidR="00D0736F" w:rsidRPr="00EE6C06" w:rsidRDefault="00D0736F" w:rsidP="00D0736F">
      <w:pPr>
        <w:jc w:val="both"/>
        <w:rPr>
          <w:rFonts w:ascii="Times New Roman" w:hAnsi="Times New Roman" w:cs="Times New Roman"/>
        </w:rPr>
      </w:pPr>
    </w:p>
    <w:p w:rsidR="00D0736F" w:rsidRPr="00EE6C06" w:rsidRDefault="00D0736F" w:rsidP="00D0736F">
      <w:pPr>
        <w:jc w:val="both"/>
        <w:rPr>
          <w:rFonts w:ascii="Times New Roman" w:hAnsi="Times New Roman" w:cs="Times New Roman"/>
          <w:b/>
        </w:rPr>
      </w:pPr>
      <w:r w:rsidRPr="00EE6C06">
        <w:rPr>
          <w:rFonts w:ascii="Times New Roman" w:hAnsi="Times New Roman" w:cs="Times New Roman"/>
          <w:b/>
        </w:rPr>
        <w:t xml:space="preserve">Ponentes: </w:t>
      </w:r>
    </w:p>
    <w:p w:rsidR="00D0736F" w:rsidRPr="00EE6C06" w:rsidRDefault="00D0736F" w:rsidP="00D0736F">
      <w:pPr>
        <w:jc w:val="both"/>
        <w:rPr>
          <w:rFonts w:ascii="Times New Roman" w:hAnsi="Times New Roman" w:cs="Times New Roman"/>
          <w:b/>
        </w:rPr>
      </w:pPr>
    </w:p>
    <w:p w:rsidR="00D0736F" w:rsidRDefault="00D0736F" w:rsidP="00D0736F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</w:rPr>
        <w:t xml:space="preserve">Federico Gutiérrez-Solana Salcedo. </w:t>
      </w:r>
      <w:r w:rsidR="00197CA4">
        <w:rPr>
          <w:rFonts w:ascii="Times New Roman" w:hAnsi="Times New Roman" w:cs="Times New Roman"/>
        </w:rPr>
        <w:t xml:space="preserve">Catedrático de Ciencia de los Materiales e Ingeniería Metalúrgica. Rector de la </w:t>
      </w:r>
      <w:r w:rsidRPr="00EE6C06">
        <w:rPr>
          <w:rFonts w:ascii="Times New Roman" w:hAnsi="Times New Roman" w:cs="Times New Roman"/>
        </w:rPr>
        <w:t>Universidad de Cantabria</w:t>
      </w:r>
      <w:r w:rsidR="00197CA4">
        <w:rPr>
          <w:rFonts w:ascii="Times New Roman" w:hAnsi="Times New Roman" w:cs="Times New Roman"/>
        </w:rPr>
        <w:t xml:space="preserve"> desde el 2002 hasta el 2012.</w:t>
      </w:r>
      <w:r w:rsidRPr="00EE6C06">
        <w:rPr>
          <w:rFonts w:ascii="Times New Roman" w:hAnsi="Times New Roman" w:cs="Times New Roman"/>
        </w:rPr>
        <w:t xml:space="preserve"> </w:t>
      </w:r>
    </w:p>
    <w:p w:rsidR="00197CA4" w:rsidRPr="00EE6C06" w:rsidRDefault="00197CA4" w:rsidP="00D0736F">
      <w:pPr>
        <w:jc w:val="both"/>
        <w:rPr>
          <w:rFonts w:ascii="Times New Roman" w:hAnsi="Times New Roman" w:cs="Times New Roman"/>
        </w:rPr>
      </w:pPr>
    </w:p>
    <w:p w:rsidR="00D0736F" w:rsidRDefault="00D0736F" w:rsidP="00D0736F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</w:rPr>
        <w:t xml:space="preserve">Beatriz Miguel Hernández. </w:t>
      </w:r>
      <w:r w:rsidR="00197CA4">
        <w:rPr>
          <w:rFonts w:ascii="Times New Roman" w:hAnsi="Times New Roman" w:cs="Times New Roman"/>
        </w:rPr>
        <w:t xml:space="preserve">Catedrática de Ingeniería Química. </w:t>
      </w:r>
      <w:r w:rsidRPr="00EE6C06">
        <w:rPr>
          <w:rFonts w:ascii="Times New Roman" w:hAnsi="Times New Roman" w:cs="Times New Roman"/>
        </w:rPr>
        <w:t xml:space="preserve">Rectora de la Universidad Politécnica de Cartagena. </w:t>
      </w:r>
    </w:p>
    <w:p w:rsidR="00197CA4" w:rsidRPr="00EE6C06" w:rsidRDefault="00197CA4" w:rsidP="00D0736F">
      <w:pPr>
        <w:jc w:val="both"/>
        <w:rPr>
          <w:rFonts w:ascii="Times New Roman" w:hAnsi="Times New Roman" w:cs="Times New Roman"/>
        </w:rPr>
      </w:pPr>
    </w:p>
    <w:p w:rsidR="004533F4" w:rsidRPr="00EE6C06" w:rsidRDefault="00243B54" w:rsidP="00D0736F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</w:rPr>
        <w:t xml:space="preserve">Francisco Vañó Cañadas. Presidente del Consejo Social de la Universidad de Jaén. </w:t>
      </w:r>
    </w:p>
    <w:p w:rsidR="000B7D85" w:rsidRPr="00EE6C06" w:rsidRDefault="000B7D85" w:rsidP="004C6C38">
      <w:pPr>
        <w:spacing w:before="150" w:after="15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</w:p>
    <w:p w:rsidR="00DB6A4C" w:rsidRPr="00EE6C06" w:rsidRDefault="005168E5" w:rsidP="000B7D85">
      <w:pPr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r w:rsidRPr="00EE6C06">
        <w:rPr>
          <w:rFonts w:ascii="Times New Roman" w:hAnsi="Times New Roman" w:cs="Times New Roman"/>
          <w:b/>
          <w:bCs/>
          <w:color w:val="000000" w:themeColor="text1"/>
        </w:rPr>
        <w:t xml:space="preserve">Viernes, 15 </w:t>
      </w:r>
      <w:r w:rsidR="00DB6A4C" w:rsidRPr="00EE6C06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Pr="00EE6C06">
        <w:rPr>
          <w:rFonts w:ascii="Times New Roman" w:hAnsi="Times New Roman" w:cs="Times New Roman"/>
          <w:b/>
          <w:bCs/>
          <w:color w:val="000000" w:themeColor="text1"/>
        </w:rPr>
        <w:t>julio</w:t>
      </w:r>
      <w:r w:rsidR="00DB6A4C" w:rsidRPr="00EE6C0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0B7D85" w:rsidRPr="00EE6C06" w:rsidRDefault="000B7D85" w:rsidP="000B7D85">
      <w:pPr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</w:p>
    <w:p w:rsidR="002F4809" w:rsidRPr="00EE6C06" w:rsidRDefault="002F4809" w:rsidP="002F4809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  <w:lang w:val="es-ES"/>
        </w:rPr>
        <w:t xml:space="preserve">De 9:00 a 11:00 horas. Rendición de cuentas de la Universidad. </w:t>
      </w:r>
      <w:r w:rsidRPr="00EE6C06">
        <w:rPr>
          <w:rFonts w:ascii="Times New Roman" w:hAnsi="Times New Roman" w:cs="Times New Roman"/>
        </w:rPr>
        <w:t xml:space="preserve">Generación de valor de las universidades. </w:t>
      </w:r>
    </w:p>
    <w:p w:rsidR="002F4809" w:rsidRPr="00EE6C06" w:rsidRDefault="002F4809" w:rsidP="002F4809">
      <w:pPr>
        <w:jc w:val="both"/>
        <w:rPr>
          <w:rFonts w:ascii="Times New Roman" w:hAnsi="Times New Roman" w:cs="Times New Roman"/>
          <w:lang w:val="es-ES"/>
        </w:rPr>
      </w:pPr>
    </w:p>
    <w:p w:rsidR="002F4809" w:rsidRPr="00EE6C06" w:rsidRDefault="002F4809" w:rsidP="002F4809">
      <w:pPr>
        <w:jc w:val="both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b/>
          <w:lang w:val="es-ES"/>
        </w:rPr>
        <w:t>Moderador:</w:t>
      </w:r>
      <w:r w:rsidRPr="00EE6C06">
        <w:rPr>
          <w:rFonts w:ascii="Times New Roman" w:hAnsi="Times New Roman" w:cs="Times New Roman"/>
          <w:lang w:val="es-ES"/>
        </w:rPr>
        <w:t xml:space="preserve"> </w:t>
      </w:r>
      <w:r w:rsidR="00D87B08" w:rsidRPr="00D87B08">
        <w:rPr>
          <w:rFonts w:ascii="Times New Roman" w:hAnsi="Times New Roman" w:cs="Times New Roman"/>
          <w:lang w:val="es-ES"/>
        </w:rPr>
        <w:t xml:space="preserve">José María Sanz Martínez. Catedrático de Física Aplicada. Rector de la Universidad Autónoma de Madrid desde el 2009 hasta el 2017. Vicepresidente Adjunto de Crue Universidades Españolas. </w:t>
      </w:r>
    </w:p>
    <w:p w:rsidR="002F4809" w:rsidRPr="00EE6C06" w:rsidRDefault="002F4809" w:rsidP="002F4809">
      <w:pPr>
        <w:jc w:val="both"/>
        <w:rPr>
          <w:rFonts w:ascii="Times New Roman" w:hAnsi="Times New Roman" w:cs="Times New Roman"/>
          <w:b/>
          <w:lang w:val="es-ES"/>
        </w:rPr>
      </w:pPr>
      <w:r w:rsidRPr="00EE6C06">
        <w:rPr>
          <w:rFonts w:ascii="Times New Roman" w:hAnsi="Times New Roman" w:cs="Times New Roman"/>
          <w:b/>
          <w:lang w:val="es-ES"/>
        </w:rPr>
        <w:t xml:space="preserve">Ponentes: </w:t>
      </w:r>
    </w:p>
    <w:p w:rsidR="002F4809" w:rsidRPr="00EE6C06" w:rsidRDefault="002F4809" w:rsidP="002F4809">
      <w:pPr>
        <w:jc w:val="both"/>
        <w:rPr>
          <w:rFonts w:ascii="Times New Roman" w:hAnsi="Times New Roman" w:cs="Times New Roman"/>
          <w:b/>
          <w:lang w:val="es-ES"/>
        </w:rPr>
      </w:pPr>
    </w:p>
    <w:p w:rsidR="002F4809" w:rsidRDefault="002F4809" w:rsidP="002F4809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</w:rPr>
        <w:t xml:space="preserve">Teodoro Luque Martínez. </w:t>
      </w:r>
      <w:r w:rsidR="00D87B08">
        <w:rPr>
          <w:rFonts w:ascii="Times New Roman" w:hAnsi="Times New Roman" w:cs="Times New Roman"/>
        </w:rPr>
        <w:t xml:space="preserve">Catedrático de Comercialización e Investigación de Mercados. </w:t>
      </w:r>
      <w:r w:rsidRPr="00EE6C06">
        <w:rPr>
          <w:rFonts w:ascii="Times New Roman" w:hAnsi="Times New Roman" w:cs="Times New Roman"/>
        </w:rPr>
        <w:t xml:space="preserve">Universidad de Granada. </w:t>
      </w:r>
    </w:p>
    <w:p w:rsidR="00D87B08" w:rsidRPr="00EE6C06" w:rsidRDefault="00D87B08" w:rsidP="002F4809">
      <w:pPr>
        <w:jc w:val="both"/>
        <w:rPr>
          <w:rFonts w:ascii="Times New Roman" w:hAnsi="Times New Roman" w:cs="Times New Roman"/>
        </w:rPr>
      </w:pPr>
    </w:p>
    <w:p w:rsidR="002F4809" w:rsidRPr="00EE6C06" w:rsidRDefault="002F4809" w:rsidP="002F4809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</w:rPr>
        <w:t xml:space="preserve">Francisco Pérez García. </w:t>
      </w:r>
      <w:r w:rsidR="00D87B08">
        <w:rPr>
          <w:rFonts w:ascii="Times New Roman" w:hAnsi="Times New Roman" w:cs="Times New Roman"/>
        </w:rPr>
        <w:t xml:space="preserve">Catedrático de Fundamentos de Análisis Económico. </w:t>
      </w:r>
      <w:r w:rsidRPr="00EE6C06">
        <w:rPr>
          <w:rFonts w:ascii="Times New Roman" w:hAnsi="Times New Roman" w:cs="Times New Roman"/>
        </w:rPr>
        <w:t>Universi</w:t>
      </w:r>
      <w:r w:rsidR="00B77DA9" w:rsidRPr="00EE6C06">
        <w:rPr>
          <w:rFonts w:ascii="Times New Roman" w:hAnsi="Times New Roman" w:cs="Times New Roman"/>
        </w:rPr>
        <w:t>tat</w:t>
      </w:r>
      <w:r w:rsidRPr="00EE6C06">
        <w:rPr>
          <w:rFonts w:ascii="Times New Roman" w:hAnsi="Times New Roman" w:cs="Times New Roman"/>
        </w:rPr>
        <w:t xml:space="preserve"> de Val</w:t>
      </w:r>
      <w:r w:rsidR="00B77DA9" w:rsidRPr="00EE6C06">
        <w:rPr>
          <w:rFonts w:ascii="Times New Roman" w:hAnsi="Times New Roman" w:cs="Times New Roman"/>
        </w:rPr>
        <w:t>è</w:t>
      </w:r>
      <w:r w:rsidRPr="00EE6C06">
        <w:rPr>
          <w:rFonts w:ascii="Times New Roman" w:hAnsi="Times New Roman" w:cs="Times New Roman"/>
        </w:rPr>
        <w:t xml:space="preserve">ncia. </w:t>
      </w:r>
      <w:r w:rsidR="00D87B08">
        <w:rPr>
          <w:rFonts w:ascii="Times New Roman" w:hAnsi="Times New Roman" w:cs="Times New Roman"/>
        </w:rPr>
        <w:t xml:space="preserve">Director de Investigación del </w:t>
      </w:r>
      <w:r w:rsidRPr="00EE6C06">
        <w:rPr>
          <w:rFonts w:ascii="Times New Roman" w:hAnsi="Times New Roman" w:cs="Times New Roman"/>
        </w:rPr>
        <w:t xml:space="preserve">Instituto Valenciano de Investigaciones Económicas. </w:t>
      </w:r>
    </w:p>
    <w:p w:rsidR="000B7D85" w:rsidRPr="00EE6C06" w:rsidRDefault="000B7D85" w:rsidP="000B7D85">
      <w:pPr>
        <w:jc w:val="both"/>
        <w:rPr>
          <w:rFonts w:ascii="Times New Roman" w:hAnsi="Times New Roman" w:cs="Times New Roman"/>
          <w:b/>
        </w:rPr>
      </w:pPr>
    </w:p>
    <w:p w:rsidR="002F4809" w:rsidRPr="00EE6C06" w:rsidRDefault="002F4809" w:rsidP="002F4809">
      <w:pPr>
        <w:jc w:val="both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EE6C06">
        <w:rPr>
          <w:rFonts w:ascii="Times New Roman" w:hAnsi="Times New Roman" w:cs="Times New Roman"/>
          <w:bCs/>
          <w:color w:val="000000" w:themeColor="text1"/>
        </w:rPr>
        <w:t xml:space="preserve">De 11:00 a 11:30 horas. Desayuno. </w:t>
      </w:r>
    </w:p>
    <w:p w:rsidR="002F4809" w:rsidRPr="00EE6C06" w:rsidRDefault="002F4809" w:rsidP="000B7D85">
      <w:pPr>
        <w:jc w:val="both"/>
        <w:rPr>
          <w:rFonts w:ascii="Times New Roman" w:hAnsi="Times New Roman" w:cs="Times New Roman"/>
          <w:b/>
        </w:rPr>
      </w:pPr>
    </w:p>
    <w:p w:rsidR="002F4809" w:rsidRPr="00EE6C06" w:rsidRDefault="002F4809" w:rsidP="002F4809">
      <w:pPr>
        <w:jc w:val="both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EE6C06">
        <w:rPr>
          <w:rFonts w:ascii="Times New Roman" w:hAnsi="Times New Roman" w:cs="Times New Roman"/>
        </w:rPr>
        <w:t xml:space="preserve">De 11:30 a 14:00 horas. </w:t>
      </w:r>
      <w:r w:rsidRPr="00EE6C06">
        <w:rPr>
          <w:rFonts w:ascii="Times New Roman" w:hAnsi="Times New Roman" w:cs="Times New Roman"/>
          <w:bCs/>
          <w:color w:val="000000" w:themeColor="text1"/>
        </w:rPr>
        <w:t>El encuentro entre la oferta universitaria y la demanda laboral.</w:t>
      </w:r>
    </w:p>
    <w:p w:rsidR="002F4809" w:rsidRPr="00EE6C06" w:rsidRDefault="002F4809" w:rsidP="000B7D85">
      <w:pPr>
        <w:jc w:val="both"/>
        <w:rPr>
          <w:rFonts w:ascii="Times New Roman" w:hAnsi="Times New Roman" w:cs="Times New Roman"/>
          <w:b/>
        </w:rPr>
      </w:pPr>
    </w:p>
    <w:p w:rsidR="00BE73A9" w:rsidRPr="00EE6C06" w:rsidRDefault="00BE73A9" w:rsidP="000B7D85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  <w:b/>
        </w:rPr>
        <w:t>Moderador</w:t>
      </w:r>
      <w:r w:rsidR="008749A6" w:rsidRPr="00EE6C06">
        <w:rPr>
          <w:rFonts w:ascii="Times New Roman" w:hAnsi="Times New Roman" w:cs="Times New Roman"/>
          <w:b/>
        </w:rPr>
        <w:t>a</w:t>
      </w:r>
      <w:r w:rsidRPr="00EE6C06">
        <w:rPr>
          <w:rFonts w:ascii="Times New Roman" w:hAnsi="Times New Roman" w:cs="Times New Roman"/>
          <w:b/>
        </w:rPr>
        <w:t>:</w:t>
      </w:r>
      <w:r w:rsidRPr="00EE6C06">
        <w:rPr>
          <w:rFonts w:ascii="Times New Roman" w:hAnsi="Times New Roman" w:cs="Times New Roman"/>
        </w:rPr>
        <w:t xml:space="preserve"> </w:t>
      </w:r>
      <w:r w:rsidR="00C632D8" w:rsidRPr="00EE6C06">
        <w:rPr>
          <w:rFonts w:ascii="Times New Roman" w:hAnsi="Times New Roman" w:cs="Times New Roman"/>
        </w:rPr>
        <w:t>P</w:t>
      </w:r>
      <w:r w:rsidR="008749A6" w:rsidRPr="00EE6C06">
        <w:rPr>
          <w:rFonts w:ascii="Times New Roman" w:hAnsi="Times New Roman" w:cs="Times New Roman"/>
        </w:rPr>
        <w:t xml:space="preserve">ilar Aranda Ramírez. </w:t>
      </w:r>
      <w:r w:rsidR="00D87B08">
        <w:rPr>
          <w:rFonts w:ascii="Times New Roman" w:hAnsi="Times New Roman" w:cs="Times New Roman"/>
        </w:rPr>
        <w:t xml:space="preserve">Catedráticad de Fisiología. </w:t>
      </w:r>
      <w:r w:rsidR="005538F4" w:rsidRPr="00EE6C06">
        <w:rPr>
          <w:rFonts w:ascii="Times New Roman" w:hAnsi="Times New Roman" w:cs="Times New Roman"/>
        </w:rPr>
        <w:t xml:space="preserve">Rectora de la </w:t>
      </w:r>
      <w:r w:rsidR="008749A6" w:rsidRPr="00EE6C06">
        <w:rPr>
          <w:rFonts w:ascii="Times New Roman" w:hAnsi="Times New Roman" w:cs="Times New Roman"/>
        </w:rPr>
        <w:t xml:space="preserve">Universidad de Granada. </w:t>
      </w:r>
    </w:p>
    <w:p w:rsidR="00BE73A9" w:rsidRPr="00EE6C06" w:rsidRDefault="00BE73A9" w:rsidP="000B7D85">
      <w:pPr>
        <w:jc w:val="both"/>
        <w:rPr>
          <w:rFonts w:ascii="Times New Roman" w:hAnsi="Times New Roman" w:cs="Times New Roman"/>
        </w:rPr>
      </w:pPr>
    </w:p>
    <w:p w:rsidR="00BE73A9" w:rsidRPr="00EE6C06" w:rsidRDefault="00BE73A9" w:rsidP="000B7D85">
      <w:pPr>
        <w:jc w:val="both"/>
        <w:rPr>
          <w:rFonts w:ascii="Times New Roman" w:hAnsi="Times New Roman" w:cs="Times New Roman"/>
          <w:b/>
        </w:rPr>
      </w:pPr>
      <w:r w:rsidRPr="00EE6C06">
        <w:rPr>
          <w:rFonts w:ascii="Times New Roman" w:hAnsi="Times New Roman" w:cs="Times New Roman"/>
          <w:b/>
        </w:rPr>
        <w:t xml:space="preserve">Ponentes: </w:t>
      </w:r>
    </w:p>
    <w:p w:rsidR="008749A6" w:rsidRPr="00EE6C06" w:rsidRDefault="008749A6" w:rsidP="000B7D85">
      <w:pPr>
        <w:jc w:val="both"/>
        <w:rPr>
          <w:rFonts w:ascii="Times New Roman" w:hAnsi="Times New Roman" w:cs="Times New Roman"/>
        </w:rPr>
      </w:pPr>
    </w:p>
    <w:p w:rsidR="00BE73A9" w:rsidRDefault="00BE73A9" w:rsidP="000B7D85">
      <w:pPr>
        <w:jc w:val="both"/>
        <w:rPr>
          <w:rFonts w:ascii="Times New Roman" w:hAnsi="Times New Roman" w:cs="Times New Roman"/>
        </w:rPr>
      </w:pPr>
      <w:r w:rsidRPr="00EE6C06">
        <w:rPr>
          <w:rFonts w:ascii="Times New Roman" w:hAnsi="Times New Roman" w:cs="Times New Roman"/>
        </w:rPr>
        <w:t xml:space="preserve">Florentino </w:t>
      </w:r>
      <w:r w:rsidR="00FB1AE8" w:rsidRPr="00EE6C06">
        <w:rPr>
          <w:rFonts w:ascii="Times New Roman" w:hAnsi="Times New Roman" w:cs="Times New Roman"/>
        </w:rPr>
        <w:t xml:space="preserve">José </w:t>
      </w:r>
      <w:r w:rsidR="00461799" w:rsidRPr="00EE6C06">
        <w:rPr>
          <w:rFonts w:ascii="Times New Roman" w:hAnsi="Times New Roman" w:cs="Times New Roman"/>
        </w:rPr>
        <w:t>Felgueroso</w:t>
      </w:r>
      <w:r w:rsidR="00FB1AE8" w:rsidRPr="00EE6C06">
        <w:rPr>
          <w:rFonts w:ascii="Times New Roman" w:hAnsi="Times New Roman" w:cs="Times New Roman"/>
        </w:rPr>
        <w:t xml:space="preserve"> Fernández</w:t>
      </w:r>
      <w:r w:rsidR="00461799" w:rsidRPr="00EE6C06">
        <w:rPr>
          <w:rFonts w:ascii="Times New Roman" w:hAnsi="Times New Roman" w:cs="Times New Roman"/>
        </w:rPr>
        <w:t xml:space="preserve">. FEDEA. </w:t>
      </w:r>
      <w:r w:rsidR="00A15746" w:rsidRPr="00EE6C06">
        <w:rPr>
          <w:rFonts w:ascii="Times New Roman" w:hAnsi="Times New Roman" w:cs="Times New Roman"/>
        </w:rPr>
        <w:t xml:space="preserve">On line. </w:t>
      </w:r>
    </w:p>
    <w:p w:rsidR="00D87B08" w:rsidRPr="00EE6C06" w:rsidRDefault="00D87B08" w:rsidP="000B7D85">
      <w:pPr>
        <w:jc w:val="both"/>
        <w:rPr>
          <w:rFonts w:ascii="Times New Roman" w:hAnsi="Times New Roman" w:cs="Times New Roman"/>
        </w:rPr>
      </w:pPr>
    </w:p>
    <w:p w:rsidR="00231452" w:rsidRDefault="008E7AB9" w:rsidP="00231452">
      <w:pPr>
        <w:jc w:val="both"/>
        <w:rPr>
          <w:rFonts w:ascii="Times New Roman" w:hAnsi="Times New Roman" w:cs="Times New Roman"/>
          <w:lang w:val="es-ES"/>
        </w:rPr>
      </w:pPr>
      <w:r w:rsidRPr="00EE6C06">
        <w:rPr>
          <w:rFonts w:ascii="Times New Roman" w:hAnsi="Times New Roman" w:cs="Times New Roman"/>
          <w:lang w:val="es-ES"/>
        </w:rPr>
        <w:t xml:space="preserve">Rocío Reinoso Cuevas. Presidenta del Consejo Social de la Universidad Pablo de Olavide. </w:t>
      </w:r>
    </w:p>
    <w:p w:rsidR="00D87B08" w:rsidRPr="00EE6C06" w:rsidRDefault="00D87B08" w:rsidP="00231452">
      <w:pPr>
        <w:jc w:val="both"/>
        <w:rPr>
          <w:rFonts w:ascii="Times New Roman" w:hAnsi="Times New Roman" w:cs="Times New Roman"/>
          <w:color w:val="FF0000"/>
          <w:lang w:val="es-ES"/>
        </w:rPr>
      </w:pPr>
    </w:p>
    <w:p w:rsidR="00FA704B" w:rsidRPr="00EE6C06" w:rsidRDefault="00A15746" w:rsidP="00231452">
      <w:pPr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  <w:r w:rsidRPr="00EE6C06">
        <w:rPr>
          <w:rFonts w:ascii="Times New Roman" w:hAnsi="Times New Roman" w:cs="Times New Roman"/>
          <w:bCs/>
          <w:color w:val="000000" w:themeColor="text1"/>
          <w:lang w:val="es-ES"/>
        </w:rPr>
        <w:t xml:space="preserve">Javier Blasco De Luna. Director del Adecco Group Institute. </w:t>
      </w:r>
    </w:p>
    <w:p w:rsidR="008E7AB9" w:rsidRPr="00EE6C06" w:rsidRDefault="008E7AB9" w:rsidP="00231452">
      <w:pPr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</w:p>
    <w:p w:rsidR="00EF2005" w:rsidRPr="00EE6C06" w:rsidRDefault="005168E5" w:rsidP="004C6C38">
      <w:pPr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  <w:r w:rsidRPr="00EE6C06">
        <w:rPr>
          <w:rFonts w:ascii="Times New Roman" w:hAnsi="Times New Roman" w:cs="Times New Roman"/>
          <w:bCs/>
          <w:color w:val="000000" w:themeColor="text1"/>
          <w:lang w:val="es-ES"/>
        </w:rPr>
        <w:t xml:space="preserve">De 14:00 a 15:00 horas. </w:t>
      </w:r>
      <w:r w:rsidR="00EF2005" w:rsidRPr="00EE6C06">
        <w:rPr>
          <w:rFonts w:ascii="Times New Roman" w:hAnsi="Times New Roman" w:cs="Times New Roman"/>
        </w:rPr>
        <w:t xml:space="preserve">Clausura. </w:t>
      </w:r>
    </w:p>
    <w:p w:rsidR="004C6C38" w:rsidRDefault="004C6C38" w:rsidP="004C6C38">
      <w:pPr>
        <w:jc w:val="both"/>
      </w:pPr>
    </w:p>
    <w:p w:rsidR="003C2B75" w:rsidRDefault="003C2B75" w:rsidP="004C6C38">
      <w:pPr>
        <w:jc w:val="both"/>
        <w:rPr>
          <w:lang w:val="es-ES"/>
        </w:rPr>
      </w:pPr>
    </w:p>
    <w:p w:rsidR="00C61E4F" w:rsidRPr="00EE6C06" w:rsidRDefault="00C61E4F" w:rsidP="004C6C38">
      <w:pPr>
        <w:jc w:val="both"/>
        <w:rPr>
          <w:rFonts w:ascii="Times New Roman" w:hAnsi="Times New Roman" w:cs="Times New Roman"/>
        </w:rPr>
      </w:pPr>
    </w:p>
    <w:sectPr w:rsidR="00C61E4F" w:rsidRPr="00EE6C06" w:rsidSect="00BD5716"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99" w:rsidRDefault="00C11799" w:rsidP="00AE034B">
      <w:r>
        <w:separator/>
      </w:r>
    </w:p>
  </w:endnote>
  <w:endnote w:type="continuationSeparator" w:id="0">
    <w:p w:rsidR="00C11799" w:rsidRDefault="00C11799" w:rsidP="00AE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50158284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E034B" w:rsidRDefault="00AE034B" w:rsidP="009C10A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E034B" w:rsidRDefault="00AE03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8780016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E034B" w:rsidRDefault="00AE034B" w:rsidP="009C10A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07696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AE034B" w:rsidRDefault="00AE03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99" w:rsidRDefault="00C11799" w:rsidP="00AE034B">
      <w:r>
        <w:separator/>
      </w:r>
    </w:p>
  </w:footnote>
  <w:footnote w:type="continuationSeparator" w:id="0">
    <w:p w:rsidR="00C11799" w:rsidRDefault="00C11799" w:rsidP="00AE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42339"/>
    <w:multiLevelType w:val="hybridMultilevel"/>
    <w:tmpl w:val="E028E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98"/>
    <w:rsid w:val="00073236"/>
    <w:rsid w:val="00084927"/>
    <w:rsid w:val="000A021F"/>
    <w:rsid w:val="000B1E7C"/>
    <w:rsid w:val="000B4716"/>
    <w:rsid w:val="000B7D85"/>
    <w:rsid w:val="000D5E3A"/>
    <w:rsid w:val="000E6B27"/>
    <w:rsid w:val="000F5DF1"/>
    <w:rsid w:val="001618DF"/>
    <w:rsid w:val="00182935"/>
    <w:rsid w:val="00197CA4"/>
    <w:rsid w:val="001C5973"/>
    <w:rsid w:val="001D49BC"/>
    <w:rsid w:val="001F694C"/>
    <w:rsid w:val="00205657"/>
    <w:rsid w:val="00231452"/>
    <w:rsid w:val="00243B54"/>
    <w:rsid w:val="00290FF8"/>
    <w:rsid w:val="00292C5A"/>
    <w:rsid w:val="002B5EB1"/>
    <w:rsid w:val="002C03B6"/>
    <w:rsid w:val="002C4A47"/>
    <w:rsid w:val="002F4809"/>
    <w:rsid w:val="00301DE7"/>
    <w:rsid w:val="00305036"/>
    <w:rsid w:val="00334768"/>
    <w:rsid w:val="00364C9B"/>
    <w:rsid w:val="003727D1"/>
    <w:rsid w:val="003A1DD0"/>
    <w:rsid w:val="003A48CF"/>
    <w:rsid w:val="003B456C"/>
    <w:rsid w:val="003B4698"/>
    <w:rsid w:val="003C2B75"/>
    <w:rsid w:val="00407696"/>
    <w:rsid w:val="004533F4"/>
    <w:rsid w:val="00453E2B"/>
    <w:rsid w:val="00461799"/>
    <w:rsid w:val="00463FD0"/>
    <w:rsid w:val="004741A1"/>
    <w:rsid w:val="00486D4A"/>
    <w:rsid w:val="00491D1A"/>
    <w:rsid w:val="004C6C38"/>
    <w:rsid w:val="004D552F"/>
    <w:rsid w:val="004F0408"/>
    <w:rsid w:val="004F0F47"/>
    <w:rsid w:val="005168E5"/>
    <w:rsid w:val="005538F4"/>
    <w:rsid w:val="00586FD4"/>
    <w:rsid w:val="005A2B21"/>
    <w:rsid w:val="005B5F1D"/>
    <w:rsid w:val="005E6374"/>
    <w:rsid w:val="00607304"/>
    <w:rsid w:val="006103AD"/>
    <w:rsid w:val="00633B0E"/>
    <w:rsid w:val="00640DA5"/>
    <w:rsid w:val="00642E36"/>
    <w:rsid w:val="0064400B"/>
    <w:rsid w:val="00657498"/>
    <w:rsid w:val="00667A4F"/>
    <w:rsid w:val="006807CA"/>
    <w:rsid w:val="006B242F"/>
    <w:rsid w:val="006B2C2E"/>
    <w:rsid w:val="006D1004"/>
    <w:rsid w:val="006D3FBB"/>
    <w:rsid w:val="006E2901"/>
    <w:rsid w:val="00785818"/>
    <w:rsid w:val="007A65E3"/>
    <w:rsid w:val="007C4CC3"/>
    <w:rsid w:val="007C57BA"/>
    <w:rsid w:val="007D2C63"/>
    <w:rsid w:val="00855ABC"/>
    <w:rsid w:val="0087310B"/>
    <w:rsid w:val="008749A6"/>
    <w:rsid w:val="008A4B69"/>
    <w:rsid w:val="008C426B"/>
    <w:rsid w:val="008E7AB9"/>
    <w:rsid w:val="00911023"/>
    <w:rsid w:val="00980C1D"/>
    <w:rsid w:val="00997827"/>
    <w:rsid w:val="009A44AD"/>
    <w:rsid w:val="009A7A46"/>
    <w:rsid w:val="009E7647"/>
    <w:rsid w:val="009F7ACD"/>
    <w:rsid w:val="00A04022"/>
    <w:rsid w:val="00A15746"/>
    <w:rsid w:val="00A60FD9"/>
    <w:rsid w:val="00AD102A"/>
    <w:rsid w:val="00AE034B"/>
    <w:rsid w:val="00AE1E52"/>
    <w:rsid w:val="00B111DA"/>
    <w:rsid w:val="00B5555F"/>
    <w:rsid w:val="00B77DA9"/>
    <w:rsid w:val="00B83D9E"/>
    <w:rsid w:val="00BD5716"/>
    <w:rsid w:val="00BD6332"/>
    <w:rsid w:val="00BE73A9"/>
    <w:rsid w:val="00BF06E9"/>
    <w:rsid w:val="00C062B9"/>
    <w:rsid w:val="00C11799"/>
    <w:rsid w:val="00C1217A"/>
    <w:rsid w:val="00C25825"/>
    <w:rsid w:val="00C61D8C"/>
    <w:rsid w:val="00C61E4F"/>
    <w:rsid w:val="00C62CF7"/>
    <w:rsid w:val="00C632D8"/>
    <w:rsid w:val="00C702D1"/>
    <w:rsid w:val="00C8317C"/>
    <w:rsid w:val="00CC07AC"/>
    <w:rsid w:val="00CD1987"/>
    <w:rsid w:val="00CD61F4"/>
    <w:rsid w:val="00CF07E6"/>
    <w:rsid w:val="00D0736F"/>
    <w:rsid w:val="00D6683F"/>
    <w:rsid w:val="00D719F0"/>
    <w:rsid w:val="00D87B08"/>
    <w:rsid w:val="00DB6A4C"/>
    <w:rsid w:val="00DB75A6"/>
    <w:rsid w:val="00DC67DD"/>
    <w:rsid w:val="00E310F3"/>
    <w:rsid w:val="00EC2183"/>
    <w:rsid w:val="00ED1EFF"/>
    <w:rsid w:val="00ED3F2C"/>
    <w:rsid w:val="00EE6C06"/>
    <w:rsid w:val="00EF2005"/>
    <w:rsid w:val="00EF7B71"/>
    <w:rsid w:val="00F30163"/>
    <w:rsid w:val="00F52272"/>
    <w:rsid w:val="00FA083F"/>
    <w:rsid w:val="00FA704B"/>
    <w:rsid w:val="00FA75B3"/>
    <w:rsid w:val="00FB1AE8"/>
    <w:rsid w:val="00FB5C4B"/>
    <w:rsid w:val="00FB6509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3017C-F508-DB40-B3BA-7F0B452E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03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34B"/>
  </w:style>
  <w:style w:type="character" w:styleId="Nmerodepgina">
    <w:name w:val="page number"/>
    <w:basedOn w:val="Fuentedeprrafopredeter"/>
    <w:uiPriority w:val="99"/>
    <w:semiHidden/>
    <w:unhideWhenUsed/>
    <w:rsid w:val="00AE034B"/>
  </w:style>
  <w:style w:type="character" w:styleId="Refdecomentario">
    <w:name w:val="annotation reference"/>
    <w:basedOn w:val="Fuentedeprrafopredeter"/>
    <w:uiPriority w:val="99"/>
    <w:semiHidden/>
    <w:unhideWhenUsed/>
    <w:rsid w:val="00EF7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7B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7B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7B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7B7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7B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B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0C1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ED3F2C"/>
  </w:style>
  <w:style w:type="character" w:styleId="Hipervnculo">
    <w:name w:val="Hyperlink"/>
    <w:basedOn w:val="Fuentedeprrafopredeter"/>
    <w:uiPriority w:val="99"/>
    <w:unhideWhenUsed/>
    <w:rsid w:val="00D719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19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6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UJA</cp:lastModifiedBy>
  <cp:revision>2</cp:revision>
  <dcterms:created xsi:type="dcterms:W3CDTF">2022-01-13T11:46:00Z</dcterms:created>
  <dcterms:modified xsi:type="dcterms:W3CDTF">2022-01-13T11:46:00Z</dcterms:modified>
</cp:coreProperties>
</file>