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E3A4" w14:textId="77777777" w:rsidR="008004BD" w:rsidRPr="00047853" w:rsidRDefault="008004BD" w:rsidP="00033988">
      <w:pPr>
        <w:ind w:left="-851" w:right="-858"/>
      </w:pPr>
    </w:p>
    <w:sectPr w:rsidR="008004BD" w:rsidRPr="00047853" w:rsidSect="00033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768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A6FC" w14:textId="77777777" w:rsidR="00600595" w:rsidRDefault="00600595" w:rsidP="008004BD">
      <w:r>
        <w:separator/>
      </w:r>
    </w:p>
  </w:endnote>
  <w:endnote w:type="continuationSeparator" w:id="0">
    <w:p w14:paraId="50D4CAB4" w14:textId="77777777" w:rsidR="00600595" w:rsidRDefault="00600595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F748B" w14:textId="77777777" w:rsidR="00BD5C7C" w:rsidRDefault="00BD5C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7823" w14:textId="77777777" w:rsidR="00FB0AE3" w:rsidRDefault="00FB0A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7F55B19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30894A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53.85pt;margin-top:-44.75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" filled="f" stroked="f">
              <v:textbox>
                <w:txbxContent>
                  <w:p w14:paraId="046959F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7F55B19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A5EA" w14:textId="77777777" w:rsidR="00BD5C7C" w:rsidRDefault="00BD5C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B363" w14:textId="77777777" w:rsidR="00600595" w:rsidRDefault="00600595" w:rsidP="008004BD">
      <w:r>
        <w:separator/>
      </w:r>
    </w:p>
  </w:footnote>
  <w:footnote w:type="continuationSeparator" w:id="0">
    <w:p w14:paraId="179B3421" w14:textId="77777777" w:rsidR="00600595" w:rsidRDefault="00600595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FB048" w14:textId="77777777" w:rsidR="00BD5C7C" w:rsidRDefault="00BD5C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4A32" w14:textId="066DE37E" w:rsidR="008004BD" w:rsidRDefault="0058602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39" behindDoc="1" locked="0" layoutInCell="1" allowOverlap="1" wp14:anchorId="240CA927" wp14:editId="48A66ADD">
          <wp:simplePos x="0" y="0"/>
          <wp:positionH relativeFrom="column">
            <wp:posOffset>-680085</wp:posOffset>
          </wp:positionH>
          <wp:positionV relativeFrom="paragraph">
            <wp:posOffset>-220980</wp:posOffset>
          </wp:positionV>
          <wp:extent cx="2017395" cy="2174240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EE7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F8EF51A" wp14:editId="0CECB60C">
          <wp:simplePos x="0" y="0"/>
          <wp:positionH relativeFrom="column">
            <wp:posOffset>4175245</wp:posOffset>
          </wp:positionH>
          <wp:positionV relativeFrom="paragraph">
            <wp:posOffset>531495</wp:posOffset>
          </wp:positionV>
          <wp:extent cx="1471589" cy="9525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36" cy="96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6116E" w14:textId="77777777" w:rsidR="00BD5C7C" w:rsidRDefault="00BD5C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33988"/>
    <w:rsid w:val="00047853"/>
    <w:rsid w:val="002166EB"/>
    <w:rsid w:val="002547D9"/>
    <w:rsid w:val="0032079A"/>
    <w:rsid w:val="00387EE7"/>
    <w:rsid w:val="0041376F"/>
    <w:rsid w:val="00586027"/>
    <w:rsid w:val="005A52C2"/>
    <w:rsid w:val="00600595"/>
    <w:rsid w:val="0065339B"/>
    <w:rsid w:val="00746C20"/>
    <w:rsid w:val="008004BD"/>
    <w:rsid w:val="009216F3"/>
    <w:rsid w:val="009955EA"/>
    <w:rsid w:val="009A5437"/>
    <w:rsid w:val="00B64A2D"/>
    <w:rsid w:val="00BD5C7C"/>
    <w:rsid w:val="00CA4384"/>
    <w:rsid w:val="00D45E88"/>
    <w:rsid w:val="00D80268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Servicio de Informática</cp:lastModifiedBy>
  <cp:revision>2</cp:revision>
  <cp:lastPrinted>2016-05-19T10:24:00Z</cp:lastPrinted>
  <dcterms:created xsi:type="dcterms:W3CDTF">2016-06-10T07:02:00Z</dcterms:created>
  <dcterms:modified xsi:type="dcterms:W3CDTF">2016-06-10T07:02:00Z</dcterms:modified>
</cp:coreProperties>
</file>