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BC20A" w14:textId="71774948" w:rsidR="00863831" w:rsidRDefault="00863831" w:rsidP="00867157">
      <w:pPr>
        <w:jc w:val="center"/>
        <w:rPr>
          <w:rFonts w:ascii="Maiandra GD" w:hAnsi="Maiandra GD"/>
          <w:b/>
          <w:bCs/>
          <w:u w:val="single"/>
        </w:rPr>
      </w:pPr>
      <w:bookmarkStart w:id="0" w:name="_GoBack"/>
      <w:bookmarkEnd w:id="0"/>
      <w:r>
        <w:rPr>
          <w:rFonts w:ascii="Maiandra GD" w:hAnsi="Maiandra GD"/>
          <w:b/>
          <w:bCs/>
          <w:u w:val="single"/>
        </w:rPr>
        <w:t>Reglamento  1ª Carrera Internacional Universidad de Jaén</w:t>
      </w:r>
    </w:p>
    <w:p w14:paraId="740FD3FE" w14:textId="77777777" w:rsidR="00863831" w:rsidRDefault="00863831" w:rsidP="00863831">
      <w:pPr>
        <w:jc w:val="both"/>
        <w:rPr>
          <w:rFonts w:ascii="Maiandra GD" w:hAnsi="Maiandra GD"/>
          <w:b/>
          <w:bCs/>
        </w:rPr>
      </w:pPr>
    </w:p>
    <w:p w14:paraId="2BE63E41" w14:textId="77777777" w:rsidR="00863831" w:rsidRPr="00A94750" w:rsidRDefault="00863831" w:rsidP="00863831">
      <w:pPr>
        <w:jc w:val="both"/>
        <w:rPr>
          <w:rFonts w:ascii="Maiandra GD" w:hAnsi="Maiandra GD"/>
          <w:b/>
          <w:bCs/>
        </w:rPr>
      </w:pPr>
      <w:r w:rsidRPr="00A94750">
        <w:rPr>
          <w:rFonts w:ascii="Maiandra GD" w:hAnsi="Maiandra GD"/>
          <w:b/>
          <w:bCs/>
        </w:rPr>
        <w:t>ARTICULO 1. DENOMINACIÓN.</w:t>
      </w:r>
    </w:p>
    <w:p w14:paraId="3AEF0780" w14:textId="13DF28B8" w:rsidR="00863831" w:rsidRDefault="00863831" w:rsidP="00863831">
      <w:pPr>
        <w:jc w:val="both"/>
        <w:rPr>
          <w:rFonts w:ascii="Maiandra GD" w:hAnsi="Maiandra GD"/>
        </w:rPr>
      </w:pPr>
      <w:r w:rsidRPr="00A94750">
        <w:rPr>
          <w:rFonts w:ascii="Maiandra GD" w:hAnsi="Maiandra GD"/>
          <w:b/>
          <w:bCs/>
          <w:u w:val="single"/>
        </w:rPr>
        <w:t xml:space="preserve">1ª Carrera </w:t>
      </w:r>
      <w:r w:rsidR="005968D9">
        <w:rPr>
          <w:rFonts w:ascii="Maiandra GD" w:hAnsi="Maiandra GD"/>
          <w:b/>
          <w:bCs/>
          <w:u w:val="single"/>
        </w:rPr>
        <w:t xml:space="preserve">Internacional </w:t>
      </w:r>
      <w:r w:rsidRPr="00A94750">
        <w:rPr>
          <w:rFonts w:ascii="Maiandra GD" w:hAnsi="Maiandra GD"/>
          <w:b/>
          <w:bCs/>
          <w:u w:val="single"/>
        </w:rPr>
        <w:t xml:space="preserve"> Universidad de Jaén</w:t>
      </w:r>
      <w:r w:rsidRPr="00A94750">
        <w:rPr>
          <w:rFonts w:ascii="Maiandra GD" w:hAnsi="Maiandra GD"/>
        </w:rPr>
        <w:t xml:space="preserve"> se celebrará el </w:t>
      </w:r>
      <w:r>
        <w:rPr>
          <w:rFonts w:ascii="Maiandra GD" w:hAnsi="Maiandra GD"/>
        </w:rPr>
        <w:t xml:space="preserve">jueves </w:t>
      </w:r>
      <w:r w:rsidR="002500C3">
        <w:rPr>
          <w:rFonts w:ascii="Maiandra GD" w:hAnsi="Maiandra GD"/>
        </w:rPr>
        <w:t>27</w:t>
      </w:r>
      <w:r>
        <w:rPr>
          <w:rFonts w:ascii="Maiandra GD" w:hAnsi="Maiandra GD"/>
        </w:rPr>
        <w:t xml:space="preserve"> de </w:t>
      </w:r>
      <w:r w:rsidR="002500C3">
        <w:rPr>
          <w:rFonts w:ascii="Maiandra GD" w:hAnsi="Maiandra GD"/>
        </w:rPr>
        <w:t>abril</w:t>
      </w:r>
      <w:r>
        <w:rPr>
          <w:rFonts w:ascii="Maiandra GD" w:hAnsi="Maiandra GD"/>
        </w:rPr>
        <w:t xml:space="preserve"> de 2017 en</w:t>
      </w:r>
      <w:r w:rsidR="002B0059">
        <w:rPr>
          <w:rFonts w:ascii="Maiandra GD" w:hAnsi="Maiandra GD"/>
        </w:rPr>
        <w:t xml:space="preserve"> Linares (</w:t>
      </w:r>
      <w:r>
        <w:rPr>
          <w:rFonts w:ascii="Maiandra GD" w:hAnsi="Maiandra GD"/>
        </w:rPr>
        <w:t>Jaén</w:t>
      </w:r>
      <w:r w:rsidR="00D92753">
        <w:rPr>
          <w:rFonts w:ascii="Maiandra GD" w:hAnsi="Maiandra GD"/>
        </w:rPr>
        <w:t>)</w:t>
      </w:r>
      <w:r>
        <w:rPr>
          <w:rFonts w:ascii="Maiandra GD" w:hAnsi="Maiandra GD"/>
        </w:rPr>
        <w:t xml:space="preserve">, </w:t>
      </w:r>
      <w:r w:rsidR="00722E5E">
        <w:rPr>
          <w:rFonts w:ascii="Maiandra GD" w:hAnsi="Maiandra GD"/>
        </w:rPr>
        <w:t xml:space="preserve">a </w:t>
      </w:r>
      <w:r w:rsidR="003C659F">
        <w:rPr>
          <w:rFonts w:ascii="Maiandra GD" w:hAnsi="Maiandra GD"/>
        </w:rPr>
        <w:t xml:space="preserve">partir de </w:t>
      </w:r>
      <w:r w:rsidRPr="00A94750">
        <w:rPr>
          <w:rFonts w:ascii="Maiandra GD" w:hAnsi="Maiandra GD"/>
        </w:rPr>
        <w:t xml:space="preserve">las </w:t>
      </w:r>
      <w:r w:rsidR="005453B8">
        <w:rPr>
          <w:rFonts w:ascii="Maiandra GD" w:hAnsi="Maiandra GD"/>
          <w:b/>
        </w:rPr>
        <w:t>18:30</w:t>
      </w:r>
      <w:r w:rsidRPr="00A94750">
        <w:rPr>
          <w:rFonts w:ascii="Maiandra GD" w:hAnsi="Maiandra GD"/>
          <w:b/>
          <w:bCs/>
        </w:rPr>
        <w:t xml:space="preserve"> h</w:t>
      </w:r>
      <w:r w:rsidRPr="00A94750">
        <w:rPr>
          <w:rFonts w:ascii="Maiandra GD" w:hAnsi="Maiandra GD"/>
        </w:rPr>
        <w:t>.</w:t>
      </w:r>
    </w:p>
    <w:p w14:paraId="7EFF82B4" w14:textId="77777777" w:rsidR="00863831" w:rsidRPr="00A94750" w:rsidRDefault="00863831" w:rsidP="00863831">
      <w:pPr>
        <w:jc w:val="both"/>
        <w:rPr>
          <w:rFonts w:ascii="Maiandra GD" w:hAnsi="Maiandra GD"/>
        </w:rPr>
      </w:pPr>
    </w:p>
    <w:p w14:paraId="2B461EFD" w14:textId="77777777" w:rsidR="00863831" w:rsidRPr="00A94750" w:rsidRDefault="00863831" w:rsidP="00863831">
      <w:pPr>
        <w:jc w:val="both"/>
        <w:rPr>
          <w:rFonts w:ascii="Maiandra GD" w:hAnsi="Maiandra GD"/>
          <w:b/>
          <w:bCs/>
        </w:rPr>
      </w:pPr>
      <w:r w:rsidRPr="00A94750">
        <w:rPr>
          <w:rFonts w:ascii="Maiandra GD" w:hAnsi="Maiandra GD"/>
          <w:b/>
          <w:bCs/>
        </w:rPr>
        <w:t>ARTICULO 2. PARTICIPACIÓN.</w:t>
      </w:r>
    </w:p>
    <w:p w14:paraId="3C1FA375" w14:textId="77777777" w:rsidR="00863831" w:rsidRDefault="00863831" w:rsidP="00863831">
      <w:pPr>
        <w:jc w:val="both"/>
        <w:rPr>
          <w:rFonts w:ascii="Maiandra GD" w:hAnsi="Maiandra GD"/>
        </w:rPr>
      </w:pPr>
      <w:r w:rsidRPr="00A94750">
        <w:rPr>
          <w:rFonts w:ascii="Maiandra GD" w:hAnsi="Maiandra GD"/>
        </w:rPr>
        <w:t xml:space="preserve">Podrán tomar parte en la prueba todas aquellas personas mayores de </w:t>
      </w:r>
      <w:r w:rsidRPr="00A94750">
        <w:rPr>
          <w:rFonts w:ascii="Maiandra GD" w:hAnsi="Maiandra GD"/>
          <w:b/>
          <w:bCs/>
        </w:rPr>
        <w:t>16</w:t>
      </w:r>
      <w:r>
        <w:rPr>
          <w:rFonts w:ascii="Maiandra GD" w:hAnsi="Maiandra GD"/>
          <w:b/>
          <w:bCs/>
        </w:rPr>
        <w:t xml:space="preserve"> </w:t>
      </w:r>
      <w:r w:rsidRPr="00A94750">
        <w:rPr>
          <w:rFonts w:ascii="Maiandra GD" w:hAnsi="Maiandra GD"/>
          <w:b/>
          <w:bCs/>
        </w:rPr>
        <w:t xml:space="preserve">años </w:t>
      </w:r>
      <w:r w:rsidRPr="00A94750">
        <w:rPr>
          <w:rFonts w:ascii="Maiandra GD" w:hAnsi="Maiandra GD"/>
        </w:rPr>
        <w:t>(16 años incluidos) que lo deseen, siempre y cuando estén correctamente</w:t>
      </w:r>
      <w:r>
        <w:rPr>
          <w:rFonts w:ascii="Maiandra GD" w:hAnsi="Maiandra GD"/>
        </w:rPr>
        <w:t xml:space="preserve"> </w:t>
      </w:r>
      <w:r w:rsidRPr="00A94750">
        <w:rPr>
          <w:rFonts w:ascii="Maiandra GD" w:hAnsi="Maiandra GD"/>
        </w:rPr>
        <w:t>inscritas,</w:t>
      </w:r>
      <w:r>
        <w:rPr>
          <w:rFonts w:ascii="Maiandra GD" w:hAnsi="Maiandra GD"/>
        </w:rPr>
        <w:t xml:space="preserve"> tanto en tiempo como en forma.</w:t>
      </w:r>
    </w:p>
    <w:p w14:paraId="24CE874A" w14:textId="77777777" w:rsidR="00863831" w:rsidRPr="00A94750" w:rsidRDefault="00863831" w:rsidP="00863831">
      <w:pPr>
        <w:jc w:val="both"/>
        <w:rPr>
          <w:rFonts w:ascii="Maiandra GD" w:hAnsi="Maiandra GD"/>
        </w:rPr>
      </w:pPr>
    </w:p>
    <w:p w14:paraId="2228D5CF" w14:textId="77777777" w:rsidR="00863831" w:rsidRPr="00A94750" w:rsidRDefault="00863831" w:rsidP="00863831">
      <w:pPr>
        <w:jc w:val="both"/>
        <w:rPr>
          <w:rFonts w:ascii="Maiandra GD" w:hAnsi="Maiandra GD"/>
          <w:b/>
          <w:bCs/>
        </w:rPr>
      </w:pPr>
      <w:r w:rsidRPr="00A94750">
        <w:rPr>
          <w:rFonts w:ascii="Maiandra GD" w:hAnsi="Maiandra GD"/>
          <w:b/>
          <w:bCs/>
        </w:rPr>
        <w:t>ARTICULO 3. DISTANCIA Y RECORRIDO.</w:t>
      </w:r>
    </w:p>
    <w:p w14:paraId="1636EF56" w14:textId="74ADBD15" w:rsidR="00F0549D" w:rsidRDefault="00863831" w:rsidP="00F0549D">
      <w:pPr>
        <w:jc w:val="both"/>
        <w:rPr>
          <w:rFonts w:ascii="Maiandra GD" w:hAnsi="Maiandra GD"/>
        </w:rPr>
      </w:pPr>
      <w:r w:rsidRPr="00A94750">
        <w:rPr>
          <w:rFonts w:ascii="Maiandra GD" w:hAnsi="Maiandra GD"/>
        </w:rPr>
        <w:t xml:space="preserve">La prueba se disputará sobre un </w:t>
      </w:r>
      <w:r w:rsidRPr="00A94750">
        <w:rPr>
          <w:rFonts w:ascii="Maiandra GD" w:hAnsi="Maiandra GD"/>
          <w:b/>
          <w:bCs/>
        </w:rPr>
        <w:t xml:space="preserve">recorrido de </w:t>
      </w:r>
      <w:r w:rsidR="00D64E14">
        <w:rPr>
          <w:rFonts w:ascii="Maiandra GD" w:hAnsi="Maiandra GD"/>
          <w:b/>
          <w:bCs/>
        </w:rPr>
        <w:t>6.200</w:t>
      </w:r>
      <w:r w:rsidRPr="00A94750">
        <w:rPr>
          <w:rFonts w:ascii="Maiandra GD" w:hAnsi="Maiandra GD"/>
          <w:b/>
          <w:bCs/>
        </w:rPr>
        <w:t xml:space="preserve"> metros</w:t>
      </w:r>
      <w:r w:rsidRPr="00A94750">
        <w:rPr>
          <w:rFonts w:ascii="Maiandra GD" w:hAnsi="Maiandra GD"/>
        </w:rPr>
        <w:t>, totalmente urbanos,</w:t>
      </w:r>
      <w:r>
        <w:rPr>
          <w:rFonts w:ascii="Maiandra GD" w:hAnsi="Maiandra GD"/>
        </w:rPr>
        <w:t xml:space="preserve"> </w:t>
      </w:r>
      <w:r w:rsidR="00C94AF8">
        <w:rPr>
          <w:rFonts w:ascii="Maiandra GD" w:hAnsi="Maiandra GD"/>
        </w:rPr>
        <w:t>por la ciudad de Linares, teniendo salida y llegada en el  Campus Científico Tecnológico</w:t>
      </w:r>
      <w:r w:rsidR="00F0549D">
        <w:rPr>
          <w:rFonts w:ascii="Maiandra GD" w:hAnsi="Maiandra GD"/>
        </w:rPr>
        <w:t>.</w:t>
      </w:r>
      <w:r w:rsidR="00F0549D" w:rsidRPr="00F0549D">
        <w:rPr>
          <w:rFonts w:ascii="Maiandra GD" w:hAnsi="Maiandra GD"/>
        </w:rPr>
        <w:t xml:space="preserve"> </w:t>
      </w:r>
      <w:r w:rsidR="00F0549D">
        <w:rPr>
          <w:rFonts w:ascii="Maiandra GD" w:hAnsi="Maiandra GD"/>
        </w:rPr>
        <w:t xml:space="preserve"> </w:t>
      </w:r>
    </w:p>
    <w:p w14:paraId="5EB37973" w14:textId="3A4776A0" w:rsidR="00863831" w:rsidRDefault="00F0549D" w:rsidP="00863831">
      <w:pPr>
        <w:jc w:val="both"/>
        <w:rPr>
          <w:rFonts w:ascii="Maiandra GD" w:hAnsi="Maiandra GD"/>
          <w:b/>
          <w:bCs/>
        </w:rPr>
      </w:pPr>
      <w:r>
        <w:rPr>
          <w:rFonts w:ascii="Maiandra GD" w:hAnsi="Maiandra GD"/>
        </w:rPr>
        <w:t xml:space="preserve"> </w:t>
      </w:r>
    </w:p>
    <w:p w14:paraId="15121073" w14:textId="710DB882" w:rsidR="00863831" w:rsidRPr="00A94750" w:rsidRDefault="00863831" w:rsidP="00863831">
      <w:pPr>
        <w:jc w:val="both"/>
        <w:rPr>
          <w:rFonts w:ascii="Maiandra GD" w:hAnsi="Maiandra GD"/>
          <w:b/>
          <w:bCs/>
        </w:rPr>
      </w:pPr>
      <w:r w:rsidRPr="00A94750">
        <w:rPr>
          <w:rFonts w:ascii="Maiandra GD" w:hAnsi="Maiandra GD"/>
          <w:b/>
          <w:bCs/>
        </w:rPr>
        <w:t>ARTICULO 4. CATEGORÍAS.</w:t>
      </w:r>
    </w:p>
    <w:p w14:paraId="12C78F06" w14:textId="1BE18B09" w:rsidR="00863831" w:rsidRPr="00A94750" w:rsidRDefault="00863831" w:rsidP="00863831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Se establecen </w:t>
      </w:r>
      <w:r w:rsidR="00F0549D">
        <w:rPr>
          <w:rFonts w:ascii="Maiandra GD" w:hAnsi="Maiandra GD"/>
        </w:rPr>
        <w:t>tres</w:t>
      </w:r>
      <w:r>
        <w:rPr>
          <w:rFonts w:ascii="Maiandra GD" w:hAnsi="Maiandra GD"/>
        </w:rPr>
        <w:t xml:space="preserve"> </w:t>
      </w:r>
      <w:r w:rsidRPr="00A94750">
        <w:rPr>
          <w:rFonts w:ascii="Maiandra GD" w:hAnsi="Maiandra GD"/>
        </w:rPr>
        <w:t xml:space="preserve">categorías, </w:t>
      </w:r>
    </w:p>
    <w:p w14:paraId="0CC69C9E" w14:textId="332DDB59" w:rsidR="00863831" w:rsidRPr="00A94750" w:rsidRDefault="005453B8" w:rsidP="00863831">
      <w:pPr>
        <w:pStyle w:val="Prrafodelista"/>
        <w:numPr>
          <w:ilvl w:val="0"/>
          <w:numId w:val="4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Comunidad no Universitaria</w:t>
      </w:r>
      <w:r w:rsidR="00863831" w:rsidRPr="00A94750">
        <w:rPr>
          <w:rFonts w:ascii="Maiandra GD" w:hAnsi="Maiandra GD"/>
        </w:rPr>
        <w:t xml:space="preserve"> </w:t>
      </w:r>
    </w:p>
    <w:p w14:paraId="0F89835E" w14:textId="77777777" w:rsidR="00F0549D" w:rsidRDefault="00863831" w:rsidP="00863831">
      <w:pPr>
        <w:pStyle w:val="Prrafodelista"/>
        <w:numPr>
          <w:ilvl w:val="0"/>
          <w:numId w:val="3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Comunidad Universitaria</w:t>
      </w:r>
      <w:r w:rsidR="00F0549D">
        <w:rPr>
          <w:rFonts w:ascii="Maiandra GD" w:hAnsi="Maiandra GD"/>
        </w:rPr>
        <w:t xml:space="preserve"> nacional</w:t>
      </w:r>
    </w:p>
    <w:p w14:paraId="3A731F28" w14:textId="253918D6" w:rsidR="00863831" w:rsidRPr="00BE5E7A" w:rsidRDefault="00F0549D" w:rsidP="00863831">
      <w:pPr>
        <w:pStyle w:val="Prrafodelista"/>
        <w:numPr>
          <w:ilvl w:val="0"/>
          <w:numId w:val="3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Co</w:t>
      </w:r>
      <w:r w:rsidR="003C659F">
        <w:rPr>
          <w:rFonts w:ascii="Maiandra GD" w:hAnsi="Maiandra GD"/>
        </w:rPr>
        <w:t>munidad Universitaria extranjera</w:t>
      </w:r>
      <w:r w:rsidR="00863831">
        <w:rPr>
          <w:rFonts w:ascii="Maiandra GD" w:hAnsi="Maiandra GD"/>
        </w:rPr>
        <w:t xml:space="preserve"> </w:t>
      </w:r>
    </w:p>
    <w:p w14:paraId="6D7F1F7D" w14:textId="77777777" w:rsidR="00863831" w:rsidRPr="00A94750" w:rsidRDefault="00863831" w:rsidP="00863831">
      <w:pPr>
        <w:jc w:val="both"/>
        <w:rPr>
          <w:rFonts w:ascii="Maiandra GD" w:hAnsi="Maiandra GD"/>
        </w:rPr>
      </w:pPr>
    </w:p>
    <w:p w14:paraId="1DD7ED87" w14:textId="0A0EB8AC" w:rsidR="00863831" w:rsidRDefault="00863831" w:rsidP="00863831">
      <w:pPr>
        <w:jc w:val="both"/>
        <w:rPr>
          <w:rFonts w:ascii="Maiandra GD" w:hAnsi="Maiandra GD"/>
          <w:b/>
          <w:bCs/>
        </w:rPr>
      </w:pPr>
      <w:r w:rsidRPr="00A94750">
        <w:rPr>
          <w:rFonts w:ascii="Maiandra GD" w:hAnsi="Maiandra GD"/>
          <w:b/>
          <w:bCs/>
        </w:rPr>
        <w:t>ARTICULO 5. INSCRIPCIONES.</w:t>
      </w:r>
    </w:p>
    <w:p w14:paraId="6242F76F" w14:textId="3878B164" w:rsidR="001D570D" w:rsidRPr="004658CD" w:rsidRDefault="001D570D" w:rsidP="001D570D">
      <w:pPr>
        <w:jc w:val="both"/>
        <w:rPr>
          <w:rFonts w:ascii="Maiandra GD" w:hAnsi="Maiandra GD"/>
          <w:bCs/>
        </w:rPr>
      </w:pPr>
      <w:r>
        <w:rPr>
          <w:rFonts w:ascii="Maiandra GD" w:hAnsi="Maiandra GD"/>
          <w:bCs/>
        </w:rPr>
        <w:t>La inscripción es gratuita.</w:t>
      </w:r>
    </w:p>
    <w:p w14:paraId="109C9669" w14:textId="77777777" w:rsidR="001D570D" w:rsidRDefault="001D570D" w:rsidP="00863831">
      <w:pPr>
        <w:jc w:val="both"/>
        <w:rPr>
          <w:rFonts w:ascii="Maiandra GD" w:hAnsi="Maiandra GD"/>
          <w:bCs/>
        </w:rPr>
      </w:pPr>
    </w:p>
    <w:p w14:paraId="16337259" w14:textId="77777777" w:rsidR="00562D8D" w:rsidRDefault="00863831" w:rsidP="00CD59AF">
      <w:pPr>
        <w:rPr>
          <w:rFonts w:ascii="Maiandra GD" w:hAnsi="Maiandra GD"/>
          <w:bCs/>
        </w:rPr>
      </w:pPr>
      <w:r w:rsidRPr="00A94750">
        <w:rPr>
          <w:rFonts w:ascii="Maiandra GD" w:hAnsi="Maiandra GD"/>
          <w:bCs/>
        </w:rPr>
        <w:t xml:space="preserve">Se podrán realizar a partir del día </w:t>
      </w:r>
      <w:r w:rsidR="00F8332B">
        <w:rPr>
          <w:rFonts w:ascii="Maiandra GD" w:hAnsi="Maiandra GD"/>
          <w:bCs/>
        </w:rPr>
        <w:t xml:space="preserve">17 de abril reservando plaza a través del formulario electrónico habilitado en la web del Vicerrectorado de Estudiantes </w:t>
      </w:r>
      <w:r w:rsidR="00562D8D">
        <w:rPr>
          <w:rFonts w:ascii="Maiandra GD" w:hAnsi="Maiandra GD"/>
          <w:bCs/>
        </w:rPr>
        <w:t xml:space="preserve"> </w:t>
      </w:r>
    </w:p>
    <w:p w14:paraId="4BA8760A" w14:textId="77777777" w:rsidR="00562D8D" w:rsidRPr="00562D8D" w:rsidRDefault="006A7A8A" w:rsidP="00562D8D">
      <w:pPr>
        <w:rPr>
          <w:rFonts w:ascii="Calibri" w:eastAsia="Calibri" w:hAnsi="Calibri" w:cs="Times New Roman"/>
          <w:color w:val="1F497D"/>
          <w:sz w:val="22"/>
          <w:szCs w:val="22"/>
          <w:lang w:val="es-ES"/>
        </w:rPr>
      </w:pPr>
      <w:hyperlink r:id="rId7" w:history="1">
        <w:r w:rsidR="00562D8D" w:rsidRPr="00562D8D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val="es-ES"/>
          </w:rPr>
          <w:t>http://www10.ujaen.es/conocenos/organos-gobierno/vicest/icarreraintenacional/inscripcioncarrera</w:t>
        </w:r>
      </w:hyperlink>
    </w:p>
    <w:p w14:paraId="7FC0177A" w14:textId="36411FC9" w:rsidR="00863831" w:rsidRPr="00A94750" w:rsidRDefault="00863831" w:rsidP="00863831">
      <w:pPr>
        <w:jc w:val="both"/>
        <w:rPr>
          <w:rFonts w:ascii="Maiandra GD" w:hAnsi="Maiandra GD"/>
          <w:bCs/>
        </w:rPr>
      </w:pPr>
      <w:proofErr w:type="gramStart"/>
      <w:r w:rsidRPr="00F8332B">
        <w:rPr>
          <w:rFonts w:ascii="Maiandra GD" w:hAnsi="Maiandra GD"/>
          <w:bCs/>
        </w:rPr>
        <w:t>hasta</w:t>
      </w:r>
      <w:proofErr w:type="gramEnd"/>
      <w:r w:rsidRPr="00F8332B">
        <w:rPr>
          <w:rFonts w:ascii="Maiandra GD" w:hAnsi="Maiandra GD"/>
          <w:bCs/>
        </w:rPr>
        <w:t xml:space="preserve"> el </w:t>
      </w:r>
      <w:r w:rsidR="0022477D">
        <w:rPr>
          <w:rFonts w:ascii="Maiandra GD" w:hAnsi="Maiandra GD"/>
          <w:bCs/>
        </w:rPr>
        <w:t>domingo</w:t>
      </w:r>
      <w:r w:rsidRPr="00F8332B">
        <w:rPr>
          <w:rFonts w:ascii="Maiandra GD" w:hAnsi="Maiandra GD"/>
          <w:bCs/>
        </w:rPr>
        <w:t xml:space="preserve"> </w:t>
      </w:r>
      <w:r w:rsidR="00867157">
        <w:rPr>
          <w:rFonts w:ascii="Maiandra GD" w:hAnsi="Maiandra GD"/>
          <w:bCs/>
        </w:rPr>
        <w:t>23</w:t>
      </w:r>
      <w:r w:rsidR="00F8332B">
        <w:rPr>
          <w:rFonts w:ascii="Maiandra GD" w:hAnsi="Maiandra GD"/>
          <w:bCs/>
        </w:rPr>
        <w:t xml:space="preserve"> de abril </w:t>
      </w:r>
      <w:r w:rsidR="00867157">
        <w:rPr>
          <w:rFonts w:ascii="Maiandra GD" w:hAnsi="Maiandra GD"/>
          <w:bCs/>
        </w:rPr>
        <w:t xml:space="preserve"> a las 14 horas, con un límite de 350</w:t>
      </w:r>
      <w:r w:rsidR="00F269BB">
        <w:rPr>
          <w:rFonts w:ascii="Maiandra GD" w:hAnsi="Maiandra GD"/>
          <w:bCs/>
        </w:rPr>
        <w:t xml:space="preserve"> inscripciones</w:t>
      </w:r>
      <w:r w:rsidR="00867157">
        <w:rPr>
          <w:rFonts w:ascii="Maiandra GD" w:hAnsi="Maiandra GD"/>
          <w:bCs/>
        </w:rPr>
        <w:t>.</w:t>
      </w:r>
    </w:p>
    <w:p w14:paraId="07518F72" w14:textId="77777777" w:rsidR="00863831" w:rsidRDefault="00863831" w:rsidP="00863831">
      <w:pPr>
        <w:jc w:val="both"/>
        <w:rPr>
          <w:rFonts w:ascii="Maiandra GD" w:hAnsi="Maiandra GD"/>
          <w:b/>
          <w:bCs/>
        </w:rPr>
      </w:pPr>
    </w:p>
    <w:p w14:paraId="4C5A90C4" w14:textId="77777777" w:rsidR="00863831" w:rsidRDefault="00863831" w:rsidP="00863831">
      <w:pPr>
        <w:jc w:val="both"/>
        <w:rPr>
          <w:rFonts w:ascii="Maiandra GD" w:hAnsi="Maiandra GD"/>
        </w:rPr>
      </w:pPr>
      <w:r w:rsidRPr="00A94750">
        <w:rPr>
          <w:rFonts w:ascii="Maiandra GD" w:hAnsi="Maiandra GD"/>
        </w:rPr>
        <w:t xml:space="preserve">No se admitirán inscripciones </w:t>
      </w:r>
      <w:r>
        <w:rPr>
          <w:rFonts w:ascii="Maiandra GD" w:hAnsi="Maiandra GD"/>
        </w:rPr>
        <w:t>fuera de las fechas y horas señaladas, n</w:t>
      </w:r>
      <w:r w:rsidRPr="00A94750">
        <w:rPr>
          <w:rFonts w:ascii="Maiandra GD" w:hAnsi="Maiandra GD"/>
        </w:rPr>
        <w:t xml:space="preserve">i en la Salida  </w:t>
      </w:r>
      <w:r>
        <w:rPr>
          <w:rFonts w:ascii="Maiandra GD" w:hAnsi="Maiandra GD"/>
        </w:rPr>
        <w:t xml:space="preserve">el </w:t>
      </w:r>
      <w:r w:rsidRPr="00A94750">
        <w:rPr>
          <w:rFonts w:ascii="Maiandra GD" w:hAnsi="Maiandra GD"/>
        </w:rPr>
        <w:t>día</w:t>
      </w:r>
      <w:r>
        <w:rPr>
          <w:rFonts w:ascii="Maiandra GD" w:hAnsi="Maiandra GD"/>
        </w:rPr>
        <w:t xml:space="preserve"> </w:t>
      </w:r>
      <w:r w:rsidRPr="00A94750">
        <w:rPr>
          <w:rFonts w:ascii="Maiandra GD" w:hAnsi="Maiandra GD"/>
        </w:rPr>
        <w:t>de la prueba.</w:t>
      </w:r>
    </w:p>
    <w:p w14:paraId="44C4AA50" w14:textId="77777777" w:rsidR="00863831" w:rsidRDefault="00863831" w:rsidP="00863831">
      <w:pPr>
        <w:jc w:val="both"/>
        <w:rPr>
          <w:rFonts w:ascii="Maiandra GD" w:hAnsi="Maiandra GD"/>
          <w:b/>
          <w:bCs/>
        </w:rPr>
      </w:pPr>
    </w:p>
    <w:p w14:paraId="47C6868B" w14:textId="77777777" w:rsidR="00863831" w:rsidRDefault="00863831" w:rsidP="00863831">
      <w:pPr>
        <w:jc w:val="both"/>
        <w:rPr>
          <w:rFonts w:ascii="Maiandra GD" w:hAnsi="Maiandra GD"/>
          <w:b/>
          <w:bCs/>
        </w:rPr>
      </w:pPr>
      <w:r w:rsidRPr="00A94750">
        <w:rPr>
          <w:rFonts w:ascii="Maiandra GD" w:hAnsi="Maiandra GD"/>
          <w:b/>
          <w:bCs/>
        </w:rPr>
        <w:t>ARTÍCULO 6. RETIRADA DEL DORSAL.</w:t>
      </w:r>
    </w:p>
    <w:p w14:paraId="71CF61EB" w14:textId="77777777" w:rsidR="00CD59AF" w:rsidRPr="00A94750" w:rsidRDefault="00CD59AF" w:rsidP="00863831">
      <w:pPr>
        <w:jc w:val="both"/>
        <w:rPr>
          <w:rFonts w:ascii="Maiandra GD" w:hAnsi="Maiandra GD"/>
          <w:b/>
          <w:bCs/>
        </w:rPr>
      </w:pPr>
    </w:p>
    <w:p w14:paraId="26246747" w14:textId="38CC8A93" w:rsidR="00863831" w:rsidRDefault="00863831" w:rsidP="00863831">
      <w:pPr>
        <w:jc w:val="both"/>
        <w:rPr>
          <w:rFonts w:ascii="Maiandra GD" w:hAnsi="Maiandra GD"/>
        </w:rPr>
      </w:pPr>
      <w:r w:rsidRPr="00A94750">
        <w:rPr>
          <w:rFonts w:ascii="Maiandra GD" w:hAnsi="Maiandra GD"/>
        </w:rPr>
        <w:t xml:space="preserve">La </w:t>
      </w:r>
      <w:r w:rsidRPr="00A94750">
        <w:rPr>
          <w:rFonts w:ascii="Maiandra GD" w:hAnsi="Maiandra GD"/>
          <w:b/>
          <w:bCs/>
        </w:rPr>
        <w:t xml:space="preserve">recogida de dorsales </w:t>
      </w:r>
      <w:r w:rsidRPr="00A94750">
        <w:rPr>
          <w:rFonts w:ascii="Maiandra GD" w:hAnsi="Maiandra GD"/>
        </w:rPr>
        <w:t xml:space="preserve">se llevará a cabo </w:t>
      </w:r>
      <w:r w:rsidR="00867157">
        <w:rPr>
          <w:rFonts w:ascii="Maiandra GD" w:hAnsi="Maiandra GD"/>
        </w:rPr>
        <w:t xml:space="preserve">los días 25 y </w:t>
      </w:r>
      <w:r w:rsidR="002B7C5B">
        <w:rPr>
          <w:rFonts w:ascii="Maiandra GD" w:hAnsi="Maiandra GD"/>
        </w:rPr>
        <w:t xml:space="preserve">26 de abril, </w:t>
      </w:r>
      <w:r w:rsidR="005453B8">
        <w:rPr>
          <w:rFonts w:ascii="Maiandra GD" w:hAnsi="Maiandra GD"/>
        </w:rPr>
        <w:t>en</w:t>
      </w:r>
      <w:r w:rsidR="002B7C5B">
        <w:rPr>
          <w:rFonts w:ascii="Maiandra GD" w:hAnsi="Maiandra GD"/>
        </w:rPr>
        <w:t xml:space="preserve"> </w:t>
      </w:r>
      <w:r w:rsidR="00F8332B">
        <w:rPr>
          <w:rFonts w:ascii="Maiandra GD" w:hAnsi="Maiandra GD"/>
        </w:rPr>
        <w:t xml:space="preserve">el Vicerrectorado de </w:t>
      </w:r>
      <w:r w:rsidR="002B7C5B">
        <w:rPr>
          <w:rFonts w:ascii="Maiandra GD" w:hAnsi="Maiandra GD"/>
        </w:rPr>
        <w:t xml:space="preserve">Internacionalización (Campus Las Lagunillas, s/n. Edificio Rectorado, dependencia </w:t>
      </w:r>
      <w:r w:rsidR="00867157">
        <w:rPr>
          <w:rFonts w:ascii="Maiandra GD" w:hAnsi="Maiandra GD"/>
        </w:rPr>
        <w:t>114</w:t>
      </w:r>
      <w:r w:rsidR="002B7C5B">
        <w:rPr>
          <w:rFonts w:ascii="Maiandra GD" w:hAnsi="Maiandra GD"/>
        </w:rPr>
        <w:t xml:space="preserve"> </w:t>
      </w:r>
      <w:r w:rsidR="00F8332B">
        <w:rPr>
          <w:rFonts w:ascii="Maiandra GD" w:hAnsi="Maiandra GD"/>
        </w:rPr>
        <w:t xml:space="preserve"> de Jaén</w:t>
      </w:r>
      <w:r w:rsidR="002B7C5B">
        <w:rPr>
          <w:rFonts w:ascii="Maiandra GD" w:hAnsi="Maiandra GD"/>
        </w:rPr>
        <w:t xml:space="preserve">), </w:t>
      </w:r>
      <w:r w:rsidR="00867157">
        <w:rPr>
          <w:rFonts w:ascii="Maiandra GD" w:hAnsi="Maiandra GD"/>
        </w:rPr>
        <w:t xml:space="preserve">y en el Campus Científico Tecnológico de Linares, en el edificio de Servicios Generales, dependencia 202, </w:t>
      </w:r>
      <w:r w:rsidR="003C659F">
        <w:rPr>
          <w:rFonts w:ascii="Maiandra GD" w:hAnsi="Maiandra GD"/>
        </w:rPr>
        <w:t>con horario de 9:00 a 14:00</w:t>
      </w:r>
      <w:r w:rsidR="005453B8">
        <w:rPr>
          <w:rFonts w:ascii="Maiandra GD" w:hAnsi="Maiandra GD"/>
        </w:rPr>
        <w:t xml:space="preserve"> horas.</w:t>
      </w:r>
    </w:p>
    <w:p w14:paraId="5D9ACE08" w14:textId="77777777" w:rsidR="00863831" w:rsidRDefault="00863831" w:rsidP="00863831">
      <w:pPr>
        <w:jc w:val="both"/>
        <w:rPr>
          <w:rFonts w:ascii="Maiandra GD" w:hAnsi="Maiandra GD"/>
          <w:b/>
          <w:bCs/>
        </w:rPr>
      </w:pPr>
    </w:p>
    <w:p w14:paraId="16DEEE70" w14:textId="77777777" w:rsidR="00863831" w:rsidRPr="00A94750" w:rsidRDefault="00863831" w:rsidP="00863831">
      <w:pPr>
        <w:jc w:val="both"/>
        <w:rPr>
          <w:rFonts w:ascii="Maiandra GD" w:hAnsi="Maiandra GD"/>
          <w:b/>
          <w:bCs/>
        </w:rPr>
      </w:pPr>
      <w:r w:rsidRPr="00A94750">
        <w:rPr>
          <w:rFonts w:ascii="Maiandra GD" w:hAnsi="Maiandra GD"/>
          <w:b/>
          <w:bCs/>
        </w:rPr>
        <w:t xml:space="preserve">ARTICULO </w:t>
      </w:r>
      <w:r>
        <w:rPr>
          <w:rFonts w:ascii="Maiandra GD" w:hAnsi="Maiandra GD"/>
          <w:b/>
          <w:bCs/>
        </w:rPr>
        <w:t>7</w:t>
      </w:r>
      <w:r w:rsidRPr="00A94750">
        <w:rPr>
          <w:rFonts w:ascii="Maiandra GD" w:hAnsi="Maiandra GD"/>
          <w:b/>
          <w:bCs/>
        </w:rPr>
        <w:t>. ASISTENCIA MÉDICA.</w:t>
      </w:r>
    </w:p>
    <w:p w14:paraId="016DF6E3" w14:textId="620C26A2" w:rsidR="00863831" w:rsidRDefault="00863831" w:rsidP="00863831">
      <w:pPr>
        <w:jc w:val="both"/>
        <w:rPr>
          <w:rFonts w:ascii="Maiandra GD" w:hAnsi="Maiandra GD"/>
        </w:rPr>
      </w:pPr>
      <w:r w:rsidRPr="00A94750">
        <w:rPr>
          <w:rFonts w:ascii="Maiandra GD" w:hAnsi="Maiandra GD"/>
        </w:rPr>
        <w:t xml:space="preserve">La Organización contará con un </w:t>
      </w:r>
      <w:r w:rsidRPr="00A94750">
        <w:rPr>
          <w:rFonts w:ascii="Maiandra GD" w:hAnsi="Maiandra GD"/>
          <w:b/>
          <w:bCs/>
        </w:rPr>
        <w:t>servicio médico</w:t>
      </w:r>
      <w:r w:rsidRPr="00A94750">
        <w:rPr>
          <w:rFonts w:ascii="Maiandra GD" w:hAnsi="Maiandra GD"/>
        </w:rPr>
        <w:t>, desde media hora antes del inicio y</w:t>
      </w:r>
      <w:r>
        <w:rPr>
          <w:rFonts w:ascii="Maiandra GD" w:hAnsi="Maiandra GD"/>
        </w:rPr>
        <w:t xml:space="preserve"> </w:t>
      </w:r>
      <w:r w:rsidRPr="00A94750">
        <w:rPr>
          <w:rFonts w:ascii="Maiandra GD" w:hAnsi="Maiandra GD"/>
        </w:rPr>
        <w:t>hasta media hora después de la finalización. La prueba cuenta con un seguro de</w:t>
      </w:r>
      <w:r>
        <w:rPr>
          <w:rFonts w:ascii="Maiandra GD" w:hAnsi="Maiandra GD"/>
        </w:rPr>
        <w:t xml:space="preserve"> </w:t>
      </w:r>
      <w:r w:rsidRPr="00A94750">
        <w:rPr>
          <w:rFonts w:ascii="Maiandra GD" w:hAnsi="Maiandra GD"/>
        </w:rPr>
        <w:t>responsabilidad civil</w:t>
      </w:r>
      <w:r w:rsidR="00867157">
        <w:rPr>
          <w:rFonts w:ascii="Maiandra GD" w:hAnsi="Maiandra GD"/>
        </w:rPr>
        <w:t xml:space="preserve"> y un seguro de atleta individual</w:t>
      </w:r>
      <w:r w:rsidRPr="00A94750">
        <w:rPr>
          <w:rFonts w:ascii="Maiandra GD" w:hAnsi="Maiandra GD"/>
        </w:rPr>
        <w:t xml:space="preserve">. </w:t>
      </w:r>
    </w:p>
    <w:p w14:paraId="72A51EC8" w14:textId="77777777" w:rsidR="00863831" w:rsidRPr="00A94750" w:rsidRDefault="00863831" w:rsidP="00863831">
      <w:pPr>
        <w:jc w:val="both"/>
        <w:rPr>
          <w:rFonts w:ascii="Maiandra GD" w:hAnsi="Maiandra GD"/>
        </w:rPr>
      </w:pPr>
    </w:p>
    <w:p w14:paraId="439AC0F7" w14:textId="77777777" w:rsidR="00863831" w:rsidRPr="00A94750" w:rsidRDefault="00863831" w:rsidP="00863831">
      <w:pPr>
        <w:jc w:val="both"/>
        <w:rPr>
          <w:rFonts w:ascii="Maiandra GD" w:hAnsi="Maiandra GD"/>
          <w:b/>
          <w:bCs/>
        </w:rPr>
      </w:pPr>
      <w:r w:rsidRPr="00A94750">
        <w:rPr>
          <w:rFonts w:ascii="Maiandra GD" w:hAnsi="Maiandra GD"/>
          <w:b/>
          <w:bCs/>
        </w:rPr>
        <w:lastRenderedPageBreak/>
        <w:t>ARTICULO 9. CLASIFICACIONES.</w:t>
      </w:r>
    </w:p>
    <w:p w14:paraId="440540A2" w14:textId="77777777" w:rsidR="00562D8D" w:rsidRDefault="00863831" w:rsidP="00867157">
      <w:pPr>
        <w:jc w:val="both"/>
        <w:rPr>
          <w:rFonts w:ascii="Maiandra GD" w:hAnsi="Maiandra GD"/>
        </w:rPr>
      </w:pPr>
      <w:r w:rsidRPr="00A94750">
        <w:rPr>
          <w:rFonts w:ascii="Maiandra GD" w:hAnsi="Maiandra GD"/>
        </w:rPr>
        <w:t>La clasificación general oficiosa se publicará al día siguiente de la carrera en la</w:t>
      </w:r>
      <w:r>
        <w:rPr>
          <w:rFonts w:ascii="Maiandra GD" w:hAnsi="Maiandra GD"/>
        </w:rPr>
        <w:t>s</w:t>
      </w:r>
      <w:r w:rsidRPr="00A94750">
        <w:rPr>
          <w:rFonts w:ascii="Maiandra GD" w:hAnsi="Maiandra GD"/>
        </w:rPr>
        <w:t xml:space="preserve"> página</w:t>
      </w:r>
      <w:r>
        <w:rPr>
          <w:rFonts w:ascii="Maiandra GD" w:hAnsi="Maiandra GD"/>
        </w:rPr>
        <w:t>s</w:t>
      </w:r>
    </w:p>
    <w:p w14:paraId="5C9BB980" w14:textId="4D5F12A4" w:rsidR="00562D8D" w:rsidRDefault="006A7A8A" w:rsidP="00867157">
      <w:pPr>
        <w:jc w:val="both"/>
        <w:rPr>
          <w:rFonts w:ascii="Maiandra GD" w:hAnsi="Maiandra GD"/>
        </w:rPr>
      </w:pPr>
      <w:hyperlink r:id="rId8" w:history="1">
        <w:r w:rsidR="00562D8D" w:rsidRPr="00E01E1F">
          <w:rPr>
            <w:rStyle w:val="Hipervnculo"/>
            <w:rFonts w:ascii="Maiandra GD" w:hAnsi="Maiandra GD"/>
          </w:rPr>
          <w:t>http://www10.ujaen.es/conocenos/organos-gobierno/vicest/</w:t>
        </w:r>
      </w:hyperlink>
    </w:p>
    <w:p w14:paraId="5DB188E1" w14:textId="27FDC6E3" w:rsidR="00867157" w:rsidRDefault="00867157" w:rsidP="00867157">
      <w:pPr>
        <w:jc w:val="both"/>
        <w:rPr>
          <w:rFonts w:ascii="Maiandra GD" w:hAnsi="Maiandra GD"/>
        </w:rPr>
      </w:pPr>
      <w:proofErr w:type="gramStart"/>
      <w:r>
        <w:rPr>
          <w:rFonts w:ascii="Maiandra GD" w:hAnsi="Maiandra GD"/>
        </w:rPr>
        <w:t>y</w:t>
      </w:r>
      <w:proofErr w:type="gramEnd"/>
      <w:r w:rsidR="00562D8D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 xml:space="preserve"> </w:t>
      </w:r>
      <w:hyperlink r:id="rId9" w:history="1">
        <w:r w:rsidR="00562D8D" w:rsidRPr="00E01E1F">
          <w:rPr>
            <w:rStyle w:val="Hipervnculo"/>
            <w:rFonts w:ascii="Maiandra GD" w:hAnsi="Maiandra GD"/>
          </w:rPr>
          <w:t>http://www.ideain.com/</w:t>
        </w:r>
      </w:hyperlink>
      <w:r>
        <w:rPr>
          <w:rFonts w:ascii="Maiandra GD" w:hAnsi="Maiandra GD"/>
        </w:rPr>
        <w:t xml:space="preserve"> </w:t>
      </w:r>
    </w:p>
    <w:p w14:paraId="75159551" w14:textId="77777777" w:rsidR="00863831" w:rsidRPr="00A94750" w:rsidRDefault="00863831" w:rsidP="00863831">
      <w:pPr>
        <w:jc w:val="both"/>
        <w:rPr>
          <w:rFonts w:ascii="Maiandra GD" w:hAnsi="Maiandra GD"/>
        </w:rPr>
      </w:pPr>
    </w:p>
    <w:p w14:paraId="580E2827" w14:textId="77777777" w:rsidR="00863831" w:rsidRPr="00A94750" w:rsidRDefault="00863831" w:rsidP="00863831">
      <w:pPr>
        <w:jc w:val="both"/>
        <w:rPr>
          <w:rFonts w:ascii="Maiandra GD" w:hAnsi="Maiandra GD"/>
          <w:b/>
          <w:bCs/>
        </w:rPr>
      </w:pPr>
      <w:r w:rsidRPr="00BE5E7A">
        <w:rPr>
          <w:rFonts w:ascii="Maiandra GD" w:hAnsi="Maiandra GD"/>
          <w:b/>
          <w:bCs/>
        </w:rPr>
        <w:t xml:space="preserve">ARTICULO 10. </w:t>
      </w:r>
      <w:r w:rsidRPr="00A94750">
        <w:rPr>
          <w:rFonts w:ascii="Maiandra GD" w:hAnsi="Maiandra GD"/>
          <w:b/>
          <w:bCs/>
        </w:rPr>
        <w:t>DESCALIFICACIONES.</w:t>
      </w:r>
    </w:p>
    <w:p w14:paraId="32275761" w14:textId="77777777" w:rsidR="00863831" w:rsidRPr="00A94750" w:rsidRDefault="00863831" w:rsidP="00863831">
      <w:pPr>
        <w:jc w:val="both"/>
        <w:rPr>
          <w:rFonts w:ascii="Maiandra GD" w:hAnsi="Maiandra GD"/>
        </w:rPr>
      </w:pPr>
      <w:r w:rsidRPr="00A94750">
        <w:rPr>
          <w:rFonts w:ascii="Maiandra GD" w:hAnsi="Maiandra GD"/>
        </w:rPr>
        <w:t>El servicio médico de la competición y/o los jueces árbitros están facultados para</w:t>
      </w:r>
      <w:r>
        <w:rPr>
          <w:rFonts w:ascii="Maiandra GD" w:hAnsi="Maiandra GD"/>
        </w:rPr>
        <w:t xml:space="preserve"> </w:t>
      </w:r>
      <w:r w:rsidRPr="00A94750">
        <w:rPr>
          <w:rFonts w:ascii="Maiandra GD" w:hAnsi="Maiandra GD"/>
        </w:rPr>
        <w:t>retirar durante la prueba:</w:t>
      </w:r>
    </w:p>
    <w:p w14:paraId="2A4FFDB4" w14:textId="77777777" w:rsidR="00863831" w:rsidRPr="00A94750" w:rsidRDefault="00863831" w:rsidP="00863831">
      <w:pPr>
        <w:jc w:val="both"/>
        <w:rPr>
          <w:rFonts w:ascii="Maiandra GD" w:hAnsi="Maiandra GD"/>
        </w:rPr>
      </w:pPr>
      <w:r w:rsidRPr="00A94750">
        <w:rPr>
          <w:rFonts w:ascii="Maiandra GD" w:hAnsi="Maiandra GD"/>
        </w:rPr>
        <w:t>• A cualquier atleta que manifieste un mal estado físico.</w:t>
      </w:r>
    </w:p>
    <w:p w14:paraId="59C4B795" w14:textId="77777777" w:rsidR="00863831" w:rsidRPr="00A94750" w:rsidRDefault="00863831" w:rsidP="00863831">
      <w:pPr>
        <w:jc w:val="both"/>
        <w:rPr>
          <w:rFonts w:ascii="Maiandra GD" w:hAnsi="Maiandra GD"/>
        </w:rPr>
      </w:pPr>
      <w:r w:rsidRPr="00A94750">
        <w:rPr>
          <w:rFonts w:ascii="Maiandra GD" w:hAnsi="Maiandra GD"/>
        </w:rPr>
        <w:t>• Al atleta que no realice el recorrido completo.</w:t>
      </w:r>
    </w:p>
    <w:p w14:paraId="6AC3BD1F" w14:textId="77777777" w:rsidR="00863831" w:rsidRDefault="00863831" w:rsidP="00863831">
      <w:pPr>
        <w:jc w:val="both"/>
        <w:rPr>
          <w:rFonts w:ascii="Maiandra GD" w:hAnsi="Maiandra GD"/>
        </w:rPr>
      </w:pPr>
      <w:r w:rsidRPr="00A94750">
        <w:rPr>
          <w:rFonts w:ascii="Maiandra GD" w:hAnsi="Maiandra GD"/>
        </w:rPr>
        <w:t>• Al atleta que manifieste un comportamiento no deportivo.</w:t>
      </w:r>
    </w:p>
    <w:p w14:paraId="723B40F9" w14:textId="77777777" w:rsidR="00863831" w:rsidRPr="00A94750" w:rsidRDefault="00863831" w:rsidP="00863831">
      <w:pPr>
        <w:jc w:val="both"/>
        <w:rPr>
          <w:rFonts w:ascii="Maiandra GD" w:hAnsi="Maiandra GD"/>
        </w:rPr>
      </w:pPr>
    </w:p>
    <w:p w14:paraId="6638942E" w14:textId="77777777" w:rsidR="00863831" w:rsidRPr="00A94750" w:rsidRDefault="00863831" w:rsidP="00863831">
      <w:pPr>
        <w:jc w:val="both"/>
        <w:rPr>
          <w:rFonts w:ascii="Maiandra GD" w:hAnsi="Maiandra GD"/>
          <w:b/>
          <w:bCs/>
        </w:rPr>
      </w:pPr>
      <w:r w:rsidRPr="00A94750">
        <w:rPr>
          <w:rFonts w:ascii="Maiandra GD" w:hAnsi="Maiandra GD"/>
          <w:b/>
          <w:bCs/>
        </w:rPr>
        <w:t>ARTÍCULO 11. VEHÍCULOS</w:t>
      </w:r>
    </w:p>
    <w:p w14:paraId="5515172B" w14:textId="16417BD9" w:rsidR="00863831" w:rsidRPr="00A94750" w:rsidRDefault="00863831" w:rsidP="00863831">
      <w:pPr>
        <w:jc w:val="both"/>
        <w:rPr>
          <w:rFonts w:ascii="Maiandra GD" w:hAnsi="Maiandra GD"/>
        </w:rPr>
      </w:pPr>
      <w:r w:rsidRPr="00A94750">
        <w:rPr>
          <w:rFonts w:ascii="Maiandra GD" w:hAnsi="Maiandra GD"/>
        </w:rPr>
        <w:t>Los únicos vehículos autorizados a seguir la prueba son los designados por la</w:t>
      </w:r>
      <w:r w:rsidR="001D570D">
        <w:rPr>
          <w:rFonts w:ascii="Maiandra GD" w:hAnsi="Maiandra GD"/>
        </w:rPr>
        <w:t xml:space="preserve"> </w:t>
      </w:r>
      <w:r w:rsidRPr="00A94750">
        <w:rPr>
          <w:rFonts w:ascii="Maiandra GD" w:hAnsi="Maiandra GD"/>
        </w:rPr>
        <w:t>Organización. Queda totalmente prohibido seguir a los corredores en coche, moto o</w:t>
      </w:r>
      <w:r>
        <w:rPr>
          <w:rFonts w:ascii="Maiandra GD" w:hAnsi="Maiandra GD"/>
        </w:rPr>
        <w:t xml:space="preserve"> </w:t>
      </w:r>
      <w:r w:rsidRPr="00A94750">
        <w:rPr>
          <w:rFonts w:ascii="Maiandra GD" w:hAnsi="Maiandra GD"/>
        </w:rPr>
        <w:t>bicicleta, por el peligro que pudiera suponer para los atletas.</w:t>
      </w:r>
    </w:p>
    <w:p w14:paraId="2526A437" w14:textId="77777777" w:rsidR="00863831" w:rsidRPr="00A94750" w:rsidRDefault="00863831" w:rsidP="00863831">
      <w:pPr>
        <w:jc w:val="both"/>
        <w:rPr>
          <w:rFonts w:ascii="Maiandra GD" w:hAnsi="Maiandra GD"/>
        </w:rPr>
      </w:pPr>
    </w:p>
    <w:p w14:paraId="5676926B" w14:textId="77777777" w:rsidR="00863831" w:rsidRPr="00A94750" w:rsidRDefault="00863831" w:rsidP="00863831">
      <w:pPr>
        <w:jc w:val="both"/>
        <w:rPr>
          <w:rFonts w:ascii="Maiandra GD" w:hAnsi="Maiandra GD"/>
          <w:b/>
          <w:bCs/>
        </w:rPr>
      </w:pPr>
      <w:r w:rsidRPr="00A94750">
        <w:rPr>
          <w:rFonts w:ascii="Maiandra GD" w:hAnsi="Maiandra GD"/>
          <w:b/>
          <w:bCs/>
        </w:rPr>
        <w:t>ARTICULO 12. PREMIOS</w:t>
      </w:r>
    </w:p>
    <w:p w14:paraId="1DDBF4CE" w14:textId="17266560" w:rsidR="00863831" w:rsidRDefault="00863831" w:rsidP="00863831">
      <w:pPr>
        <w:jc w:val="both"/>
        <w:rPr>
          <w:rFonts w:ascii="Maiandra GD" w:hAnsi="Maiandra GD"/>
        </w:rPr>
      </w:pPr>
      <w:r w:rsidRPr="00A94750">
        <w:rPr>
          <w:rFonts w:ascii="Maiandra GD" w:hAnsi="Maiandra GD"/>
        </w:rPr>
        <w:t xml:space="preserve">Se establecen premios para </w:t>
      </w:r>
      <w:r w:rsidR="00916749">
        <w:rPr>
          <w:rFonts w:ascii="Maiandra GD" w:hAnsi="Maiandra GD"/>
        </w:rPr>
        <w:t xml:space="preserve">el  primer </w:t>
      </w:r>
      <w:r w:rsidR="001D570D">
        <w:rPr>
          <w:rFonts w:ascii="Maiandra GD" w:hAnsi="Maiandra GD"/>
          <w:bCs/>
        </w:rPr>
        <w:t xml:space="preserve">puesto </w:t>
      </w:r>
      <w:r w:rsidRPr="004658CD">
        <w:rPr>
          <w:rFonts w:ascii="Maiandra GD" w:hAnsi="Maiandra GD"/>
          <w:bCs/>
        </w:rPr>
        <w:t>de la</w:t>
      </w:r>
      <w:r w:rsidR="001D570D">
        <w:rPr>
          <w:rFonts w:ascii="Maiandra GD" w:hAnsi="Maiandra GD"/>
          <w:bCs/>
        </w:rPr>
        <w:t>s</w:t>
      </w:r>
      <w:r w:rsidRPr="004658CD">
        <w:rPr>
          <w:rFonts w:ascii="Maiandra GD" w:hAnsi="Maiandra GD"/>
          <w:bCs/>
        </w:rPr>
        <w:t xml:space="preserve"> categoría</w:t>
      </w:r>
      <w:r w:rsidR="00916749">
        <w:rPr>
          <w:rFonts w:ascii="Maiandra GD" w:hAnsi="Maiandra GD"/>
          <w:bCs/>
        </w:rPr>
        <w:t xml:space="preserve">s Comunidad no universitaria, </w:t>
      </w:r>
      <w:r w:rsidR="007072ED">
        <w:rPr>
          <w:rFonts w:ascii="Maiandra GD" w:hAnsi="Maiandra GD"/>
          <w:bCs/>
        </w:rPr>
        <w:t>universitaria nacional y universitaria extra</w:t>
      </w:r>
      <w:r w:rsidR="00916749">
        <w:rPr>
          <w:rFonts w:ascii="Maiandra GD" w:hAnsi="Maiandra GD"/>
          <w:bCs/>
        </w:rPr>
        <w:t>n</w:t>
      </w:r>
      <w:r w:rsidR="007072ED">
        <w:rPr>
          <w:rFonts w:ascii="Maiandra GD" w:hAnsi="Maiandra GD"/>
          <w:bCs/>
        </w:rPr>
        <w:t>jera</w:t>
      </w:r>
      <w:r w:rsidRPr="004658CD">
        <w:rPr>
          <w:rFonts w:ascii="Maiandra GD" w:hAnsi="Maiandra GD"/>
          <w:bCs/>
        </w:rPr>
        <w:t>, tanto  masculina como femenina</w:t>
      </w:r>
      <w:r w:rsidRPr="004658CD">
        <w:rPr>
          <w:rFonts w:ascii="Maiandra GD" w:hAnsi="Maiandra GD"/>
        </w:rPr>
        <w:t>.</w:t>
      </w:r>
      <w:r>
        <w:rPr>
          <w:rFonts w:ascii="Maiandra GD" w:hAnsi="Maiandra GD"/>
        </w:rPr>
        <w:t xml:space="preserve">  </w:t>
      </w:r>
    </w:p>
    <w:p w14:paraId="721AF9E0" w14:textId="77777777" w:rsidR="007072ED" w:rsidRDefault="007072ED" w:rsidP="00863831">
      <w:pPr>
        <w:jc w:val="both"/>
        <w:rPr>
          <w:rFonts w:ascii="Maiandra GD" w:hAnsi="Maiandra GD"/>
        </w:rPr>
      </w:pPr>
    </w:p>
    <w:p w14:paraId="54C271F7" w14:textId="77777777" w:rsidR="00863831" w:rsidRPr="00A94750" w:rsidRDefault="00863831" w:rsidP="00863831">
      <w:pPr>
        <w:jc w:val="both"/>
        <w:rPr>
          <w:rFonts w:ascii="Maiandra GD" w:hAnsi="Maiandra GD"/>
        </w:rPr>
      </w:pPr>
    </w:p>
    <w:p w14:paraId="429AE10E" w14:textId="77777777" w:rsidR="00863831" w:rsidRPr="00A94750" w:rsidRDefault="00863831" w:rsidP="00863831">
      <w:pPr>
        <w:jc w:val="both"/>
        <w:rPr>
          <w:rFonts w:ascii="Maiandra GD" w:hAnsi="Maiandra GD"/>
          <w:b/>
          <w:bCs/>
        </w:rPr>
      </w:pPr>
      <w:r w:rsidRPr="00A94750">
        <w:rPr>
          <w:rFonts w:ascii="Maiandra GD" w:hAnsi="Maiandra GD"/>
          <w:b/>
          <w:bCs/>
        </w:rPr>
        <w:t>ARTICULO 13. ACEPTACIÓN.</w:t>
      </w:r>
    </w:p>
    <w:p w14:paraId="4AB8A523" w14:textId="77777777" w:rsidR="00863831" w:rsidRDefault="00863831" w:rsidP="00863831">
      <w:pPr>
        <w:jc w:val="both"/>
        <w:rPr>
          <w:rFonts w:ascii="Maiandra GD" w:hAnsi="Maiandra GD"/>
        </w:rPr>
      </w:pPr>
      <w:r w:rsidRPr="00A94750">
        <w:rPr>
          <w:rFonts w:ascii="Maiandra GD" w:hAnsi="Maiandra GD"/>
        </w:rPr>
        <w:t xml:space="preserve">Todos los participantes, por el hecho de inscribirse, </w:t>
      </w:r>
      <w:r w:rsidRPr="00A94750">
        <w:rPr>
          <w:rFonts w:ascii="Maiandra GD" w:hAnsi="Maiandra GD"/>
          <w:b/>
          <w:bCs/>
        </w:rPr>
        <w:t>aceptan el presente reglamento</w:t>
      </w:r>
      <w:r>
        <w:rPr>
          <w:rFonts w:ascii="Maiandra GD" w:hAnsi="Maiandra GD"/>
          <w:b/>
          <w:bCs/>
        </w:rPr>
        <w:t xml:space="preserve"> </w:t>
      </w:r>
      <w:r w:rsidRPr="00A94750">
        <w:rPr>
          <w:rFonts w:ascii="Maiandra GD" w:hAnsi="Maiandra GD"/>
        </w:rPr>
        <w:t>y en caso de duda o de surgir alguna situación no reflejada en el mismo, se estará a lo</w:t>
      </w:r>
      <w:r>
        <w:rPr>
          <w:rFonts w:ascii="Maiandra GD" w:hAnsi="Maiandra GD"/>
        </w:rPr>
        <w:t xml:space="preserve"> </w:t>
      </w:r>
      <w:r w:rsidRPr="00A94750">
        <w:rPr>
          <w:rFonts w:ascii="Maiandra GD" w:hAnsi="Maiandra GD"/>
        </w:rPr>
        <w:t>que disponga el Comité Organizador.</w:t>
      </w:r>
    </w:p>
    <w:p w14:paraId="28A3FB65" w14:textId="77777777" w:rsidR="00863831" w:rsidRPr="00A94750" w:rsidRDefault="00863831" w:rsidP="00863831">
      <w:pPr>
        <w:jc w:val="both"/>
        <w:rPr>
          <w:rFonts w:ascii="Maiandra GD" w:hAnsi="Maiandra GD"/>
        </w:rPr>
      </w:pPr>
    </w:p>
    <w:p w14:paraId="562B965B" w14:textId="242363F3" w:rsidR="008004BD" w:rsidRPr="008535B5" w:rsidRDefault="008004BD" w:rsidP="00863831">
      <w:pPr>
        <w:jc w:val="both"/>
      </w:pPr>
    </w:p>
    <w:sectPr w:rsidR="008004BD" w:rsidRPr="008535B5" w:rsidSect="00033988">
      <w:headerReference w:type="default" r:id="rId10"/>
      <w:pgSz w:w="11900" w:h="16840"/>
      <w:pgMar w:top="3768" w:right="84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13BA7" w14:textId="77777777" w:rsidR="00153F4F" w:rsidRDefault="00153F4F" w:rsidP="008004BD">
      <w:r>
        <w:separator/>
      </w:r>
    </w:p>
  </w:endnote>
  <w:endnote w:type="continuationSeparator" w:id="0">
    <w:p w14:paraId="3525062A" w14:textId="77777777" w:rsidR="00153F4F" w:rsidRDefault="00153F4F" w:rsidP="0080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E66CF" w14:textId="77777777" w:rsidR="00153F4F" w:rsidRDefault="00153F4F" w:rsidP="008004BD">
      <w:r>
        <w:separator/>
      </w:r>
    </w:p>
  </w:footnote>
  <w:footnote w:type="continuationSeparator" w:id="0">
    <w:p w14:paraId="345DAD8F" w14:textId="77777777" w:rsidR="00153F4F" w:rsidRDefault="00153F4F" w:rsidP="00800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E4A32" w14:textId="78C3D8E1" w:rsidR="008004BD" w:rsidRDefault="00867157" w:rsidP="0086715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5790DD0E" wp14:editId="1C796928">
          <wp:extent cx="2047875" cy="163834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sio¦ün Princip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408" cy="1639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E5BE7"/>
    <w:multiLevelType w:val="hybridMultilevel"/>
    <w:tmpl w:val="1304D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C222A"/>
    <w:multiLevelType w:val="hybridMultilevel"/>
    <w:tmpl w:val="D032C314"/>
    <w:lvl w:ilvl="0" w:tplc="2DB285FE">
      <w:numFmt w:val="bullet"/>
      <w:lvlText w:val="•"/>
      <w:lvlJc w:val="left"/>
      <w:pPr>
        <w:ind w:left="720" w:hanging="360"/>
      </w:pPr>
      <w:rPr>
        <w:rFonts w:ascii="Maiandra GD" w:eastAsia="Times New Roman" w:hAnsi="Maiandra GD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BD"/>
    <w:rsid w:val="00033988"/>
    <w:rsid w:val="00047853"/>
    <w:rsid w:val="000A58D9"/>
    <w:rsid w:val="000F461D"/>
    <w:rsid w:val="00153F4F"/>
    <w:rsid w:val="001623E9"/>
    <w:rsid w:val="001C1A98"/>
    <w:rsid w:val="001D570D"/>
    <w:rsid w:val="0022477D"/>
    <w:rsid w:val="002500C3"/>
    <w:rsid w:val="002547D9"/>
    <w:rsid w:val="002B0059"/>
    <w:rsid w:val="002B7C5B"/>
    <w:rsid w:val="0032079A"/>
    <w:rsid w:val="00387EE7"/>
    <w:rsid w:val="003C659F"/>
    <w:rsid w:val="0041376F"/>
    <w:rsid w:val="005453B8"/>
    <w:rsid w:val="00562D8D"/>
    <w:rsid w:val="005968D9"/>
    <w:rsid w:val="005A268A"/>
    <w:rsid w:val="0065339B"/>
    <w:rsid w:val="006A7A8A"/>
    <w:rsid w:val="00700366"/>
    <w:rsid w:val="007072ED"/>
    <w:rsid w:val="00722E5E"/>
    <w:rsid w:val="00746C20"/>
    <w:rsid w:val="00776343"/>
    <w:rsid w:val="008004BD"/>
    <w:rsid w:val="00817A76"/>
    <w:rsid w:val="0083392C"/>
    <w:rsid w:val="008535B5"/>
    <w:rsid w:val="00863831"/>
    <w:rsid w:val="00867157"/>
    <w:rsid w:val="008C0CF5"/>
    <w:rsid w:val="00916749"/>
    <w:rsid w:val="009216F3"/>
    <w:rsid w:val="00931000"/>
    <w:rsid w:val="00941D0C"/>
    <w:rsid w:val="009A5437"/>
    <w:rsid w:val="00A22B76"/>
    <w:rsid w:val="00AF4BD9"/>
    <w:rsid w:val="00B000CC"/>
    <w:rsid w:val="00B64A2D"/>
    <w:rsid w:val="00C94AF8"/>
    <w:rsid w:val="00CA4384"/>
    <w:rsid w:val="00CD59AF"/>
    <w:rsid w:val="00D201DA"/>
    <w:rsid w:val="00D64E14"/>
    <w:rsid w:val="00D80268"/>
    <w:rsid w:val="00D92753"/>
    <w:rsid w:val="00F0549D"/>
    <w:rsid w:val="00F269BB"/>
    <w:rsid w:val="00F8332B"/>
    <w:rsid w:val="00F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F60FA1"/>
  <w15:docId w15:val="{BA92AD45-71E4-4BB2-8B24-6143B5D8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4BD"/>
  </w:style>
  <w:style w:type="paragraph" w:styleId="Piedepgina">
    <w:name w:val="footer"/>
    <w:basedOn w:val="Normal"/>
    <w:link w:val="Piedepgina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4BD"/>
  </w:style>
  <w:style w:type="paragraph" w:styleId="Prrafodelista">
    <w:name w:val="List Paragraph"/>
    <w:basedOn w:val="Normal"/>
    <w:uiPriority w:val="34"/>
    <w:qFormat/>
    <w:rsid w:val="00863831"/>
    <w:pPr>
      <w:ind w:left="720"/>
      <w:contextualSpacing/>
    </w:pPr>
    <w:rPr>
      <w:rFonts w:ascii="Garamond" w:eastAsia="Times New Roman" w:hAnsi="Garamond" w:cs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6383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7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749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562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0.ujaen.es/conocenos/organos-gobierno/vic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0.ujaen.es/conocenos/organos-gobierno/vicest/icarreraintenacional/inscripcioncarre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deai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513</Words>
  <Characters>2827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UJA</cp:lastModifiedBy>
  <cp:revision>2</cp:revision>
  <cp:lastPrinted>2017-03-30T12:03:00Z</cp:lastPrinted>
  <dcterms:created xsi:type="dcterms:W3CDTF">2017-04-06T11:48:00Z</dcterms:created>
  <dcterms:modified xsi:type="dcterms:W3CDTF">2017-04-06T11:48:00Z</dcterms:modified>
</cp:coreProperties>
</file>