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691E" w14:textId="02017A0F" w:rsidR="00D20562" w:rsidRDefault="000B7F70" w:rsidP="00E87C01">
      <w:pPr>
        <w:rPr>
          <w:rFonts w:ascii="Cambria" w:hAnsi="Cambria"/>
          <w:b/>
          <w:color w:val="E97132" w:themeColor="accent2"/>
          <w:sz w:val="28"/>
        </w:rPr>
      </w:pPr>
      <w:r>
        <w:rPr>
          <w:rFonts w:ascii="Cambria" w:hAnsi="Cambria"/>
          <w:b/>
          <w:color w:val="E97132" w:themeColor="accent2"/>
          <w:sz w:val="28"/>
        </w:rPr>
        <w:t xml:space="preserve"> </w:t>
      </w:r>
      <w:r w:rsidR="00D20562" w:rsidRPr="00D20562">
        <w:rPr>
          <w:rFonts w:ascii="Cambria" w:hAnsi="Cambria"/>
          <w:b/>
          <w:noProof/>
          <w:color w:val="E97132" w:themeColor="accent2"/>
          <w:sz w:val="28"/>
          <w:lang w:val="en-US"/>
        </w:rPr>
        <w:drawing>
          <wp:inline distT="0" distB="0" distL="0" distR="0" wp14:anchorId="203274F3" wp14:editId="00D36F38">
            <wp:extent cx="1914525" cy="426417"/>
            <wp:effectExtent l="0" t="0" r="0" b="0"/>
            <wp:docPr id="1" name="Picture 1" descr="C:\Users\Andreea\Desktop\EN_FundedbytheEU_RGB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ea\Desktop\EN_FundedbytheEU_RGB_P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64" cy="43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C258" w14:textId="77777777" w:rsidR="00AD2457" w:rsidRDefault="00AD2457" w:rsidP="00090C5F">
      <w:pPr>
        <w:spacing w:line="240" w:lineRule="auto"/>
        <w:jc w:val="center"/>
        <w:rPr>
          <w:rFonts w:ascii="Cambria" w:hAnsi="Cambria"/>
          <w:b/>
          <w:color w:val="BF4E14" w:themeColor="accent2" w:themeShade="BF"/>
          <w:sz w:val="28"/>
        </w:rPr>
      </w:pPr>
      <w:r>
        <w:rPr>
          <w:rFonts w:ascii="Cambria" w:hAnsi="Cambria"/>
          <w:b/>
          <w:color w:val="BF4E14" w:themeColor="accent2" w:themeShade="BF"/>
          <w:sz w:val="28"/>
        </w:rPr>
        <w:t xml:space="preserve">DRAFT OF THE </w:t>
      </w:r>
      <w:r w:rsidR="00536A5C">
        <w:rPr>
          <w:rFonts w:ascii="Cambria" w:hAnsi="Cambria"/>
          <w:b/>
          <w:color w:val="BF4E14" w:themeColor="accent2" w:themeShade="BF"/>
          <w:sz w:val="28"/>
        </w:rPr>
        <w:t>AGE</w:t>
      </w:r>
      <w:r w:rsidR="009C3FC5" w:rsidRPr="00E87C01">
        <w:rPr>
          <w:rFonts w:ascii="Cambria" w:hAnsi="Cambria"/>
          <w:b/>
          <w:color w:val="BF4E14" w:themeColor="accent2" w:themeShade="BF"/>
          <w:sz w:val="28"/>
        </w:rPr>
        <w:t xml:space="preserve">NDA for B.I.P. </w:t>
      </w:r>
    </w:p>
    <w:p w14:paraId="0C95EAF3" w14:textId="5A6BB1B1" w:rsidR="009C3FC5" w:rsidRPr="00E87C01" w:rsidRDefault="0020587C" w:rsidP="00090C5F">
      <w:pPr>
        <w:spacing w:line="240" w:lineRule="auto"/>
        <w:jc w:val="center"/>
        <w:rPr>
          <w:rFonts w:ascii="Cambria" w:hAnsi="Cambria"/>
          <w:b/>
          <w:color w:val="BF4E14" w:themeColor="accent2" w:themeShade="BF"/>
          <w:sz w:val="28"/>
        </w:rPr>
      </w:pPr>
      <w:r>
        <w:rPr>
          <w:rFonts w:ascii="Cambria" w:hAnsi="Cambria"/>
          <w:b/>
          <w:color w:val="BF4E14" w:themeColor="accent2" w:themeShade="BF"/>
          <w:sz w:val="28"/>
        </w:rPr>
        <w:t>„Green Erasmus:</w:t>
      </w:r>
      <w:r w:rsidR="00AD2457">
        <w:rPr>
          <w:rFonts w:ascii="Cambria" w:hAnsi="Cambria"/>
          <w:b/>
          <w:color w:val="BF4E14" w:themeColor="accent2" w:themeShade="BF"/>
          <w:sz w:val="28"/>
        </w:rPr>
        <w:t xml:space="preserve"> </w:t>
      </w:r>
      <w:r>
        <w:rPr>
          <w:rFonts w:ascii="Cambria" w:hAnsi="Cambria"/>
          <w:b/>
          <w:color w:val="BF4E14" w:themeColor="accent2" w:themeShade="BF"/>
          <w:sz w:val="28"/>
        </w:rPr>
        <w:t>Sustainable mobilities”</w:t>
      </w:r>
    </w:p>
    <w:p w14:paraId="3E36B8FD" w14:textId="5CC9D3E5" w:rsidR="004124E0" w:rsidRPr="00657478" w:rsidRDefault="00E87C01" w:rsidP="00AD2457">
      <w:pPr>
        <w:spacing w:line="240" w:lineRule="auto"/>
        <w:jc w:val="center"/>
        <w:rPr>
          <w:rFonts w:ascii="Cambria" w:hAnsi="Cambria"/>
          <w:b/>
          <w:color w:val="BF4E14" w:themeColor="accent2" w:themeShade="BF"/>
          <w:sz w:val="28"/>
        </w:rPr>
      </w:pPr>
      <w:r>
        <w:rPr>
          <w:rFonts w:ascii="Cambria" w:hAnsi="Cambria"/>
          <w:b/>
          <w:color w:val="BF4E14" w:themeColor="accent2" w:themeShade="BF"/>
          <w:sz w:val="28"/>
        </w:rPr>
        <w:t>B.I.P.</w:t>
      </w:r>
      <w:r w:rsidR="00B71EDA">
        <w:rPr>
          <w:rFonts w:ascii="Cambria" w:hAnsi="Cambria"/>
          <w:b/>
          <w:color w:val="BF4E14" w:themeColor="accent2" w:themeShade="BF"/>
          <w:sz w:val="28"/>
        </w:rPr>
        <w:t xml:space="preserve"> ID</w:t>
      </w:r>
      <w:r w:rsidR="00D7224A" w:rsidRPr="00E87C01">
        <w:rPr>
          <w:rFonts w:ascii="Cambria" w:hAnsi="Cambria"/>
          <w:b/>
          <w:color w:val="BF4E14" w:themeColor="accent2" w:themeShade="BF"/>
          <w:sz w:val="28"/>
        </w:rPr>
        <w:t>:</w:t>
      </w:r>
      <w:r w:rsidRPr="00E87C01">
        <w:rPr>
          <w:rFonts w:ascii="Cambria" w:hAnsi="Cambria"/>
          <w:b/>
          <w:color w:val="BF4E14" w:themeColor="accent2" w:themeShade="BF"/>
          <w:sz w:val="28"/>
        </w:rPr>
        <w:t xml:space="preserve"> </w:t>
      </w:r>
      <w:r w:rsidR="00D25BDA" w:rsidRPr="00D25BDA">
        <w:rPr>
          <w:rFonts w:ascii="Cambria" w:hAnsi="Cambria"/>
          <w:b/>
          <w:color w:val="BF4E14" w:themeColor="accent2" w:themeShade="BF"/>
          <w:sz w:val="28"/>
        </w:rPr>
        <w:t>2024-1-RO01-KA131-HED-000224900-1</w:t>
      </w:r>
    </w:p>
    <w:p w14:paraId="3C02A9FC" w14:textId="49F8D266" w:rsidR="007E1C18" w:rsidRDefault="007629AA" w:rsidP="00657478">
      <w:pPr>
        <w:spacing w:line="240" w:lineRule="auto"/>
        <w:rPr>
          <w:rFonts w:ascii="Cambria" w:hAnsi="Cambria"/>
          <w:b/>
          <w:i/>
          <w:sz w:val="24"/>
        </w:rPr>
      </w:pPr>
      <w:r w:rsidRPr="007629AA">
        <w:rPr>
          <w:rFonts w:ascii="Cambria" w:hAnsi="Cambria"/>
          <w:b/>
          <w:i/>
          <w:sz w:val="24"/>
        </w:rPr>
        <w:t>Physical component</w:t>
      </w:r>
      <w:r>
        <w:rPr>
          <w:rFonts w:ascii="Cambria" w:hAnsi="Cambria"/>
          <w:b/>
          <w:i/>
          <w:sz w:val="24"/>
        </w:rPr>
        <w:t xml:space="preserve"> </w:t>
      </w:r>
      <w:r w:rsidR="007E1C18">
        <w:rPr>
          <w:rFonts w:ascii="Cambria" w:hAnsi="Cambria"/>
          <w:b/>
          <w:i/>
          <w:sz w:val="24"/>
        </w:rPr>
        <w:t xml:space="preserve">date: </w:t>
      </w:r>
      <w:r w:rsidR="00321D6A">
        <w:rPr>
          <w:rFonts w:ascii="Cambria" w:hAnsi="Cambria"/>
          <w:b/>
          <w:i/>
          <w:sz w:val="24"/>
        </w:rPr>
        <w:t>2</w:t>
      </w:r>
      <w:r w:rsidR="0020587C">
        <w:rPr>
          <w:rFonts w:ascii="Cambria" w:hAnsi="Cambria"/>
          <w:b/>
          <w:i/>
          <w:sz w:val="24"/>
        </w:rPr>
        <w:t>0</w:t>
      </w:r>
      <w:r w:rsidR="00321D6A">
        <w:rPr>
          <w:rFonts w:ascii="Cambria" w:hAnsi="Cambria"/>
          <w:b/>
          <w:i/>
          <w:sz w:val="24"/>
        </w:rPr>
        <w:t>.0</w:t>
      </w:r>
      <w:r w:rsidR="0020587C">
        <w:rPr>
          <w:rFonts w:ascii="Cambria" w:hAnsi="Cambria"/>
          <w:b/>
          <w:i/>
          <w:sz w:val="24"/>
        </w:rPr>
        <w:t>7</w:t>
      </w:r>
      <w:r w:rsidR="00321D6A">
        <w:rPr>
          <w:rFonts w:ascii="Cambria" w:hAnsi="Cambria"/>
          <w:b/>
          <w:i/>
          <w:sz w:val="24"/>
        </w:rPr>
        <w:t>.2026-2</w:t>
      </w:r>
      <w:r w:rsidR="0020587C">
        <w:rPr>
          <w:rFonts w:ascii="Cambria" w:hAnsi="Cambria"/>
          <w:b/>
          <w:i/>
          <w:sz w:val="24"/>
        </w:rPr>
        <w:t>4</w:t>
      </w:r>
      <w:r w:rsidR="00321D6A">
        <w:rPr>
          <w:rFonts w:ascii="Cambria" w:hAnsi="Cambria"/>
          <w:b/>
          <w:i/>
          <w:sz w:val="24"/>
        </w:rPr>
        <w:t>.0</w:t>
      </w:r>
      <w:r w:rsidR="0020587C">
        <w:rPr>
          <w:rFonts w:ascii="Cambria" w:hAnsi="Cambria"/>
          <w:b/>
          <w:i/>
          <w:sz w:val="24"/>
        </w:rPr>
        <w:t>7</w:t>
      </w:r>
      <w:r w:rsidR="00321D6A">
        <w:rPr>
          <w:rFonts w:ascii="Cambria" w:hAnsi="Cambria"/>
          <w:b/>
          <w:i/>
          <w:sz w:val="24"/>
        </w:rPr>
        <w:t>.2026</w:t>
      </w:r>
      <w:r w:rsidR="008549D1">
        <w:rPr>
          <w:rFonts w:ascii="Cambria" w:hAnsi="Cambria"/>
          <w:b/>
          <w:i/>
          <w:sz w:val="24"/>
        </w:rPr>
        <w:t xml:space="preserve">  </w:t>
      </w:r>
    </w:p>
    <w:p w14:paraId="2203F7BB" w14:textId="51EF8F5F" w:rsidR="00AD2457" w:rsidRPr="007E1C18" w:rsidRDefault="00AD2457" w:rsidP="00657478">
      <w:pPr>
        <w:spacing w:line="240" w:lineRule="auto"/>
        <w:rPr>
          <w:rFonts w:ascii="Cambria" w:hAnsi="Cambria"/>
          <w:b/>
          <w:color w:val="BF4E14" w:themeColor="accent2" w:themeShade="BF"/>
          <w:sz w:val="24"/>
        </w:rPr>
      </w:pPr>
      <w:r>
        <w:rPr>
          <w:rFonts w:ascii="Cambria" w:hAnsi="Cambria"/>
          <w:b/>
          <w:i/>
          <w:sz w:val="24"/>
        </w:rPr>
        <w:t>Virtual component date: TBA</w:t>
      </w:r>
    </w:p>
    <w:p w14:paraId="6C8D41EC" w14:textId="2F138EF6" w:rsidR="008D4B2D" w:rsidRDefault="007E1C18" w:rsidP="00657478">
      <w:pPr>
        <w:spacing w:line="240" w:lineRule="auto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L</w:t>
      </w:r>
      <w:r w:rsidR="007629AA">
        <w:rPr>
          <w:rFonts w:ascii="Cambria" w:hAnsi="Cambria"/>
          <w:b/>
          <w:i/>
          <w:sz w:val="24"/>
        </w:rPr>
        <w:t>ocation:</w:t>
      </w:r>
      <w:r w:rsidR="007629AA" w:rsidRPr="007629AA">
        <w:rPr>
          <w:rFonts w:ascii="Cambria" w:hAnsi="Cambria"/>
          <w:b/>
          <w:i/>
          <w:sz w:val="24"/>
        </w:rPr>
        <w:t xml:space="preserve"> </w:t>
      </w:r>
      <w:r w:rsidR="00AD2457">
        <w:rPr>
          <w:rFonts w:ascii="Cambria" w:hAnsi="Cambria"/>
          <w:b/>
          <w:i/>
          <w:sz w:val="24"/>
        </w:rPr>
        <w:t>Ovidius University of Constanta, Romania</w:t>
      </w:r>
    </w:p>
    <w:p w14:paraId="346AC858" w14:textId="77777777" w:rsidR="00AD2457" w:rsidRDefault="00AD2457" w:rsidP="00657478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</w:p>
    <w:p w14:paraId="4E54D252" w14:textId="1C604604" w:rsidR="00B40CF5" w:rsidRDefault="009C3FC5" w:rsidP="00657478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 w:rsidRPr="00D20562">
        <w:rPr>
          <w:rFonts w:ascii="Cambria" w:hAnsi="Cambria"/>
          <w:b/>
          <w:i/>
          <w:color w:val="E97132" w:themeColor="accent2"/>
          <w:sz w:val="26"/>
          <w:szCs w:val="26"/>
        </w:rPr>
        <w:t xml:space="preserve">Monday, 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2</w:t>
      </w:r>
      <w:r w:rsidR="0020587C">
        <w:rPr>
          <w:rFonts w:ascii="Cambria" w:hAnsi="Cambria"/>
          <w:b/>
          <w:i/>
          <w:color w:val="E97132" w:themeColor="accent2"/>
          <w:sz w:val="26"/>
          <w:szCs w:val="26"/>
        </w:rPr>
        <w:t>0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.0</w:t>
      </w:r>
      <w:r w:rsidR="0020587C">
        <w:rPr>
          <w:rFonts w:ascii="Cambria" w:hAnsi="Cambria"/>
          <w:b/>
          <w:i/>
          <w:color w:val="E97132" w:themeColor="accent2"/>
          <w:sz w:val="26"/>
          <w:szCs w:val="26"/>
        </w:rPr>
        <w:t>7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.2026</w:t>
      </w:r>
    </w:p>
    <w:p w14:paraId="4EA5AD66" w14:textId="3C777361" w:rsidR="007629AA" w:rsidRPr="007629AA" w:rsidRDefault="007E1C18" w:rsidP="00657478">
      <w:pPr>
        <w:spacing w:line="240" w:lineRule="auto"/>
        <w:rPr>
          <w:rFonts w:ascii="Cambria" w:hAnsi="Cambria"/>
          <w:color w:val="00B0F0"/>
          <w:sz w:val="26"/>
          <w:szCs w:val="26"/>
        </w:rPr>
      </w:pPr>
      <w:r>
        <w:rPr>
          <w:rFonts w:ascii="Cambria" w:hAnsi="Cambria"/>
          <w:color w:val="00B0F0"/>
          <w:sz w:val="26"/>
          <w:szCs w:val="26"/>
        </w:rPr>
        <w:t>0</w:t>
      </w:r>
      <w:r w:rsidR="007629AA" w:rsidRPr="007629AA">
        <w:rPr>
          <w:rFonts w:ascii="Cambria" w:hAnsi="Cambria"/>
          <w:color w:val="00B0F0"/>
          <w:sz w:val="26"/>
          <w:szCs w:val="26"/>
        </w:rPr>
        <w:t>9:00-</w:t>
      </w:r>
      <w:r>
        <w:rPr>
          <w:rFonts w:ascii="Cambria" w:hAnsi="Cambria"/>
          <w:color w:val="00B0F0"/>
          <w:sz w:val="26"/>
          <w:szCs w:val="26"/>
        </w:rPr>
        <w:t>0</w:t>
      </w:r>
      <w:r w:rsidR="007629AA" w:rsidRPr="007629AA">
        <w:rPr>
          <w:rFonts w:ascii="Cambria" w:hAnsi="Cambria"/>
          <w:color w:val="00B0F0"/>
          <w:sz w:val="26"/>
          <w:szCs w:val="26"/>
        </w:rPr>
        <w:t>9:30</w:t>
      </w:r>
      <w:r w:rsidR="007629AA" w:rsidRPr="007629AA">
        <w:rPr>
          <w:rFonts w:ascii="Cambria" w:hAnsi="Cambria"/>
          <w:color w:val="00B0F0"/>
          <w:sz w:val="26"/>
          <w:szCs w:val="26"/>
        </w:rPr>
        <w:tab/>
      </w:r>
      <w:r w:rsidR="007629AA" w:rsidRPr="007629AA">
        <w:rPr>
          <w:rFonts w:ascii="Cambria" w:hAnsi="Cambria"/>
          <w:color w:val="00B0F0"/>
          <w:sz w:val="26"/>
          <w:szCs w:val="26"/>
        </w:rPr>
        <w:tab/>
      </w:r>
      <w:r w:rsidR="007629AA" w:rsidRPr="007629AA">
        <w:rPr>
          <w:rFonts w:ascii="Cambria" w:hAnsi="Cambria"/>
          <w:b/>
          <w:color w:val="00B0F0"/>
          <w:sz w:val="26"/>
          <w:szCs w:val="26"/>
        </w:rPr>
        <w:t>Registration</w:t>
      </w:r>
    </w:p>
    <w:p w14:paraId="097FEF02" w14:textId="7C05C3ED" w:rsidR="009C3FC5" w:rsidRDefault="009C3FC5" w:rsidP="00657478">
      <w:pPr>
        <w:spacing w:line="240" w:lineRule="auto"/>
        <w:rPr>
          <w:rFonts w:ascii="Cambria" w:hAnsi="Cambria"/>
          <w:b/>
          <w:color w:val="00B0F0"/>
          <w:sz w:val="26"/>
          <w:szCs w:val="26"/>
        </w:rPr>
      </w:pPr>
      <w:r w:rsidRPr="00D20562">
        <w:rPr>
          <w:rFonts w:ascii="Cambria" w:hAnsi="Cambria"/>
          <w:color w:val="00B0F0"/>
          <w:sz w:val="26"/>
          <w:szCs w:val="26"/>
        </w:rPr>
        <w:t>09:30-09:45</w:t>
      </w:r>
      <w:r w:rsidR="00D20562" w:rsidRPr="00D20562">
        <w:rPr>
          <w:rFonts w:ascii="Cambria" w:hAnsi="Cambria"/>
          <w:color w:val="00B0F0"/>
          <w:sz w:val="26"/>
          <w:szCs w:val="26"/>
        </w:rPr>
        <w:tab/>
      </w:r>
      <w:r w:rsidR="00D20562" w:rsidRPr="00D20562">
        <w:rPr>
          <w:rFonts w:ascii="Cambria" w:hAnsi="Cambria"/>
          <w:color w:val="00B0F0"/>
          <w:sz w:val="26"/>
          <w:szCs w:val="26"/>
        </w:rPr>
        <w:tab/>
      </w:r>
      <w:r w:rsidRPr="00D20562">
        <w:rPr>
          <w:rFonts w:ascii="Cambria" w:hAnsi="Cambria"/>
          <w:b/>
          <w:color w:val="00B0F0"/>
          <w:sz w:val="26"/>
          <w:szCs w:val="26"/>
        </w:rPr>
        <w:t>Opening Sesion</w:t>
      </w:r>
    </w:p>
    <w:p w14:paraId="33A684F6" w14:textId="00F11D2B" w:rsidR="00321D6A" w:rsidRDefault="00F740F2" w:rsidP="00AD2457">
      <w:pPr>
        <w:spacing w:line="240" w:lineRule="auto"/>
        <w:rPr>
          <w:rFonts w:ascii="Cambria" w:hAnsi="Cambria"/>
          <w:b/>
          <w:color w:val="00B0F0"/>
          <w:sz w:val="26"/>
          <w:szCs w:val="26"/>
        </w:rPr>
      </w:pPr>
      <w:r w:rsidRPr="00F740F2">
        <w:rPr>
          <w:rFonts w:ascii="Cambria" w:hAnsi="Cambria"/>
          <w:color w:val="00B0F0"/>
          <w:sz w:val="26"/>
          <w:szCs w:val="26"/>
        </w:rPr>
        <w:t>09:45-</w:t>
      </w:r>
      <w:r w:rsidR="00AD2457">
        <w:rPr>
          <w:rFonts w:ascii="Cambria" w:hAnsi="Cambria"/>
          <w:color w:val="00B0F0"/>
          <w:sz w:val="26"/>
          <w:szCs w:val="26"/>
        </w:rPr>
        <w:t>11:45</w:t>
      </w:r>
      <w:r w:rsidR="00AD2457">
        <w:rPr>
          <w:rFonts w:ascii="Cambria" w:hAnsi="Cambria"/>
          <w:b/>
          <w:color w:val="00B0F0"/>
          <w:sz w:val="26"/>
          <w:szCs w:val="26"/>
        </w:rPr>
        <w:tab/>
      </w:r>
      <w:r>
        <w:rPr>
          <w:rFonts w:ascii="Cambria" w:hAnsi="Cambria"/>
          <w:color w:val="00B0F0"/>
          <w:sz w:val="26"/>
          <w:szCs w:val="26"/>
        </w:rPr>
        <w:tab/>
      </w:r>
      <w:r w:rsidR="0020587C" w:rsidRPr="0020587C">
        <w:rPr>
          <w:rFonts w:ascii="Cambria" w:hAnsi="Cambria"/>
          <w:b/>
          <w:color w:val="00B0F0"/>
          <w:sz w:val="26"/>
          <w:szCs w:val="26"/>
        </w:rPr>
        <w:t>Partner Universities Presentations</w:t>
      </w:r>
    </w:p>
    <w:p w14:paraId="720C3304" w14:textId="1B0710E0" w:rsidR="00321D6A" w:rsidRDefault="00321D6A" w:rsidP="00321D6A">
      <w:pPr>
        <w:spacing w:line="240" w:lineRule="auto"/>
        <w:rPr>
          <w:rFonts w:ascii="Cambria" w:hAnsi="Cambria"/>
          <w:b/>
          <w:color w:val="00B0F0"/>
          <w:sz w:val="26"/>
          <w:szCs w:val="26"/>
        </w:rPr>
      </w:pPr>
      <w:r w:rsidRPr="00D20562">
        <w:rPr>
          <w:rFonts w:ascii="Cambria" w:hAnsi="Cambria"/>
          <w:color w:val="00B0F0"/>
          <w:sz w:val="26"/>
          <w:szCs w:val="26"/>
        </w:rPr>
        <w:t>12:00-1</w:t>
      </w:r>
      <w:r w:rsidR="00AA11E2">
        <w:rPr>
          <w:rFonts w:ascii="Cambria" w:hAnsi="Cambria"/>
          <w:color w:val="00B0F0"/>
          <w:sz w:val="26"/>
          <w:szCs w:val="26"/>
        </w:rPr>
        <w:t>3</w:t>
      </w:r>
      <w:r w:rsidRPr="00D20562">
        <w:rPr>
          <w:rFonts w:ascii="Cambria" w:hAnsi="Cambria"/>
          <w:color w:val="00B0F0"/>
          <w:sz w:val="26"/>
          <w:szCs w:val="26"/>
        </w:rPr>
        <w:t>:00</w:t>
      </w:r>
      <w:r w:rsidRPr="00D20562">
        <w:rPr>
          <w:rFonts w:ascii="Cambria" w:hAnsi="Cambria"/>
          <w:color w:val="00B0F0"/>
          <w:sz w:val="26"/>
          <w:szCs w:val="26"/>
        </w:rPr>
        <w:tab/>
      </w:r>
      <w:r w:rsidRPr="00D20562">
        <w:rPr>
          <w:rFonts w:ascii="Cambria" w:hAnsi="Cambria"/>
          <w:color w:val="00B0F0"/>
          <w:sz w:val="26"/>
          <w:szCs w:val="26"/>
        </w:rPr>
        <w:tab/>
      </w:r>
      <w:r w:rsidR="0020587C">
        <w:rPr>
          <w:rFonts w:ascii="Cambria" w:hAnsi="Cambria"/>
          <w:b/>
          <w:color w:val="00B0F0"/>
          <w:sz w:val="26"/>
          <w:szCs w:val="26"/>
        </w:rPr>
        <w:t>Lunch</w:t>
      </w:r>
      <w:r w:rsidRPr="00D20562">
        <w:rPr>
          <w:rFonts w:ascii="Cambria" w:hAnsi="Cambria"/>
          <w:b/>
          <w:color w:val="00B0F0"/>
          <w:sz w:val="26"/>
          <w:szCs w:val="26"/>
        </w:rPr>
        <w:t xml:space="preserve"> provided by UOC</w:t>
      </w:r>
      <w:r>
        <w:rPr>
          <w:rFonts w:ascii="Cambria" w:hAnsi="Cambria"/>
          <w:b/>
          <w:color w:val="00B0F0"/>
          <w:sz w:val="26"/>
          <w:szCs w:val="26"/>
        </w:rPr>
        <w:t xml:space="preserve"> </w:t>
      </w:r>
    </w:p>
    <w:p w14:paraId="048A83CA" w14:textId="5BDECB4B" w:rsidR="0020587C" w:rsidRPr="0020587C" w:rsidRDefault="00321D6A" w:rsidP="004124E0">
      <w:pPr>
        <w:spacing w:line="240" w:lineRule="auto"/>
        <w:ind w:left="2124" w:hanging="2124"/>
        <w:rPr>
          <w:rFonts w:ascii="Cambria" w:hAnsi="Cambria"/>
          <w:b/>
          <w:color w:val="00B0F0"/>
          <w:sz w:val="26"/>
          <w:szCs w:val="26"/>
        </w:rPr>
      </w:pPr>
      <w:r w:rsidRPr="00D20562">
        <w:rPr>
          <w:rFonts w:ascii="Cambria" w:hAnsi="Cambria"/>
          <w:color w:val="00B0F0"/>
          <w:sz w:val="26"/>
          <w:szCs w:val="26"/>
        </w:rPr>
        <w:t>1</w:t>
      </w:r>
      <w:r w:rsidR="00AA11E2">
        <w:rPr>
          <w:rFonts w:ascii="Cambria" w:hAnsi="Cambria"/>
          <w:color w:val="00B0F0"/>
          <w:sz w:val="26"/>
          <w:szCs w:val="26"/>
        </w:rPr>
        <w:t>3</w:t>
      </w:r>
      <w:r w:rsidRPr="00D20562">
        <w:rPr>
          <w:rFonts w:ascii="Cambria" w:hAnsi="Cambria"/>
          <w:color w:val="00B0F0"/>
          <w:sz w:val="26"/>
          <w:szCs w:val="26"/>
        </w:rPr>
        <w:t>:</w:t>
      </w:r>
      <w:r>
        <w:rPr>
          <w:rFonts w:ascii="Cambria" w:hAnsi="Cambria"/>
          <w:color w:val="00B0F0"/>
          <w:sz w:val="26"/>
          <w:szCs w:val="26"/>
        </w:rPr>
        <w:t>0</w:t>
      </w:r>
      <w:r w:rsidRPr="00D20562">
        <w:rPr>
          <w:rFonts w:ascii="Cambria" w:hAnsi="Cambria"/>
          <w:color w:val="00B0F0"/>
          <w:sz w:val="26"/>
          <w:szCs w:val="26"/>
        </w:rPr>
        <w:t>0-1</w:t>
      </w:r>
      <w:r w:rsidR="00AA11E2">
        <w:rPr>
          <w:rFonts w:ascii="Cambria" w:hAnsi="Cambria"/>
          <w:color w:val="00B0F0"/>
          <w:sz w:val="26"/>
          <w:szCs w:val="26"/>
        </w:rPr>
        <w:t>4</w:t>
      </w:r>
      <w:r w:rsidRPr="00D20562">
        <w:rPr>
          <w:rFonts w:ascii="Cambria" w:hAnsi="Cambria"/>
          <w:color w:val="00B0F0"/>
          <w:sz w:val="26"/>
          <w:szCs w:val="26"/>
        </w:rPr>
        <w:t>:</w:t>
      </w:r>
      <w:r w:rsidR="00AA11E2">
        <w:rPr>
          <w:rFonts w:ascii="Cambria" w:hAnsi="Cambria"/>
          <w:color w:val="00B0F0"/>
          <w:sz w:val="26"/>
          <w:szCs w:val="26"/>
        </w:rPr>
        <w:t>0</w:t>
      </w:r>
      <w:r w:rsidRPr="00D20562">
        <w:rPr>
          <w:rFonts w:ascii="Cambria" w:hAnsi="Cambria"/>
          <w:color w:val="00B0F0"/>
          <w:sz w:val="26"/>
          <w:szCs w:val="26"/>
        </w:rPr>
        <w:t xml:space="preserve">0 </w:t>
      </w:r>
      <w:r>
        <w:rPr>
          <w:rFonts w:ascii="Cambria" w:hAnsi="Cambria"/>
          <w:color w:val="00B0F0"/>
          <w:sz w:val="26"/>
          <w:szCs w:val="26"/>
        </w:rPr>
        <w:tab/>
      </w:r>
      <w:r w:rsidR="0020587C">
        <w:rPr>
          <w:rFonts w:ascii="Cambria" w:hAnsi="Cambria"/>
          <w:b/>
          <w:color w:val="00B0F0"/>
          <w:sz w:val="26"/>
          <w:szCs w:val="26"/>
        </w:rPr>
        <w:t>Green initiatives at home instituions</w:t>
      </w:r>
    </w:p>
    <w:p w14:paraId="2E90F4FA" w14:textId="7CE0A86C" w:rsidR="009C3FC5" w:rsidRPr="00D20562" w:rsidRDefault="009C3FC5" w:rsidP="00657478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 w:rsidRPr="00D20562">
        <w:rPr>
          <w:rFonts w:ascii="Cambria" w:hAnsi="Cambria"/>
          <w:b/>
          <w:i/>
          <w:color w:val="E97132" w:themeColor="accent2"/>
          <w:sz w:val="26"/>
          <w:szCs w:val="26"/>
        </w:rPr>
        <w:t xml:space="preserve">Tuesday, 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2</w:t>
      </w:r>
      <w:r w:rsidR="0020587C">
        <w:rPr>
          <w:rFonts w:ascii="Cambria" w:hAnsi="Cambria"/>
          <w:b/>
          <w:i/>
          <w:color w:val="E97132" w:themeColor="accent2"/>
          <w:sz w:val="26"/>
          <w:szCs w:val="26"/>
        </w:rPr>
        <w:t>1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.0</w:t>
      </w:r>
      <w:r w:rsidR="0020587C">
        <w:rPr>
          <w:rFonts w:ascii="Cambria" w:hAnsi="Cambria"/>
          <w:b/>
          <w:i/>
          <w:color w:val="E97132" w:themeColor="accent2"/>
          <w:sz w:val="26"/>
          <w:szCs w:val="26"/>
        </w:rPr>
        <w:t>7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.2026</w:t>
      </w:r>
    </w:p>
    <w:p w14:paraId="1E2441A6" w14:textId="44DE0CC2" w:rsidR="0020587C" w:rsidRDefault="0020587C" w:rsidP="0020587C">
      <w:pPr>
        <w:spacing w:line="240" w:lineRule="auto"/>
        <w:rPr>
          <w:rFonts w:ascii="Cambria" w:hAnsi="Cambria"/>
          <w:b/>
          <w:color w:val="00B0F0"/>
          <w:sz w:val="26"/>
          <w:szCs w:val="26"/>
        </w:rPr>
      </w:pPr>
      <w:r>
        <w:rPr>
          <w:rFonts w:ascii="Cambria" w:hAnsi="Cambria"/>
          <w:color w:val="00B0F0"/>
          <w:sz w:val="26"/>
          <w:szCs w:val="26"/>
        </w:rPr>
        <w:t>09:</w:t>
      </w:r>
      <w:r w:rsidR="00AD2457">
        <w:rPr>
          <w:rFonts w:ascii="Cambria" w:hAnsi="Cambria"/>
          <w:color w:val="00B0F0"/>
          <w:sz w:val="26"/>
          <w:szCs w:val="26"/>
        </w:rPr>
        <w:t>0</w:t>
      </w:r>
      <w:r w:rsidRPr="002C7886">
        <w:rPr>
          <w:rFonts w:ascii="Cambria" w:hAnsi="Cambria"/>
          <w:color w:val="00B0F0"/>
          <w:sz w:val="26"/>
          <w:szCs w:val="26"/>
        </w:rPr>
        <w:t>0</w:t>
      </w:r>
      <w:r>
        <w:rPr>
          <w:rFonts w:ascii="Cambria" w:hAnsi="Cambria"/>
          <w:color w:val="00B0F0"/>
          <w:sz w:val="26"/>
          <w:szCs w:val="26"/>
        </w:rPr>
        <w:t>-11:00</w:t>
      </w:r>
      <w:r>
        <w:rPr>
          <w:rFonts w:ascii="Cambria" w:hAnsi="Cambria"/>
          <w:color w:val="00B0F0"/>
          <w:sz w:val="26"/>
          <w:szCs w:val="26"/>
        </w:rPr>
        <w:tab/>
      </w:r>
      <w:r>
        <w:rPr>
          <w:rFonts w:ascii="Cambria" w:hAnsi="Cambria"/>
          <w:color w:val="00B0F0"/>
          <w:sz w:val="26"/>
          <w:szCs w:val="26"/>
        </w:rPr>
        <w:tab/>
      </w:r>
      <w:r w:rsidRPr="008D4B2D">
        <w:rPr>
          <w:rFonts w:ascii="Cambria" w:hAnsi="Cambria"/>
          <w:b/>
          <w:color w:val="00B0F0"/>
          <w:sz w:val="26"/>
          <w:szCs w:val="26"/>
        </w:rPr>
        <w:t>City Tour</w:t>
      </w:r>
    </w:p>
    <w:p w14:paraId="4A98C391" w14:textId="0D29D50A" w:rsidR="00321D6A" w:rsidRPr="004124E0" w:rsidRDefault="0020587C" w:rsidP="004124E0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 w:rsidRPr="00AA11E2">
        <w:rPr>
          <w:rFonts w:ascii="Cambria" w:hAnsi="Cambria"/>
          <w:bCs/>
          <w:color w:val="00B0F0"/>
          <w:sz w:val="26"/>
          <w:szCs w:val="26"/>
        </w:rPr>
        <w:t>11:</w:t>
      </w:r>
      <w:r>
        <w:rPr>
          <w:rFonts w:ascii="Cambria" w:hAnsi="Cambria"/>
          <w:bCs/>
          <w:color w:val="00B0F0"/>
          <w:sz w:val="26"/>
          <w:szCs w:val="26"/>
        </w:rPr>
        <w:t>0</w:t>
      </w:r>
      <w:r w:rsidRPr="00AA11E2">
        <w:rPr>
          <w:rFonts w:ascii="Cambria" w:hAnsi="Cambria"/>
          <w:bCs/>
          <w:color w:val="00B0F0"/>
          <w:sz w:val="26"/>
          <w:szCs w:val="26"/>
        </w:rPr>
        <w:t>0</w:t>
      </w:r>
      <w:r>
        <w:rPr>
          <w:rFonts w:ascii="Cambria" w:hAnsi="Cambria"/>
          <w:bCs/>
          <w:color w:val="00B0F0"/>
          <w:sz w:val="26"/>
          <w:szCs w:val="26"/>
        </w:rPr>
        <w:t>-12:00</w:t>
      </w:r>
      <w:r>
        <w:rPr>
          <w:rFonts w:ascii="Cambria" w:hAnsi="Cambria"/>
          <w:bCs/>
          <w:color w:val="00B0F0"/>
          <w:sz w:val="26"/>
          <w:szCs w:val="26"/>
        </w:rPr>
        <w:tab/>
      </w:r>
      <w:r>
        <w:rPr>
          <w:rFonts w:ascii="Cambria" w:hAnsi="Cambria"/>
          <w:b/>
          <w:i/>
          <w:color w:val="E97132" w:themeColor="accent2"/>
          <w:sz w:val="26"/>
          <w:szCs w:val="26"/>
        </w:rPr>
        <w:tab/>
        <w:t>Visit Constanta’s Casino!</w:t>
      </w:r>
    </w:p>
    <w:p w14:paraId="2637B954" w14:textId="42CD94CC" w:rsidR="0020587C" w:rsidRDefault="00321D6A" w:rsidP="0020587C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>
        <w:rPr>
          <w:rFonts w:ascii="Cambria" w:hAnsi="Cambria"/>
          <w:b/>
          <w:i/>
          <w:color w:val="E97132" w:themeColor="accent2"/>
          <w:sz w:val="26"/>
          <w:szCs w:val="26"/>
        </w:rPr>
        <w:t>Wednesday</w:t>
      </w:r>
      <w:r w:rsidRPr="00D20562">
        <w:rPr>
          <w:rFonts w:ascii="Cambria" w:hAnsi="Cambria"/>
          <w:b/>
          <w:i/>
          <w:color w:val="E97132" w:themeColor="accent2"/>
          <w:sz w:val="26"/>
          <w:szCs w:val="26"/>
        </w:rPr>
        <w:t xml:space="preserve">, </w:t>
      </w:r>
      <w:r>
        <w:rPr>
          <w:rFonts w:ascii="Cambria" w:hAnsi="Cambria"/>
          <w:b/>
          <w:i/>
          <w:color w:val="E97132" w:themeColor="accent2"/>
          <w:sz w:val="26"/>
          <w:szCs w:val="26"/>
        </w:rPr>
        <w:t>2</w:t>
      </w:r>
      <w:r w:rsidR="0020587C">
        <w:rPr>
          <w:rFonts w:ascii="Cambria" w:hAnsi="Cambria"/>
          <w:b/>
          <w:i/>
          <w:color w:val="E97132" w:themeColor="accent2"/>
          <w:sz w:val="26"/>
          <w:szCs w:val="26"/>
        </w:rPr>
        <w:t>2</w:t>
      </w:r>
      <w:r>
        <w:rPr>
          <w:rFonts w:ascii="Cambria" w:hAnsi="Cambria"/>
          <w:b/>
          <w:i/>
          <w:color w:val="E97132" w:themeColor="accent2"/>
          <w:sz w:val="26"/>
          <w:szCs w:val="26"/>
        </w:rPr>
        <w:t>.0</w:t>
      </w:r>
      <w:r w:rsidR="0020587C">
        <w:rPr>
          <w:rFonts w:ascii="Cambria" w:hAnsi="Cambria"/>
          <w:b/>
          <w:i/>
          <w:color w:val="E97132" w:themeColor="accent2"/>
          <w:sz w:val="26"/>
          <w:szCs w:val="26"/>
        </w:rPr>
        <w:t>7</w:t>
      </w:r>
      <w:r>
        <w:rPr>
          <w:rFonts w:ascii="Cambria" w:hAnsi="Cambria"/>
          <w:b/>
          <w:i/>
          <w:color w:val="E97132" w:themeColor="accent2"/>
          <w:sz w:val="26"/>
          <w:szCs w:val="26"/>
        </w:rPr>
        <w:t>.2026</w:t>
      </w:r>
    </w:p>
    <w:p w14:paraId="47FF548E" w14:textId="7EA92470" w:rsidR="00321D6A" w:rsidRDefault="00321D6A" w:rsidP="0020587C">
      <w:pPr>
        <w:spacing w:line="240" w:lineRule="auto"/>
        <w:ind w:left="2124" w:hanging="2124"/>
        <w:rPr>
          <w:rFonts w:ascii="Cambria" w:hAnsi="Cambria"/>
          <w:color w:val="00B0F0"/>
          <w:sz w:val="26"/>
          <w:szCs w:val="26"/>
        </w:rPr>
      </w:pPr>
      <w:r>
        <w:rPr>
          <w:rFonts w:ascii="Cambria" w:hAnsi="Cambria"/>
          <w:color w:val="00B0F0"/>
          <w:sz w:val="26"/>
          <w:szCs w:val="26"/>
        </w:rPr>
        <w:t>09:</w:t>
      </w:r>
      <w:r w:rsidR="00AD2457">
        <w:rPr>
          <w:rFonts w:ascii="Cambria" w:hAnsi="Cambria"/>
          <w:color w:val="00B0F0"/>
          <w:sz w:val="26"/>
          <w:szCs w:val="26"/>
        </w:rPr>
        <w:t>0</w:t>
      </w:r>
      <w:r>
        <w:rPr>
          <w:rFonts w:ascii="Cambria" w:hAnsi="Cambria"/>
          <w:color w:val="00B0F0"/>
          <w:sz w:val="26"/>
          <w:szCs w:val="26"/>
        </w:rPr>
        <w:t>0-1</w:t>
      </w:r>
      <w:r w:rsidR="00AA11E2">
        <w:rPr>
          <w:rFonts w:ascii="Cambria" w:hAnsi="Cambria"/>
          <w:color w:val="00B0F0"/>
          <w:sz w:val="26"/>
          <w:szCs w:val="26"/>
        </w:rPr>
        <w:t>2</w:t>
      </w:r>
      <w:r>
        <w:rPr>
          <w:rFonts w:ascii="Cambria" w:hAnsi="Cambria"/>
          <w:color w:val="00B0F0"/>
          <w:sz w:val="26"/>
          <w:szCs w:val="26"/>
        </w:rPr>
        <w:t>:</w:t>
      </w:r>
      <w:r w:rsidR="00AA11E2">
        <w:rPr>
          <w:rFonts w:ascii="Cambria" w:hAnsi="Cambria"/>
          <w:color w:val="00B0F0"/>
          <w:sz w:val="26"/>
          <w:szCs w:val="26"/>
        </w:rPr>
        <w:t>00</w:t>
      </w:r>
      <w:r w:rsidRPr="00D20562">
        <w:rPr>
          <w:rFonts w:ascii="Cambria" w:hAnsi="Cambria"/>
          <w:color w:val="00B0F0"/>
          <w:sz w:val="26"/>
          <w:szCs w:val="26"/>
        </w:rPr>
        <w:t xml:space="preserve"> </w:t>
      </w:r>
      <w:r>
        <w:rPr>
          <w:rFonts w:ascii="Cambria" w:hAnsi="Cambria"/>
          <w:color w:val="00B0F0"/>
          <w:sz w:val="26"/>
          <w:szCs w:val="26"/>
        </w:rPr>
        <w:tab/>
      </w:r>
      <w:r w:rsidR="0020587C">
        <w:rPr>
          <w:rFonts w:ascii="Cambria" w:hAnsi="Cambria"/>
          <w:b/>
          <w:color w:val="00B0F0"/>
          <w:sz w:val="26"/>
          <w:szCs w:val="26"/>
        </w:rPr>
        <w:t xml:space="preserve">Green Campus ARTEMIS with Assoc. Prof. </w:t>
      </w:r>
      <w:r w:rsidR="0020587C" w:rsidRPr="0020587C">
        <w:rPr>
          <w:rFonts w:ascii="Cambria" w:hAnsi="Cambria"/>
          <w:b/>
          <w:color w:val="00B0F0"/>
          <w:sz w:val="26"/>
          <w:szCs w:val="26"/>
        </w:rPr>
        <w:t> ILIE Constantin </w:t>
      </w:r>
    </w:p>
    <w:p w14:paraId="138E37DD" w14:textId="1DB91E08" w:rsidR="00321D6A" w:rsidRDefault="00321D6A" w:rsidP="00321D6A">
      <w:pPr>
        <w:spacing w:line="240" w:lineRule="auto"/>
        <w:ind w:left="2124" w:hanging="2124"/>
        <w:rPr>
          <w:rFonts w:ascii="Cambria" w:hAnsi="Cambria"/>
          <w:b/>
          <w:color w:val="00B0F0"/>
          <w:sz w:val="26"/>
          <w:szCs w:val="26"/>
        </w:rPr>
      </w:pPr>
      <w:r w:rsidRPr="00D20562">
        <w:rPr>
          <w:rFonts w:ascii="Cambria" w:hAnsi="Cambria"/>
          <w:color w:val="00B0F0"/>
          <w:sz w:val="26"/>
          <w:szCs w:val="26"/>
        </w:rPr>
        <w:t>12:00-1</w:t>
      </w:r>
      <w:r w:rsidR="0020587C">
        <w:rPr>
          <w:rFonts w:ascii="Cambria" w:hAnsi="Cambria"/>
          <w:color w:val="00B0F0"/>
          <w:sz w:val="26"/>
          <w:szCs w:val="26"/>
        </w:rPr>
        <w:t>3</w:t>
      </w:r>
      <w:r w:rsidRPr="00D20562">
        <w:rPr>
          <w:rFonts w:ascii="Cambria" w:hAnsi="Cambria"/>
          <w:color w:val="00B0F0"/>
          <w:sz w:val="26"/>
          <w:szCs w:val="26"/>
        </w:rPr>
        <w:t xml:space="preserve">:00 </w:t>
      </w:r>
      <w:r>
        <w:rPr>
          <w:rFonts w:ascii="Cambria" w:hAnsi="Cambria"/>
          <w:color w:val="00B0F0"/>
          <w:sz w:val="26"/>
          <w:szCs w:val="26"/>
        </w:rPr>
        <w:tab/>
      </w:r>
      <w:r w:rsidR="0020587C">
        <w:rPr>
          <w:rFonts w:ascii="Cambria" w:hAnsi="Cambria"/>
          <w:b/>
          <w:bCs/>
          <w:color w:val="00B0F0"/>
          <w:sz w:val="26"/>
          <w:szCs w:val="26"/>
        </w:rPr>
        <w:t>Lunch</w:t>
      </w:r>
      <w:r w:rsidR="00AA11E2">
        <w:rPr>
          <w:rFonts w:ascii="Cambria" w:hAnsi="Cambria"/>
          <w:b/>
          <w:color w:val="00B0F0"/>
          <w:sz w:val="26"/>
          <w:szCs w:val="26"/>
        </w:rPr>
        <w:t xml:space="preserve"> </w:t>
      </w:r>
      <w:r w:rsidR="00AD2457" w:rsidRPr="00D20562">
        <w:rPr>
          <w:rFonts w:ascii="Cambria" w:hAnsi="Cambria"/>
          <w:b/>
          <w:color w:val="00B0F0"/>
          <w:sz w:val="26"/>
          <w:szCs w:val="26"/>
        </w:rPr>
        <w:t>provided by UOC</w:t>
      </w:r>
    </w:p>
    <w:p w14:paraId="439B7E86" w14:textId="1EF323D4" w:rsidR="004124E0" w:rsidRPr="004124E0" w:rsidRDefault="0020587C" w:rsidP="004124E0">
      <w:pPr>
        <w:spacing w:line="240" w:lineRule="auto"/>
        <w:ind w:left="2124" w:hanging="2124"/>
        <w:rPr>
          <w:rFonts w:ascii="Cambria" w:hAnsi="Cambria"/>
          <w:b/>
          <w:bCs/>
          <w:color w:val="00B0F0"/>
          <w:sz w:val="26"/>
          <w:szCs w:val="26"/>
        </w:rPr>
      </w:pPr>
      <w:r w:rsidRPr="0020587C">
        <w:rPr>
          <w:rFonts w:ascii="Cambria" w:hAnsi="Cambria"/>
          <w:bCs/>
          <w:color w:val="00B0F0"/>
          <w:sz w:val="26"/>
          <w:szCs w:val="26"/>
        </w:rPr>
        <w:t>13:00-14:00</w:t>
      </w:r>
      <w:r w:rsidRPr="0020587C">
        <w:rPr>
          <w:rFonts w:ascii="Cambria" w:hAnsi="Cambria"/>
          <w:b/>
          <w:bCs/>
          <w:color w:val="00B0F0"/>
          <w:sz w:val="26"/>
          <w:szCs w:val="26"/>
        </w:rPr>
        <w:t xml:space="preserve"> </w:t>
      </w:r>
      <w:r>
        <w:rPr>
          <w:rFonts w:ascii="Cambria" w:hAnsi="Cambria"/>
          <w:b/>
          <w:bCs/>
          <w:color w:val="00B0F0"/>
          <w:sz w:val="26"/>
          <w:szCs w:val="26"/>
        </w:rPr>
        <w:t xml:space="preserve">            Workshop</w:t>
      </w:r>
      <w:r w:rsidR="00AD2457">
        <w:rPr>
          <w:rFonts w:ascii="Cambria" w:hAnsi="Cambria"/>
          <w:b/>
          <w:bCs/>
          <w:color w:val="00B0F0"/>
          <w:sz w:val="26"/>
          <w:szCs w:val="26"/>
        </w:rPr>
        <w:t xml:space="preserve"> </w:t>
      </w:r>
      <w:r w:rsidR="00AD2457">
        <w:rPr>
          <w:rFonts w:ascii="Cambria" w:hAnsi="Cambria"/>
          <w:b/>
          <w:color w:val="00B0F0"/>
          <w:sz w:val="26"/>
          <w:szCs w:val="26"/>
        </w:rPr>
        <w:t xml:space="preserve">with Assoc. Prof. </w:t>
      </w:r>
      <w:r w:rsidR="00AD2457" w:rsidRPr="0020587C">
        <w:rPr>
          <w:rFonts w:ascii="Cambria" w:hAnsi="Cambria"/>
          <w:b/>
          <w:color w:val="00B0F0"/>
          <w:sz w:val="26"/>
          <w:szCs w:val="26"/>
        </w:rPr>
        <w:t> ILIE Constantin </w:t>
      </w:r>
    </w:p>
    <w:p w14:paraId="009AF509" w14:textId="0045F1AB" w:rsidR="00AA11E2" w:rsidRDefault="009C3FC5" w:rsidP="00657478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 w:rsidRPr="00D20562">
        <w:rPr>
          <w:rFonts w:ascii="Cambria" w:hAnsi="Cambria"/>
          <w:b/>
          <w:i/>
          <w:color w:val="E97132" w:themeColor="accent2"/>
          <w:sz w:val="26"/>
          <w:szCs w:val="26"/>
        </w:rPr>
        <w:t xml:space="preserve">Thursday, </w:t>
      </w:r>
      <w:r w:rsidR="00D50409">
        <w:rPr>
          <w:rFonts w:ascii="Cambria" w:hAnsi="Cambria"/>
          <w:b/>
          <w:i/>
          <w:color w:val="E97132" w:themeColor="accent2"/>
          <w:sz w:val="26"/>
          <w:szCs w:val="26"/>
        </w:rPr>
        <w:t>2</w:t>
      </w:r>
      <w:r w:rsidR="004124E0">
        <w:rPr>
          <w:rFonts w:ascii="Cambria" w:hAnsi="Cambria"/>
          <w:b/>
          <w:i/>
          <w:color w:val="E97132" w:themeColor="accent2"/>
          <w:sz w:val="26"/>
          <w:szCs w:val="26"/>
        </w:rPr>
        <w:t>3</w:t>
      </w:r>
      <w:r w:rsidR="00D50409">
        <w:rPr>
          <w:rFonts w:ascii="Cambria" w:hAnsi="Cambria"/>
          <w:b/>
          <w:i/>
          <w:color w:val="E97132" w:themeColor="accent2"/>
          <w:sz w:val="26"/>
          <w:szCs w:val="26"/>
        </w:rPr>
        <w:t>.0</w:t>
      </w:r>
      <w:r w:rsidR="004124E0">
        <w:rPr>
          <w:rFonts w:ascii="Cambria" w:hAnsi="Cambria"/>
          <w:b/>
          <w:i/>
          <w:color w:val="E97132" w:themeColor="accent2"/>
          <w:sz w:val="26"/>
          <w:szCs w:val="26"/>
        </w:rPr>
        <w:t>7</w:t>
      </w:r>
      <w:r w:rsidR="00D50409">
        <w:rPr>
          <w:rFonts w:ascii="Cambria" w:hAnsi="Cambria"/>
          <w:b/>
          <w:i/>
          <w:color w:val="E97132" w:themeColor="accent2"/>
          <w:sz w:val="26"/>
          <w:szCs w:val="26"/>
        </w:rPr>
        <w:t>.202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6</w:t>
      </w:r>
    </w:p>
    <w:p w14:paraId="3E8C8CB6" w14:textId="2B47463D" w:rsidR="004124E0" w:rsidRPr="00AD2457" w:rsidRDefault="00461FF4" w:rsidP="004124E0">
      <w:pPr>
        <w:spacing w:line="240" w:lineRule="auto"/>
        <w:rPr>
          <w:rFonts w:ascii="Cambria" w:hAnsi="Cambria"/>
          <w:b/>
          <w:i/>
          <w:iCs/>
          <w:color w:val="00B0F0"/>
          <w:sz w:val="26"/>
          <w:szCs w:val="26"/>
        </w:rPr>
      </w:pPr>
      <w:r w:rsidRPr="00946DEE">
        <w:rPr>
          <w:rFonts w:ascii="Cambria" w:hAnsi="Cambria"/>
          <w:color w:val="00B0F0"/>
          <w:sz w:val="26"/>
          <w:szCs w:val="26"/>
        </w:rPr>
        <w:t>09:</w:t>
      </w:r>
      <w:r w:rsidR="00AD2457">
        <w:rPr>
          <w:rFonts w:ascii="Cambria" w:hAnsi="Cambria"/>
          <w:color w:val="00B0F0"/>
          <w:sz w:val="26"/>
          <w:szCs w:val="26"/>
        </w:rPr>
        <w:t>0</w:t>
      </w:r>
      <w:r w:rsidRPr="00946DEE">
        <w:rPr>
          <w:rFonts w:ascii="Cambria" w:hAnsi="Cambria"/>
          <w:color w:val="00B0F0"/>
          <w:sz w:val="26"/>
          <w:szCs w:val="26"/>
        </w:rPr>
        <w:t>0-1</w:t>
      </w:r>
      <w:r w:rsidR="004124E0">
        <w:rPr>
          <w:rFonts w:ascii="Cambria" w:hAnsi="Cambria"/>
          <w:color w:val="00B0F0"/>
          <w:sz w:val="26"/>
          <w:szCs w:val="26"/>
        </w:rPr>
        <w:t>2</w:t>
      </w:r>
      <w:r w:rsidRPr="00946DEE">
        <w:rPr>
          <w:rFonts w:ascii="Cambria" w:hAnsi="Cambria"/>
          <w:color w:val="00B0F0"/>
          <w:sz w:val="26"/>
          <w:szCs w:val="26"/>
        </w:rPr>
        <w:t>:</w:t>
      </w:r>
      <w:r w:rsidR="004124E0">
        <w:rPr>
          <w:rFonts w:ascii="Cambria" w:hAnsi="Cambria"/>
          <w:color w:val="00B0F0"/>
          <w:sz w:val="26"/>
          <w:szCs w:val="26"/>
        </w:rPr>
        <w:t>0</w:t>
      </w:r>
      <w:r w:rsidRPr="00946DEE">
        <w:rPr>
          <w:rFonts w:ascii="Cambria" w:hAnsi="Cambria"/>
          <w:color w:val="00B0F0"/>
          <w:sz w:val="26"/>
          <w:szCs w:val="26"/>
        </w:rPr>
        <w:t>0</w:t>
      </w:r>
      <w:r w:rsidR="003C6C37" w:rsidRPr="00946DEE">
        <w:rPr>
          <w:rFonts w:ascii="Cambria" w:hAnsi="Cambria"/>
          <w:color w:val="00B0F0"/>
          <w:sz w:val="26"/>
          <w:szCs w:val="26"/>
        </w:rPr>
        <w:t xml:space="preserve"> </w:t>
      </w:r>
      <w:r w:rsidR="00164A77" w:rsidRPr="00946DEE">
        <w:rPr>
          <w:rFonts w:ascii="Cambria" w:hAnsi="Cambria"/>
          <w:color w:val="00B0F0"/>
          <w:sz w:val="26"/>
          <w:szCs w:val="26"/>
        </w:rPr>
        <w:t xml:space="preserve">           </w:t>
      </w:r>
      <w:r w:rsidR="004124E0" w:rsidRPr="00AD2457">
        <w:rPr>
          <w:rFonts w:ascii="Cambria" w:hAnsi="Cambria"/>
          <w:b/>
          <w:i/>
          <w:iCs/>
          <w:color w:val="E97132" w:themeColor="accent2"/>
          <w:sz w:val="26"/>
          <w:szCs w:val="26"/>
        </w:rPr>
        <w:t>Visit the Microreservation and Dolphinarium</w:t>
      </w:r>
      <w:r w:rsidR="00AD2457" w:rsidRPr="00AD2457">
        <w:rPr>
          <w:rFonts w:ascii="Cambria" w:hAnsi="Cambria"/>
          <w:b/>
          <w:i/>
          <w:iCs/>
          <w:color w:val="E97132" w:themeColor="accent2"/>
          <w:sz w:val="26"/>
          <w:szCs w:val="26"/>
        </w:rPr>
        <w:t>!</w:t>
      </w:r>
    </w:p>
    <w:p w14:paraId="0DBB2BC2" w14:textId="6B7E57E5" w:rsidR="00AA11E2" w:rsidRPr="004124E0" w:rsidRDefault="009C3FC5" w:rsidP="004124E0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 w:rsidRPr="00D20562">
        <w:rPr>
          <w:rFonts w:ascii="Cambria" w:hAnsi="Cambria"/>
          <w:b/>
          <w:i/>
          <w:color w:val="E97132" w:themeColor="accent2"/>
          <w:sz w:val="26"/>
          <w:szCs w:val="26"/>
        </w:rPr>
        <w:t xml:space="preserve">Friday, </w:t>
      </w:r>
      <w:r w:rsidR="00D50409">
        <w:rPr>
          <w:rFonts w:ascii="Cambria" w:hAnsi="Cambria"/>
          <w:b/>
          <w:i/>
          <w:color w:val="E97132" w:themeColor="accent2"/>
          <w:sz w:val="26"/>
          <w:szCs w:val="26"/>
        </w:rPr>
        <w:t>2</w:t>
      </w:r>
      <w:r w:rsidR="004124E0">
        <w:rPr>
          <w:rFonts w:ascii="Cambria" w:hAnsi="Cambria"/>
          <w:b/>
          <w:i/>
          <w:color w:val="E97132" w:themeColor="accent2"/>
          <w:sz w:val="26"/>
          <w:szCs w:val="26"/>
        </w:rPr>
        <w:t>4</w:t>
      </w:r>
      <w:r w:rsidR="00D50409">
        <w:rPr>
          <w:rFonts w:ascii="Cambria" w:hAnsi="Cambria"/>
          <w:b/>
          <w:i/>
          <w:color w:val="E97132" w:themeColor="accent2"/>
          <w:sz w:val="26"/>
          <w:szCs w:val="26"/>
        </w:rPr>
        <w:t>.0</w:t>
      </w:r>
      <w:r w:rsidR="004124E0">
        <w:rPr>
          <w:rFonts w:ascii="Cambria" w:hAnsi="Cambria"/>
          <w:b/>
          <w:i/>
          <w:color w:val="E97132" w:themeColor="accent2"/>
          <w:sz w:val="26"/>
          <w:szCs w:val="26"/>
        </w:rPr>
        <w:t>7</w:t>
      </w:r>
      <w:r w:rsidR="00D50409">
        <w:rPr>
          <w:rFonts w:ascii="Cambria" w:hAnsi="Cambria"/>
          <w:b/>
          <w:i/>
          <w:color w:val="E97132" w:themeColor="accent2"/>
          <w:sz w:val="26"/>
          <w:szCs w:val="26"/>
        </w:rPr>
        <w:t>.202</w:t>
      </w:r>
      <w:r w:rsidR="00321D6A">
        <w:rPr>
          <w:rFonts w:ascii="Cambria" w:hAnsi="Cambria"/>
          <w:b/>
          <w:i/>
          <w:color w:val="E97132" w:themeColor="accent2"/>
          <w:sz w:val="26"/>
          <w:szCs w:val="26"/>
        </w:rPr>
        <w:t>6</w:t>
      </w:r>
      <w:r w:rsidR="002302BC">
        <w:rPr>
          <w:rFonts w:ascii="Cambria" w:hAnsi="Cambria"/>
          <w:b/>
          <w:i/>
          <w:color w:val="E97132" w:themeColor="accent2"/>
          <w:sz w:val="26"/>
          <w:szCs w:val="26"/>
        </w:rPr>
        <w:t xml:space="preserve"> </w:t>
      </w:r>
    </w:p>
    <w:p w14:paraId="2DF76917" w14:textId="25BCA479" w:rsidR="00321D6A" w:rsidRDefault="00321D6A" w:rsidP="00321D6A">
      <w:pPr>
        <w:spacing w:line="240" w:lineRule="auto"/>
        <w:rPr>
          <w:rFonts w:ascii="Cambria" w:hAnsi="Cambria"/>
          <w:b/>
          <w:color w:val="00B0F0"/>
          <w:sz w:val="26"/>
          <w:szCs w:val="26"/>
        </w:rPr>
      </w:pPr>
      <w:r>
        <w:rPr>
          <w:rFonts w:ascii="Cambria" w:hAnsi="Cambria"/>
          <w:color w:val="00B0F0"/>
          <w:sz w:val="26"/>
          <w:szCs w:val="26"/>
        </w:rPr>
        <w:t>09:</w:t>
      </w:r>
      <w:r w:rsidR="00AD2457">
        <w:rPr>
          <w:rFonts w:ascii="Cambria" w:hAnsi="Cambria"/>
          <w:color w:val="00B0F0"/>
          <w:sz w:val="26"/>
          <w:szCs w:val="26"/>
        </w:rPr>
        <w:t>0</w:t>
      </w:r>
      <w:r w:rsidRPr="002C7886">
        <w:rPr>
          <w:rFonts w:ascii="Cambria" w:hAnsi="Cambria"/>
          <w:color w:val="00B0F0"/>
          <w:sz w:val="26"/>
          <w:szCs w:val="26"/>
        </w:rPr>
        <w:t>0</w:t>
      </w:r>
      <w:r w:rsidR="00AA11E2">
        <w:rPr>
          <w:rFonts w:ascii="Cambria" w:hAnsi="Cambria"/>
          <w:color w:val="00B0F0"/>
          <w:sz w:val="26"/>
          <w:szCs w:val="26"/>
        </w:rPr>
        <w:t>-</w:t>
      </w:r>
      <w:r w:rsidR="004124E0">
        <w:rPr>
          <w:rFonts w:ascii="Cambria" w:hAnsi="Cambria"/>
          <w:color w:val="00B0F0"/>
          <w:sz w:val="26"/>
          <w:szCs w:val="26"/>
        </w:rPr>
        <w:t>10</w:t>
      </w:r>
      <w:r w:rsidR="00AA11E2">
        <w:rPr>
          <w:rFonts w:ascii="Cambria" w:hAnsi="Cambria"/>
          <w:color w:val="00B0F0"/>
          <w:sz w:val="26"/>
          <w:szCs w:val="26"/>
        </w:rPr>
        <w:t>:</w:t>
      </w:r>
      <w:r w:rsidR="004124E0">
        <w:rPr>
          <w:rFonts w:ascii="Cambria" w:hAnsi="Cambria"/>
          <w:color w:val="00B0F0"/>
          <w:sz w:val="26"/>
          <w:szCs w:val="26"/>
        </w:rPr>
        <w:t>3</w:t>
      </w:r>
      <w:r w:rsidR="00AA11E2">
        <w:rPr>
          <w:rFonts w:ascii="Cambria" w:hAnsi="Cambria"/>
          <w:color w:val="00B0F0"/>
          <w:sz w:val="26"/>
          <w:szCs w:val="26"/>
        </w:rPr>
        <w:t>0</w:t>
      </w:r>
      <w:r>
        <w:rPr>
          <w:rFonts w:ascii="Cambria" w:hAnsi="Cambria"/>
          <w:color w:val="00B0F0"/>
          <w:sz w:val="26"/>
          <w:szCs w:val="26"/>
        </w:rPr>
        <w:tab/>
      </w:r>
      <w:r>
        <w:rPr>
          <w:rFonts w:ascii="Cambria" w:hAnsi="Cambria"/>
          <w:color w:val="00B0F0"/>
          <w:sz w:val="26"/>
          <w:szCs w:val="26"/>
        </w:rPr>
        <w:tab/>
      </w:r>
      <w:r w:rsidR="004124E0">
        <w:rPr>
          <w:rFonts w:ascii="Cambria" w:hAnsi="Cambria"/>
          <w:b/>
          <w:color w:val="00B0F0"/>
          <w:sz w:val="26"/>
          <w:szCs w:val="26"/>
        </w:rPr>
        <w:t>Feedback Session</w:t>
      </w:r>
    </w:p>
    <w:p w14:paraId="0B6DE747" w14:textId="50FE6B01" w:rsidR="00321D6A" w:rsidRPr="004124E0" w:rsidRDefault="004124E0" w:rsidP="004124E0">
      <w:pPr>
        <w:spacing w:line="240" w:lineRule="auto"/>
        <w:rPr>
          <w:rFonts w:ascii="Cambria" w:hAnsi="Cambria"/>
          <w:b/>
          <w:i/>
          <w:color w:val="E97132" w:themeColor="accent2"/>
          <w:sz w:val="26"/>
          <w:szCs w:val="26"/>
        </w:rPr>
      </w:pPr>
      <w:r>
        <w:rPr>
          <w:rFonts w:ascii="Cambria" w:hAnsi="Cambria"/>
          <w:bCs/>
          <w:color w:val="00B0F0"/>
          <w:sz w:val="26"/>
          <w:szCs w:val="26"/>
        </w:rPr>
        <w:t>10</w:t>
      </w:r>
      <w:r w:rsidR="00321D6A" w:rsidRPr="00AA11E2">
        <w:rPr>
          <w:rFonts w:ascii="Cambria" w:hAnsi="Cambria"/>
          <w:bCs/>
          <w:color w:val="00B0F0"/>
          <w:sz w:val="26"/>
          <w:szCs w:val="26"/>
        </w:rPr>
        <w:t>:</w:t>
      </w:r>
      <w:r>
        <w:rPr>
          <w:rFonts w:ascii="Cambria" w:hAnsi="Cambria"/>
          <w:bCs/>
          <w:color w:val="00B0F0"/>
          <w:sz w:val="26"/>
          <w:szCs w:val="26"/>
        </w:rPr>
        <w:t>3</w:t>
      </w:r>
      <w:r w:rsidR="00321D6A" w:rsidRPr="00AA11E2">
        <w:rPr>
          <w:rFonts w:ascii="Cambria" w:hAnsi="Cambria"/>
          <w:bCs/>
          <w:color w:val="00B0F0"/>
          <w:sz w:val="26"/>
          <w:szCs w:val="26"/>
        </w:rPr>
        <w:t>0</w:t>
      </w:r>
      <w:r w:rsidR="00AA11E2">
        <w:rPr>
          <w:rFonts w:ascii="Cambria" w:hAnsi="Cambria"/>
          <w:bCs/>
          <w:color w:val="00B0F0"/>
          <w:sz w:val="26"/>
          <w:szCs w:val="26"/>
        </w:rPr>
        <w:t>-1</w:t>
      </w:r>
      <w:r w:rsidR="00AD2457">
        <w:rPr>
          <w:rFonts w:ascii="Cambria" w:hAnsi="Cambria"/>
          <w:bCs/>
          <w:color w:val="00B0F0"/>
          <w:sz w:val="26"/>
          <w:szCs w:val="26"/>
        </w:rPr>
        <w:t>2</w:t>
      </w:r>
      <w:r w:rsidR="00AA11E2">
        <w:rPr>
          <w:rFonts w:ascii="Cambria" w:hAnsi="Cambria"/>
          <w:bCs/>
          <w:color w:val="00B0F0"/>
          <w:sz w:val="26"/>
          <w:szCs w:val="26"/>
        </w:rPr>
        <w:t>:00</w:t>
      </w:r>
      <w:r w:rsidR="00AA11E2">
        <w:rPr>
          <w:rFonts w:ascii="Cambria" w:hAnsi="Cambria"/>
          <w:bCs/>
          <w:color w:val="00B0F0"/>
          <w:sz w:val="26"/>
          <w:szCs w:val="26"/>
        </w:rPr>
        <w:tab/>
      </w:r>
      <w:r w:rsidR="00AA11E2">
        <w:rPr>
          <w:rFonts w:ascii="Cambria" w:hAnsi="Cambria"/>
          <w:b/>
          <w:i/>
          <w:color w:val="E97132" w:themeColor="accent2"/>
          <w:sz w:val="26"/>
          <w:szCs w:val="26"/>
        </w:rPr>
        <w:tab/>
      </w:r>
      <w:r w:rsidRPr="004124E0">
        <w:rPr>
          <w:rFonts w:ascii="Cambria" w:hAnsi="Cambria"/>
          <w:b/>
          <w:color w:val="00B0F0"/>
          <w:sz w:val="26"/>
          <w:szCs w:val="26"/>
        </w:rPr>
        <w:t>Certificates Award Ceremony</w:t>
      </w:r>
    </w:p>
    <w:p w14:paraId="5F84E069" w14:textId="77777777" w:rsidR="00321D6A" w:rsidRDefault="00321D6A" w:rsidP="00090C5F">
      <w:pPr>
        <w:spacing w:line="240" w:lineRule="auto"/>
        <w:rPr>
          <w:rFonts w:ascii="Cambria" w:hAnsi="Cambria"/>
          <w:b/>
          <w:i/>
          <w:sz w:val="24"/>
          <w:szCs w:val="26"/>
        </w:rPr>
      </w:pPr>
    </w:p>
    <w:p w14:paraId="23DA6BA7" w14:textId="785FC47A" w:rsidR="00657478" w:rsidRDefault="00657478" w:rsidP="00657478">
      <w:pPr>
        <w:spacing w:line="240" w:lineRule="auto"/>
        <w:jc w:val="center"/>
        <w:rPr>
          <w:rFonts w:ascii="Cambria" w:hAnsi="Cambria"/>
          <w:b/>
          <w:i/>
          <w:sz w:val="28"/>
          <w:szCs w:val="26"/>
        </w:rPr>
      </w:pPr>
      <w:r w:rsidRPr="00657478">
        <w:rPr>
          <w:rFonts w:ascii="Cambria" w:hAnsi="Cambria"/>
          <w:b/>
          <w:i/>
          <w:sz w:val="28"/>
          <w:szCs w:val="26"/>
        </w:rPr>
        <w:lastRenderedPageBreak/>
        <w:t>Your arrival in Constanta</w:t>
      </w:r>
    </w:p>
    <w:p w14:paraId="54BB95DC" w14:textId="77777777" w:rsidR="00AD2457" w:rsidRDefault="00AD2457" w:rsidP="00090C5F">
      <w:pPr>
        <w:spacing w:line="240" w:lineRule="auto"/>
        <w:rPr>
          <w:rFonts w:ascii="Cambria" w:hAnsi="Cambria"/>
          <w:sz w:val="26"/>
          <w:szCs w:val="26"/>
        </w:rPr>
      </w:pPr>
    </w:p>
    <w:p w14:paraId="12AB8F8C" w14:textId="09672322" w:rsidR="00D7224A" w:rsidRPr="00D7224A" w:rsidRDefault="00D20562" w:rsidP="00090C5F">
      <w:pPr>
        <w:spacing w:line="240" w:lineRule="auto"/>
        <w:rPr>
          <w:rFonts w:ascii="Cambria" w:hAnsi="Cambria"/>
          <w:sz w:val="26"/>
          <w:szCs w:val="26"/>
        </w:rPr>
      </w:pPr>
      <w:r w:rsidRPr="00D7224A">
        <w:rPr>
          <w:rFonts w:ascii="Cambria" w:hAnsi="Cambria"/>
          <w:sz w:val="26"/>
          <w:szCs w:val="26"/>
        </w:rPr>
        <w:t xml:space="preserve">The best way to get from Bucharest Henri Coandă Airport to Constanta is to take the train which takes </w:t>
      </w:r>
      <w:r w:rsidR="00A94FAF">
        <w:rPr>
          <w:rFonts w:ascii="Cambria" w:hAnsi="Cambria"/>
          <w:sz w:val="26"/>
          <w:szCs w:val="26"/>
        </w:rPr>
        <w:t>2h-2h30</w:t>
      </w:r>
      <w:r w:rsidRPr="00D7224A">
        <w:rPr>
          <w:rFonts w:ascii="Cambria" w:hAnsi="Cambria"/>
          <w:sz w:val="26"/>
          <w:szCs w:val="26"/>
        </w:rPr>
        <w:t xml:space="preserve"> and costs 8 EUR - 28 EUR. </w:t>
      </w:r>
    </w:p>
    <w:p w14:paraId="7C0DC99B" w14:textId="5E0BE5A8" w:rsidR="00E87C01" w:rsidRDefault="00D20562" w:rsidP="00090C5F">
      <w:pPr>
        <w:spacing w:line="240" w:lineRule="auto"/>
        <w:rPr>
          <w:rFonts w:ascii="Cambria" w:hAnsi="Cambria"/>
          <w:sz w:val="26"/>
          <w:szCs w:val="26"/>
        </w:rPr>
      </w:pPr>
      <w:r w:rsidRPr="00D7224A">
        <w:rPr>
          <w:rFonts w:ascii="Cambria" w:hAnsi="Cambria"/>
          <w:sz w:val="26"/>
          <w:szCs w:val="26"/>
        </w:rPr>
        <w:t xml:space="preserve">Firstly, you must take the train that is near the airport, and it will take you to Bucharest North Train Station (Gara de Nord). From there, you must buy a ticket with the route to Constanta. </w:t>
      </w:r>
    </w:p>
    <w:p w14:paraId="3939FEA2" w14:textId="60C38C6F" w:rsidR="00D20562" w:rsidRPr="00D7224A" w:rsidRDefault="00D20562" w:rsidP="00090C5F">
      <w:pPr>
        <w:spacing w:line="240" w:lineRule="auto"/>
        <w:rPr>
          <w:rFonts w:ascii="Cambria" w:hAnsi="Cambria"/>
          <w:sz w:val="26"/>
          <w:szCs w:val="26"/>
        </w:rPr>
      </w:pPr>
      <w:r w:rsidRPr="00D7224A">
        <w:rPr>
          <w:rFonts w:ascii="Cambria" w:hAnsi="Cambria"/>
          <w:sz w:val="26"/>
          <w:szCs w:val="26"/>
        </w:rPr>
        <w:t>You can buy the tickets only from here https://bilete.cfrcalatori.ro/ro-RO/Itineraries . When you arrive in Constanta, we suggest you install the Bolt</w:t>
      </w:r>
      <w:r w:rsidR="004124E0">
        <w:rPr>
          <w:rFonts w:ascii="Cambria" w:hAnsi="Cambria"/>
          <w:sz w:val="26"/>
          <w:szCs w:val="26"/>
        </w:rPr>
        <w:t>/Uber</w:t>
      </w:r>
      <w:r w:rsidRPr="00D7224A">
        <w:rPr>
          <w:rFonts w:ascii="Cambria" w:hAnsi="Cambria"/>
          <w:sz w:val="26"/>
          <w:szCs w:val="26"/>
        </w:rPr>
        <w:t xml:space="preserve"> application and book a car from there, is cheaper than getting a taxi in front of the train station. Alternatively, you can take a bus, which costs 12 EUR - 40 EUR and takes 4h. You can find them in front of the airport; the most common ones are Kirvad and AltTransport.  </w:t>
      </w:r>
    </w:p>
    <w:p w14:paraId="6328FA06" w14:textId="174757D1" w:rsidR="00F96C78" w:rsidRDefault="00D7224A" w:rsidP="006E6EE6">
      <w:pPr>
        <w:spacing w:line="240" w:lineRule="auto"/>
        <w:rPr>
          <w:rStyle w:val="Hyperlink"/>
          <w:rFonts w:ascii="Cambria" w:hAnsi="Cambria"/>
          <w:color w:val="auto"/>
          <w:sz w:val="26"/>
          <w:szCs w:val="26"/>
        </w:rPr>
      </w:pPr>
      <w:r w:rsidRPr="00D7224A">
        <w:rPr>
          <w:rFonts w:ascii="Cambria" w:hAnsi="Cambria"/>
          <w:b/>
          <w:sz w:val="26"/>
          <w:szCs w:val="26"/>
        </w:rPr>
        <w:t>For further information</w:t>
      </w:r>
      <w:r w:rsidRPr="00D7224A">
        <w:rPr>
          <w:rFonts w:ascii="Cambria" w:hAnsi="Cambria"/>
          <w:sz w:val="26"/>
          <w:szCs w:val="26"/>
        </w:rPr>
        <w:t xml:space="preserve"> please consult our student guide on Constanta related matters: </w:t>
      </w:r>
      <w:hyperlink r:id="rId8" w:history="1">
        <w:r w:rsidRPr="00D7224A">
          <w:rPr>
            <w:rStyle w:val="Hyperlink"/>
            <w:rFonts w:ascii="Cambria" w:hAnsi="Cambria"/>
            <w:color w:val="auto"/>
            <w:sz w:val="26"/>
            <w:szCs w:val="26"/>
          </w:rPr>
          <w:t>https://dri.univ-ovidius.ro/images/2023-2024/studenti/Student%20Guide%20-%202023.pdf</w:t>
        </w:r>
      </w:hyperlink>
    </w:p>
    <w:p w14:paraId="6DA0B4B1" w14:textId="4940D154" w:rsidR="00CD4B07" w:rsidRPr="00E341AE" w:rsidRDefault="00E341AE" w:rsidP="006E6EE6">
      <w:pPr>
        <w:spacing w:line="240" w:lineRule="auto"/>
        <w:rPr>
          <w:rStyle w:val="Hyperlink"/>
          <w:rFonts w:ascii="Cambria" w:hAnsi="Cambria"/>
          <w:color w:val="auto"/>
          <w:sz w:val="26"/>
          <w:szCs w:val="26"/>
          <w:u w:val="none"/>
        </w:rPr>
      </w:pPr>
      <w:r w:rsidRPr="00E341AE">
        <w:rPr>
          <w:rStyle w:val="Hyperlink"/>
          <w:rFonts w:ascii="Cambria" w:hAnsi="Cambria"/>
          <w:color w:val="auto"/>
          <w:sz w:val="26"/>
          <w:szCs w:val="26"/>
          <w:u w:val="none"/>
        </w:rPr>
        <w:t>Restaurant recomandations near the Campus Area:</w:t>
      </w:r>
    </w:p>
    <w:p w14:paraId="1ECB7324" w14:textId="33EF307B" w:rsidR="00F96C78" w:rsidRPr="009C3FC5" w:rsidRDefault="00E341AE" w:rsidP="00E341AE">
      <w:pPr>
        <w:tabs>
          <w:tab w:val="left" w:pos="1950"/>
        </w:tabs>
        <w:spacing w:line="240" w:lineRule="auto"/>
        <w:rPr>
          <w:rFonts w:ascii="Cambria" w:hAnsi="Cambria"/>
          <w:color w:val="00B0F0"/>
          <w:sz w:val="24"/>
        </w:rPr>
      </w:pPr>
      <w:r w:rsidRPr="00E341AE">
        <w:rPr>
          <w:rFonts w:ascii="Cambria" w:hAnsi="Cambria"/>
          <w:color w:val="00B0F0"/>
          <w:sz w:val="24"/>
        </w:rPr>
        <w:t>https://maps.app.goo.gl/ynPbESm1eRuJgMoH9</w:t>
      </w:r>
    </w:p>
    <w:p w14:paraId="51A0BCF6" w14:textId="58B9DEAF" w:rsidR="00F96C78" w:rsidRPr="00CD4B07" w:rsidRDefault="00E341AE" w:rsidP="00CD4B07">
      <w:pPr>
        <w:spacing w:line="240" w:lineRule="auto"/>
        <w:rPr>
          <w:rStyle w:val="Hyperlink"/>
          <w:rFonts w:ascii="Cambria" w:hAnsi="Cambria"/>
          <w:color w:val="auto"/>
          <w:sz w:val="26"/>
          <w:szCs w:val="26"/>
          <w:u w:val="none"/>
        </w:rPr>
      </w:pPr>
      <w:r w:rsidRPr="00CD4B07">
        <w:rPr>
          <w:rStyle w:val="Hyperlink"/>
          <w:rFonts w:ascii="Cambria" w:hAnsi="Cambria"/>
          <w:color w:val="auto"/>
          <w:sz w:val="26"/>
          <w:szCs w:val="26"/>
          <w:u w:val="none"/>
        </w:rPr>
        <w:t>We have included the adress of the university for reference in the Google Maps document</w:t>
      </w:r>
      <w:r w:rsidR="00CD4B07" w:rsidRPr="00CD4B07">
        <w:rPr>
          <w:rStyle w:val="Hyperlink"/>
          <w:rFonts w:ascii="Cambria" w:hAnsi="Cambria"/>
          <w:color w:val="auto"/>
          <w:sz w:val="26"/>
          <w:szCs w:val="26"/>
          <w:u w:val="none"/>
        </w:rPr>
        <w:t>.</w:t>
      </w:r>
    </w:p>
    <w:sectPr w:rsidR="00F96C78" w:rsidRPr="00CD4B07" w:rsidSect="00E87C01">
      <w:headerReference w:type="default" r:id="rId9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134E" w14:textId="77777777" w:rsidR="00D84720" w:rsidRDefault="00D84720" w:rsidP="00EF3B8E">
      <w:pPr>
        <w:spacing w:after="0" w:line="240" w:lineRule="auto"/>
      </w:pPr>
      <w:r>
        <w:separator/>
      </w:r>
    </w:p>
  </w:endnote>
  <w:endnote w:type="continuationSeparator" w:id="0">
    <w:p w14:paraId="2D66F61C" w14:textId="77777777" w:rsidR="00D84720" w:rsidRDefault="00D84720" w:rsidP="00EF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1DBD" w14:textId="77777777" w:rsidR="00D84720" w:rsidRDefault="00D84720" w:rsidP="00EF3B8E">
      <w:pPr>
        <w:spacing w:after="0" w:line="240" w:lineRule="auto"/>
      </w:pPr>
      <w:r>
        <w:separator/>
      </w:r>
    </w:p>
  </w:footnote>
  <w:footnote w:type="continuationSeparator" w:id="0">
    <w:p w14:paraId="637664FA" w14:textId="77777777" w:rsidR="00D84720" w:rsidRDefault="00D84720" w:rsidP="00EF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1C6DF2D2" w:rsidR="00EF3B8E" w:rsidRDefault="00082F7C" w:rsidP="00B40CF5">
    <w:pPr>
      <w:pStyle w:val="Header"/>
    </w:pPr>
    <w:r w:rsidRPr="00071892">
      <w:rPr>
        <w:noProof/>
        <w:lang w:val="en-US"/>
      </w:rPr>
      <w:drawing>
        <wp:inline distT="0" distB="0" distL="0" distR="0" wp14:anchorId="41093383" wp14:editId="148ECD51">
          <wp:extent cx="5731510" cy="1384111"/>
          <wp:effectExtent l="0" t="0" r="2540" b="6985"/>
          <wp:docPr id="391378798" name="Imagine 1" descr="O imagine care conține text, Font, captură de ecran, linie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378798" name="Imagine 1" descr="O imagine care conține text, Font, captură de ecran, linie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8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D2433"/>
    <w:multiLevelType w:val="hybridMultilevel"/>
    <w:tmpl w:val="753AC694"/>
    <w:lvl w:ilvl="0" w:tplc="D58ABD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2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ED1"/>
    <w:rsid w:val="0000698C"/>
    <w:rsid w:val="000479E9"/>
    <w:rsid w:val="00082F7C"/>
    <w:rsid w:val="00090C5F"/>
    <w:rsid w:val="000B58F8"/>
    <w:rsid w:val="000B7F70"/>
    <w:rsid w:val="000F32C0"/>
    <w:rsid w:val="00117152"/>
    <w:rsid w:val="00131564"/>
    <w:rsid w:val="00136F94"/>
    <w:rsid w:val="00142391"/>
    <w:rsid w:val="00145B1C"/>
    <w:rsid w:val="00164A77"/>
    <w:rsid w:val="001700BA"/>
    <w:rsid w:val="001B23CC"/>
    <w:rsid w:val="001C7ED1"/>
    <w:rsid w:val="001F6C60"/>
    <w:rsid w:val="0020587C"/>
    <w:rsid w:val="002302BC"/>
    <w:rsid w:val="00263E24"/>
    <w:rsid w:val="002B089D"/>
    <w:rsid w:val="002C7886"/>
    <w:rsid w:val="003151F9"/>
    <w:rsid w:val="00321D6A"/>
    <w:rsid w:val="003A51E1"/>
    <w:rsid w:val="003C6C37"/>
    <w:rsid w:val="00404FB7"/>
    <w:rsid w:val="004124E0"/>
    <w:rsid w:val="00461FF4"/>
    <w:rsid w:val="00483AE4"/>
    <w:rsid w:val="004B4685"/>
    <w:rsid w:val="004E4EDA"/>
    <w:rsid w:val="004F44C1"/>
    <w:rsid w:val="00513680"/>
    <w:rsid w:val="00536A5C"/>
    <w:rsid w:val="0054433E"/>
    <w:rsid w:val="00550DF1"/>
    <w:rsid w:val="00582E18"/>
    <w:rsid w:val="005C3745"/>
    <w:rsid w:val="0060767D"/>
    <w:rsid w:val="00636C64"/>
    <w:rsid w:val="00657478"/>
    <w:rsid w:val="00661F4E"/>
    <w:rsid w:val="00664168"/>
    <w:rsid w:val="00670580"/>
    <w:rsid w:val="006E6EE6"/>
    <w:rsid w:val="00746EB4"/>
    <w:rsid w:val="007629AA"/>
    <w:rsid w:val="00785203"/>
    <w:rsid w:val="007E1C18"/>
    <w:rsid w:val="00825297"/>
    <w:rsid w:val="008549D1"/>
    <w:rsid w:val="00887AE2"/>
    <w:rsid w:val="008D4B2D"/>
    <w:rsid w:val="008F5F3D"/>
    <w:rsid w:val="00923EB7"/>
    <w:rsid w:val="00946DEE"/>
    <w:rsid w:val="009827A8"/>
    <w:rsid w:val="0099755B"/>
    <w:rsid w:val="009C0D61"/>
    <w:rsid w:val="009C3893"/>
    <w:rsid w:val="009C3FC5"/>
    <w:rsid w:val="00A55EC4"/>
    <w:rsid w:val="00A657D4"/>
    <w:rsid w:val="00A87DB8"/>
    <w:rsid w:val="00A94FAF"/>
    <w:rsid w:val="00AA11E2"/>
    <w:rsid w:val="00AD2457"/>
    <w:rsid w:val="00B40CF5"/>
    <w:rsid w:val="00B45794"/>
    <w:rsid w:val="00B532E8"/>
    <w:rsid w:val="00B71EDA"/>
    <w:rsid w:val="00B85DC7"/>
    <w:rsid w:val="00BA26C8"/>
    <w:rsid w:val="00BE3E4E"/>
    <w:rsid w:val="00BE7EA0"/>
    <w:rsid w:val="00C54D2A"/>
    <w:rsid w:val="00C604D0"/>
    <w:rsid w:val="00CD4B07"/>
    <w:rsid w:val="00CE43FB"/>
    <w:rsid w:val="00D10645"/>
    <w:rsid w:val="00D20562"/>
    <w:rsid w:val="00D25BDA"/>
    <w:rsid w:val="00D50409"/>
    <w:rsid w:val="00D7224A"/>
    <w:rsid w:val="00D77F5C"/>
    <w:rsid w:val="00D84720"/>
    <w:rsid w:val="00DA2A62"/>
    <w:rsid w:val="00DA43FD"/>
    <w:rsid w:val="00DD1085"/>
    <w:rsid w:val="00DE1554"/>
    <w:rsid w:val="00DE628D"/>
    <w:rsid w:val="00E00ACD"/>
    <w:rsid w:val="00E341AE"/>
    <w:rsid w:val="00E4661D"/>
    <w:rsid w:val="00E56F30"/>
    <w:rsid w:val="00E87B21"/>
    <w:rsid w:val="00E87C01"/>
    <w:rsid w:val="00EB3F90"/>
    <w:rsid w:val="00EC59D0"/>
    <w:rsid w:val="00EF3B8E"/>
    <w:rsid w:val="00F0486B"/>
    <w:rsid w:val="00F07305"/>
    <w:rsid w:val="00F37D5D"/>
    <w:rsid w:val="00F54D7B"/>
    <w:rsid w:val="00F740F2"/>
    <w:rsid w:val="00F96C78"/>
    <w:rsid w:val="00FC35F9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8E"/>
  </w:style>
  <w:style w:type="paragraph" w:styleId="Footer">
    <w:name w:val="footer"/>
    <w:basedOn w:val="Normal"/>
    <w:link w:val="Foot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8E"/>
  </w:style>
  <w:style w:type="character" w:styleId="Hyperlink">
    <w:name w:val="Hyperlink"/>
    <w:basedOn w:val="DefaultParagraphFont"/>
    <w:uiPriority w:val="99"/>
    <w:unhideWhenUsed/>
    <w:rsid w:val="00D205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.univ-ovidius.ro/images/2023-2024/studenti/Student%20Guide%20-%20202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Soltaniuc Andreea-Alina</cp:lastModifiedBy>
  <cp:revision>4</cp:revision>
  <dcterms:created xsi:type="dcterms:W3CDTF">2026-05-19T11:36:00Z</dcterms:created>
  <dcterms:modified xsi:type="dcterms:W3CDTF">2026-05-19T12:04:00Z</dcterms:modified>
</cp:coreProperties>
</file>