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89" w:val="left" w:leader="none"/>
        </w:tabs>
        <w:spacing w:line="240" w:lineRule="auto"/>
        <w:ind w:left="116" w:right="0" w:firstLine="0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1685472" cy="5242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7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drawing>
          <wp:inline distT="0" distB="0" distL="0" distR="0">
            <wp:extent cx="2706623" cy="85039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3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5" w:lineRule="exact"/>
        <w:ind w:left="1872" w:right="2099"/>
        <w:jc w:val="center"/>
      </w:pPr>
      <w:r>
        <w:rPr>
          <w:w w:val="105"/>
        </w:rPr>
        <w:t>ANEXO</w:t>
      </w:r>
      <w:r>
        <w:rPr>
          <w:spacing w:val="-6"/>
          <w:w w:val="105"/>
        </w:rPr>
        <w:t> </w:t>
      </w:r>
      <w:r>
        <w:rPr>
          <w:w w:val="105"/>
        </w:rPr>
        <w:t>II</w:t>
      </w:r>
    </w:p>
    <w:p>
      <w:pPr>
        <w:pStyle w:val="BodyText"/>
        <w:ind w:left="221" w:right="454" w:firstLine="6"/>
        <w:jc w:val="center"/>
      </w:pPr>
      <w:r>
        <w:rPr>
          <w:w w:val="105"/>
        </w:rPr>
        <w:t>SOLICITUD DE AYUDAS PARA EL PERSONAL DE ADMINISTRACIÓN Y SERVICIOS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REALIZAR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1"/>
          <w:w w:val="105"/>
        </w:rPr>
        <w:t> </w:t>
      </w:r>
      <w:r>
        <w:rPr>
          <w:w w:val="105"/>
        </w:rPr>
        <w:t>ESTANCIA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MOVILIDAD</w:t>
      </w:r>
      <w:r>
        <w:rPr>
          <w:spacing w:val="-7"/>
          <w:w w:val="105"/>
        </w:rPr>
        <w:t> </w:t>
      </w:r>
      <w:r>
        <w:rPr>
          <w:w w:val="105"/>
        </w:rPr>
        <w:t>INTERNACIONAL DENTRO DEL PROGRAMA DE MOVILIDAD DEL PERSONAL PARA RECIBIR FORMACIÓN ERASMUS+ ENGLISH PROGRAMME FOR ACADEMIC STAFF (NUI GALWAY)</w:t>
      </w:r>
    </w:p>
    <w:p>
      <w:pPr>
        <w:pStyle w:val="BodyText"/>
        <w:spacing w:line="271" w:lineRule="exact"/>
        <w:ind w:left="1936" w:right="2099"/>
        <w:jc w:val="center"/>
      </w:pPr>
      <w:r>
        <w:rPr>
          <w:w w:val="105"/>
        </w:rPr>
        <w:t>CURSO ACADÉMICO 2019-20 (ANEXO 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421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279999pt;margin-top:17.915955pt;width:478.2pt;height:199.5pt;mso-position-horizontal-relative:page;mso-position-vertical-relative:paragraph;z-index:-1024;mso-wrap-distance-left:0;mso-wrap-distance-right:0" type="#_x0000_t202" filled="false" stroked="true" strokeweight=".720017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tabs>
                      <w:tab w:pos="3205" w:val="left" w:leader="none"/>
                      <w:tab w:pos="6313" w:val="left" w:leader="none"/>
                      <w:tab w:pos="9157" w:val="left" w:leader="none"/>
                    </w:tabs>
                    <w:spacing w:line="480" w:lineRule="auto" w:before="0"/>
                    <w:ind w:left="143" w:right="38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APELLIDOS:</w:t>
                  </w:r>
                  <w:r>
                    <w:rPr>
                      <w:sz w:val="20"/>
                      <w:u w:val="single"/>
                    </w:rPr>
                    <w:t> </w:t>
                    <w:tab/>
                    <w:tab/>
                  </w:r>
                  <w:r>
                    <w:rPr>
                      <w:sz w:val="20"/>
                    </w:rPr>
                    <w:t>NOMBRE: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NIF.: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3612" w:val="left" w:leader="none"/>
                      <w:tab w:pos="6807" w:val="left" w:leader="none"/>
                      <w:tab w:pos="7010" w:val="left" w:leader="none"/>
                      <w:tab w:pos="9155" w:val="left" w:leader="none"/>
                    </w:tabs>
                    <w:spacing w:line="229" w:lineRule="exact" w:before="0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TELÉFONO: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MÓVIL: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ab/>
                    <w:t>E-MAIL 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tabs>
                      <w:tab w:pos="9051" w:val="left" w:leader="none"/>
                    </w:tabs>
                    <w:spacing w:before="183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SERVICIO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UNIDAD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ADMINISTRATIVA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PERTENECE: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86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TIPO DE VINCULACIÓN CON LA UNIVERSIDAD DE JAÉN (FIJO/INTERINO O TEMPORAL):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144" from="84.840004pt,113.2882pt" to="283.848306pt,113.2882pt" stroked="true" strokeweight=".398415pt" strokecolor="#000000">
            <v:stroke dashstyle="solid"/>
            <w10:wrap type="none"/>
          </v:line>
        </w:pict>
      </w:r>
      <w:r>
        <w:rPr>
          <w:w w:val="105"/>
          <w:sz w:val="20"/>
        </w:rPr>
        <w:t>DATOS PERSONALES DEL SOLICITANTE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1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168" from="84.840004pt,-86.391792pt" to="433.154334pt,-86.391792pt" stroked="true" strokeweight=".398415pt" strokecolor="#000000">
            <v:stroke dashstyle="solid"/>
            <w10:wrap type="none"/>
          </v:line>
        </w:pict>
      </w:r>
      <w:r>
        <w:rPr>
          <w:w w:val="105"/>
          <w:sz w:val="20"/>
        </w:rPr>
        <w:t>INSTITUCIÓN SOLICITADA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7.279999pt;margin-top:14.908185pt;width:443.3pt;height:54pt;mso-position-horizontal-relative:page;mso-position-vertical-relative:paragraph;z-index:-1000;mso-wrap-distance-left:0;mso-wrap-distance-right:0" type="#_x0000_t202" filled="false" stroked="true" strokeweight=".720017pt" strokecolor="#000000">
            <v:textbox inset="0,0,0,0">
              <w:txbxContent>
                <w:p>
                  <w:pPr>
                    <w:spacing w:before="75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ENGLISH PROGRAMME FOR ACADEMIC STAFF (NUI GALWAY)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3518" w:val="left" w:leader="none"/>
          <w:tab w:pos="6314" w:val="left" w:leader="none"/>
        </w:tabs>
        <w:ind w:left="2259"/>
      </w:pPr>
      <w:r>
        <w:rPr/>
        <w:t>Jaén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4"/>
        </w:rPr>
        <w:t> </w:t>
      </w:r>
      <w:r>
        <w:rPr/>
        <w:t>2020</w:t>
      </w:r>
    </w:p>
    <w:p>
      <w:pPr>
        <w:pStyle w:val="BodyText"/>
      </w:pPr>
    </w:p>
    <w:p>
      <w:pPr>
        <w:pStyle w:val="BodyText"/>
        <w:ind w:left="2525" w:right="1909"/>
        <w:jc w:val="center"/>
      </w:pPr>
      <w:r>
        <w:rPr/>
        <w:t>Firma del solicitante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525" w:right="1903"/>
        <w:jc w:val="center"/>
      </w:pPr>
      <w:r>
        <w:rPr/>
        <w:pict>
          <v:group style="position:absolute;margin-left:76.860001pt;margin-top:18.133137pt;width:465.55pt;height:104.85pt;mso-position-horizontal-relative:page;mso-position-vertical-relative:paragraph;z-index:-952;mso-wrap-distance-left:0;mso-wrap-distance-right:0" coordorigin="1537,363" coordsize="9311,2097">
            <v:rect style="position:absolute;left:1545;top:370;width:9296;height:1884" filled="true" fillcolor="#ffffff" stroked="false">
              <v:fill type="solid"/>
            </v:rect>
            <v:shape style="position:absolute;left:4672;top:908;width:272;height:212" type="#_x0000_t75" stroked="false">
              <v:imagedata r:id="rId7" o:title=""/>
            </v:shape>
            <v:line style="position:absolute" from="9348,2252" to="9583,2252" stroked="true" strokeweight=".7pt" strokecolor="#000000">
              <v:stroke dashstyle="solid"/>
            </v:line>
            <v:line style="position:absolute" from="9355,2259" to="9355,2443" stroked="true" strokeweight=".72pt" strokecolor="#000000">
              <v:stroke dashstyle="solid"/>
            </v:line>
            <v:rect style="position:absolute;left:9348;top:2443;width:8;height:8" filled="true" fillcolor="#000000" stroked="false">
              <v:fill type="solid"/>
            </v:rect>
            <v:line style="position:absolute" from="9348,2455" to="9583,2455" stroked="true" strokeweight=".4pt" strokecolor="#000000">
              <v:stroke dashstyle="solid"/>
            </v:line>
            <v:line style="position:absolute" from="9575,2259" to="9575,2443" stroked="true" strokeweight=".84pt" strokecolor="#000000">
              <v:stroke dashstyle="solid"/>
            </v:line>
            <v:line style="position:absolute" from="9362,2447" to="9583,2447" stroked="true" strokeweight=".4pt" strokecolor="#000000">
              <v:stroke dashstyle="solid"/>
            </v:line>
            <v:rect style="position:absolute;left:9355;top:2444;width:8;height:8" filled="true" fillcolor="#000000" stroked="false">
              <v:fill type="solid"/>
            </v:rect>
            <v:line style="position:absolute" from="10404,2252" to="10678,2252" stroked="true" strokeweight=".7pt" strokecolor="#000000">
              <v:stroke dashstyle="solid"/>
            </v:line>
            <v:line style="position:absolute" from="10411,2259" to="10411,2443" stroked="true" strokeweight=".72pt" strokecolor="#000000">
              <v:stroke dashstyle="solid"/>
            </v:line>
            <v:rect style="position:absolute;left:10404;top:2443;width:8;height:8" filled="true" fillcolor="#000000" stroked="false">
              <v:fill type="solid"/>
            </v:rect>
            <v:line style="position:absolute" from="10404,2455" to="10678,2455" stroked="true" strokeweight=".4pt" strokecolor="#000000">
              <v:stroke dashstyle="solid"/>
            </v:line>
            <v:line style="position:absolute" from="10670,2259" to="10670,2443" stroked="true" strokeweight=".720001pt" strokecolor="#000000">
              <v:stroke dashstyle="solid"/>
            </v:line>
            <v:line style="position:absolute" from="10418,2447" to="10678,2447" stroked="true" strokeweight=".4pt" strokecolor="#000000">
              <v:stroke dashstyle="solid"/>
            </v:line>
            <v:rect style="position:absolute;left:10411;top:2444;width:8;height:8" filled="true" fillcolor="#000000" stroked="false">
              <v:fill type="solid"/>
            </v:rect>
            <v:shape style="position:absolute;left:3808;top:1072;width:274;height:216" type="#_x0000_t75" stroked="false">
              <v:imagedata r:id="rId8" o:title=""/>
            </v:shape>
            <v:shape style="position:absolute;left:1545;top:371;width:9294;height:1881" type="#_x0000_t202" filled="false" stroked="true" strokeweight=".839996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2730" w:val="left" w:leader="none"/>
                      </w:tabs>
                      <w:spacing w:line="295" w:lineRule="auto" w:before="0"/>
                      <w:ind w:left="860" w:right="18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1) Documentos acreditativos del conocimiento del nivel de idioma exigido en la plaza solicitada enviados 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CEALM: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</w:t>
                      <w:tab/>
                      <w:t>NO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13.359985pt;margin-top:97.36483pt;width:11.15pt;height:12.25pt;mso-position-horizontal-relative:page;mso-position-vertical-relative:paragraph;z-index:-311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DOCUMENTACIÓN A PRESENTAR JUNTO C</w:t>
      </w:r>
    </w:p>
    <w:sectPr>
      <w:type w:val="continuous"/>
      <w:pgSz w:w="11910" w:h="16840"/>
      <w:pgMar w:top="98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dc:title>CONVOCATORIA  STAFF 19-20Galwayparafirma.pdf</dc:title>
  <dcterms:created xsi:type="dcterms:W3CDTF">2020-03-02T08:34:58Z</dcterms:created>
  <dcterms:modified xsi:type="dcterms:W3CDTF">2020-03-02T08:34:58Z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