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jc w:val="center"/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Modelo de solicitud de propuestas para el programa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jc w:val="center"/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NEOTeAch (Alianza de Universidades NEOLAiA)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jc w:val="center"/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54"/>
        <w:tblGridChange w:id="0">
          <w:tblGrid>
            <w:gridCol w:w="9054"/>
          </w:tblGrid>
        </w:tblGridChange>
      </w:tblGrid>
      <w:tr>
        <w:trPr>
          <w:cantSplit w:val="1"/>
          <w:trHeight w:val="4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252"/>
                <w:tab w:val="right" w:leader="none" w:pos="8504"/>
              </w:tabs>
              <w:jc w:val="both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TÍTULO DEL PROYECTO: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252"/>
                <w:tab w:val="right" w:leader="none" w:pos="8504"/>
              </w:tabs>
              <w:jc w:val="both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252"/>
                <w:tab w:val="right" w:leader="none" w:pos="8504"/>
              </w:tabs>
              <w:jc w:val="both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252"/>
                <w:tab w:val="right" w:leader="none" w:pos="8504"/>
              </w:tabs>
              <w:jc w:val="both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COORDINADOR/A: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252"/>
                <w:tab w:val="right" w:leader="none" w:pos="8504"/>
              </w:tabs>
              <w:jc w:val="both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252"/>
                <w:tab w:val="right" w:leader="none" w:pos="8504"/>
              </w:tabs>
              <w:jc w:val="both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252"/>
                <w:tab w:val="right" w:leader="none" w:pos="8504"/>
              </w:tabs>
              <w:jc w:val="both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E-MAIL Y TELÉFONO DEL COORDINADOR/A: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252"/>
                <w:tab w:val="right" w:leader="none" w:pos="8504"/>
              </w:tabs>
              <w:jc w:val="both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252"/>
                <w:tab w:val="right" w:leader="none" w:pos="8504"/>
              </w:tabs>
              <w:jc w:val="both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center" w:leader="none" w:pos="4252"/>
                <w:tab w:val="right" w:leader="none" w:pos="8504"/>
              </w:tabs>
              <w:jc w:val="both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PROFESORADO PARTICIPANTE EN LA DOCENCIA:</w:t>
            </w:r>
          </w:p>
          <w:p w:rsidR="00000000" w:rsidDel="00000000" w:rsidP="00000000" w:rsidRDefault="00000000" w:rsidRPr="00000000" w14:paraId="0000000F">
            <w:pPr>
              <w:tabs>
                <w:tab w:val="center" w:leader="none" w:pos="4252"/>
                <w:tab w:val="right" w:leader="none" w:pos="8504"/>
              </w:tabs>
              <w:jc w:val="both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center" w:leader="none" w:pos="4252"/>
                <w:tab w:val="right" w:leader="none" w:pos="8504"/>
              </w:tabs>
              <w:jc w:val="both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1">
            <w:pPr>
              <w:tabs>
                <w:tab w:val="center" w:leader="none" w:pos="4252"/>
                <w:tab w:val="right" w:leader="none" w:pos="8504"/>
              </w:tabs>
              <w:jc w:val="both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center" w:leader="none" w:pos="4252"/>
                <w:tab w:val="right" w:leader="none" w:pos="8504"/>
              </w:tabs>
              <w:jc w:val="both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3">
            <w:pPr>
              <w:tabs>
                <w:tab w:val="center" w:leader="none" w:pos="4252"/>
                <w:tab w:val="right" w:leader="none" w:pos="8504"/>
              </w:tabs>
              <w:jc w:val="both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center" w:leader="none" w:pos="4252"/>
                <w:tab w:val="right" w:leader="none" w:pos="8504"/>
              </w:tabs>
              <w:jc w:val="both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5">
            <w:pPr>
              <w:tabs>
                <w:tab w:val="center" w:leader="none" w:pos="4252"/>
                <w:tab w:val="right" w:leader="none" w:pos="8504"/>
              </w:tabs>
              <w:jc w:val="both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                                         </w:t>
            </w:r>
          </w:p>
        </w:tc>
      </w:tr>
      <w:tr>
        <w:trPr>
          <w:cantSplit w:val="1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center" w:leader="none" w:pos="4252"/>
                <w:tab w:val="right" w:leader="none" w:pos="8504"/>
              </w:tabs>
              <w:jc w:val="both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CUATRIMESTRE EN EL QUE SE DESARROLLARÁ EL PROYECTO:</w:t>
            </w:r>
          </w:p>
          <w:p w:rsidR="00000000" w:rsidDel="00000000" w:rsidP="00000000" w:rsidRDefault="00000000" w:rsidRPr="00000000" w14:paraId="00000017">
            <w:pPr>
              <w:tabs>
                <w:tab w:val="center" w:leader="none" w:pos="4252"/>
                <w:tab w:val="right" w:leader="none" w:pos="8504"/>
              </w:tabs>
              <w:jc w:val="both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center" w:leader="none" w:pos="4252"/>
                <w:tab w:val="right" w:leader="none" w:pos="8504"/>
              </w:tabs>
              <w:jc w:val="both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4"/>
        <w:tblGridChange w:id="0">
          <w:tblGrid>
            <w:gridCol w:w="906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OBJETIVOS Y COMPETENCIAS ASOCIADAS DEL PROYECTO:  </w:t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PROGRAMACIÓN Y CONTENIDO DEL PROYECTO Y SU RELACIÓN CON UNO DE LOS PILARES DE NEOLAiA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(Diversidad e Inclusión; Movilidad mejorada; Transformación digital):</w:t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BREVE DESCRIPCIÓN DEL PÚBLICO OBJETIVO AL QUE VA DIRIGIDO EL PRODUCTO DE APRENDIZAJE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(comunidad académica de la Universidad de Jaén; comunidad académica y no académica, etc.)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BREVE DESCRIPCIÓN DEL PRODUCTO DE APRENDIZAJE E IDIOMAS USADOS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(podcasts, videos y otros formatos en páginas web y plataformas de redes sociales):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DESCRIPCIÓN DE LOS DESTINATARIOS: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Estudios (grado, máster, BIP), área de conocimiento, requisitos (nivel de idioma, etc.)</w:t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ESTUDIANTES INVOLUCRADOS Y PROPUESTA DE DIVISIÓN EN GRUPOS: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COLABORACIÓN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(si procede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en este momento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CON ESTUDIANTADO DE OTRAS UNIVERSIDADES DENTRO DE LA ALIANZA NEOLAiA: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INSTALACIONES NECESARIAS PARA EL DESARROLLO DEL PROYECTO Y LA CREACIÓN DEL PRODUCTO DE APRENDIZAJE CREADO CON MEDIOS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(laboratorios del CRAI; Laboratorio del Departamento de Pedagogía, B5-005; Sala de inmersión, B4-225):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INSTRUMENTOS DE EVALUACIÓN DEL PRODUCTO DE APRENDIZAJE: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MEMORIA ECONÓMICA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ab/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jc w:val="center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Jaén a ___ de _________________ de 20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2_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jc w:val="center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-851" w:right="-858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1273" w:right="-858" w:firstLine="850.0000000000001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Fdo:</w:t>
      </w:r>
    </w:p>
    <w:p w:rsidR="00000000" w:rsidDel="00000000" w:rsidP="00000000" w:rsidRDefault="00000000" w:rsidRPr="00000000" w14:paraId="0000006C">
      <w:pPr>
        <w:tabs>
          <w:tab w:val="left" w:leader="none" w:pos="4924"/>
        </w:tabs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ab/>
      </w:r>
    </w:p>
    <w:sectPr>
      <w:headerReference r:id="rId7" w:type="default"/>
      <w:footerReference r:id="rId8" w:type="default"/>
      <w:pgSz w:h="16840" w:w="11900" w:orient="portrait"/>
      <w:pgMar w:bottom="1418" w:top="377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-685376</wp:posOffset>
          </wp:positionH>
          <wp:positionV relativeFrom="paragraph">
            <wp:posOffset>117310</wp:posOffset>
          </wp:positionV>
          <wp:extent cx="659407" cy="230341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9407" cy="23034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tabs>
        <w:tab w:val="center" w:leader="none" w:pos="4252"/>
        <w:tab w:val="right" w:leader="none" w:pos="8504"/>
      </w:tabs>
      <w:jc w:val="left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2638425</wp:posOffset>
          </wp:positionH>
          <wp:positionV relativeFrom="paragraph">
            <wp:posOffset>66676</wp:posOffset>
          </wp:positionV>
          <wp:extent cx="1395413" cy="61751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413" cy="6175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-85724</wp:posOffset>
          </wp:positionV>
          <wp:extent cx="2633663" cy="825338"/>
          <wp:effectExtent b="0" l="0" r="0" t="0"/>
          <wp:wrapTopAndBottom distB="0" distT="0"/>
          <wp:docPr descr="D:\Datos de Usuario\UJA\Downloads\Logo_color_horizontal (1).png" id="4" name="image3.png"/>
          <a:graphic>
            <a:graphicData uri="http://schemas.openxmlformats.org/drawingml/2006/picture">
              <pic:pic>
                <pic:nvPicPr>
                  <pic:cNvPr descr="D:\Datos de Usuario\UJA\Downloads\Logo_color_horizontal (1).png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3663" cy="8253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4381500</wp:posOffset>
          </wp:positionH>
          <wp:positionV relativeFrom="paragraph">
            <wp:posOffset>209550</wp:posOffset>
          </wp:positionV>
          <wp:extent cx="1562100" cy="329422"/>
          <wp:effectExtent b="0" l="0" r="0" t="0"/>
          <wp:wrapNone/>
          <wp:docPr id="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2100" cy="32942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432EF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32EF3"/>
  </w:style>
  <w:style w:type="paragraph" w:styleId="Piedepgina">
    <w:name w:val="footer"/>
    <w:basedOn w:val="Normal"/>
    <w:link w:val="PiedepginaCar"/>
    <w:uiPriority w:val="99"/>
    <w:unhideWhenUsed w:val="1"/>
    <w:rsid w:val="00432EF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32EF3"/>
  </w:style>
  <w:style w:type="paragraph" w:styleId="NormalWeb">
    <w:name w:val="Normal (Web)"/>
    <w:basedOn w:val="Normal"/>
    <w:uiPriority w:val="99"/>
    <w:unhideWhenUsed w:val="1"/>
    <w:rsid w:val="00A35DE2"/>
    <w:pPr>
      <w:spacing w:after="100" w:afterAutospacing="1" w:before="100" w:beforeAutospacing="1"/>
    </w:pPr>
    <w:rPr>
      <w:rFonts w:ascii="Times New Roman" w:cs="Times New Roman" w:eastAsia="Times New Roman" w:hAnsi="Times New Roman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8Sn8vaEKgKy+hAXGOQw0UCt1Rw==">CgMxLjAyCGguZ2pkZ3hzOAByITFvNXBpbUpZUncxaFdVNW5xU2RtNW9QazV2amVXTGVsUQ==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2024-07-17T09:42:00Z</dcterms:created>
</cp:coreProperties>
</file>