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1D5BF" w14:textId="77777777" w:rsidR="006F561B" w:rsidRDefault="000B4F74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19050" distB="19050" distL="19050" distR="19050" wp14:anchorId="4A7309AE" wp14:editId="3A472ED4">
            <wp:extent cx="1804670" cy="1294954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1294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71D6C8" w14:textId="77777777" w:rsidR="006F561B" w:rsidRDefault="006F561B">
      <w:pPr>
        <w:spacing w:line="240" w:lineRule="auto"/>
        <w:jc w:val="center"/>
        <w:rPr>
          <w:b/>
          <w:sz w:val="28"/>
          <w:szCs w:val="28"/>
        </w:rPr>
      </w:pPr>
    </w:p>
    <w:p w14:paraId="35497AB1" w14:textId="77777777" w:rsidR="006F561B" w:rsidRDefault="000B4F7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ANEXO I. MODELO DE SOLICITUD</w:t>
      </w:r>
    </w:p>
    <w:p w14:paraId="5EF4AF71" w14:textId="77777777" w:rsidR="006F561B" w:rsidRDefault="000B4F74">
      <w:pPr>
        <w:spacing w:line="240" w:lineRule="auto"/>
        <w:ind w:left="720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Presentar por </w:t>
      </w:r>
      <w:hyperlink r:id="rId8">
        <w:r>
          <w:rPr>
            <w:rFonts w:ascii="Century Gothic" w:eastAsia="Century Gothic" w:hAnsi="Century Gothic" w:cs="Century Gothic"/>
            <w:color w:val="0000FF"/>
            <w:u w:val="single"/>
          </w:rPr>
          <w:t>Sede</w:t>
        </w:r>
        <w:bookmarkStart w:id="0" w:name="_GoBack"/>
        <w:bookmarkEnd w:id="0"/>
        <w:r>
          <w:rPr>
            <w:rFonts w:ascii="Century Gothic" w:eastAsia="Century Gothic" w:hAnsi="Century Gothic" w:cs="Century Gothic"/>
            <w:color w:val="0000FF"/>
            <w:u w:val="single"/>
          </w:rPr>
          <w:t xml:space="preserve"> </w:t>
        </w:r>
        <w:r>
          <w:rPr>
            <w:rFonts w:ascii="Century Gothic" w:eastAsia="Century Gothic" w:hAnsi="Century Gothic" w:cs="Century Gothic"/>
            <w:color w:val="0000FF"/>
            <w:u w:val="single"/>
          </w:rPr>
          <w:t>Electrónica</w:t>
        </w:r>
      </w:hyperlink>
      <w:r>
        <w:rPr>
          <w:rFonts w:ascii="Century Gothic" w:eastAsia="Century Gothic" w:hAnsi="Century Gothic" w:cs="Century Gothic"/>
          <w:color w:val="000000"/>
        </w:rPr>
        <w:t xml:space="preserve"> de la UJA</w:t>
      </w:r>
    </w:p>
    <w:p w14:paraId="6BFB6567" w14:textId="77777777" w:rsidR="006F561B" w:rsidRDefault="000B4F74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</w:rPr>
        <w:t> a través de la opción Solicitud General</w:t>
      </w:r>
    </w:p>
    <w:p w14:paraId="266E1B14" w14:textId="77777777" w:rsidR="006F561B" w:rsidRDefault="000B4F74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</w:rPr>
        <w:t>(Dirigida al Vicerrectorado de Personal Docente e investigador).</w:t>
      </w:r>
    </w:p>
    <w:p w14:paraId="69118F14" w14:textId="77777777" w:rsidR="006F561B" w:rsidRDefault="006F5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84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79"/>
        <w:gridCol w:w="2505"/>
      </w:tblGrid>
      <w:tr w:rsidR="006F561B" w14:paraId="75686CA5" w14:textId="77777777"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D0AC" w14:textId="77777777" w:rsidR="006F561B" w:rsidRDefault="000B4F74">
            <w:pPr>
              <w:shd w:val="clear" w:color="auto" w:fill="FFFFFF"/>
              <w:spacing w:after="280" w:line="240" w:lineRule="auto"/>
              <w:rPr>
                <w:color w:val="454545"/>
                <w:sz w:val="24"/>
                <w:szCs w:val="24"/>
              </w:rPr>
            </w:pPr>
            <w:r>
              <w:rPr>
                <w:color w:val="454545"/>
                <w:sz w:val="24"/>
                <w:szCs w:val="24"/>
              </w:rPr>
              <w:t>Departamento, Centro o Instituto solicitante</w:t>
            </w:r>
          </w:p>
          <w:p w14:paraId="71145197" w14:textId="77777777" w:rsidR="006F561B" w:rsidRDefault="006F56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F868" w14:textId="77777777" w:rsidR="006F561B" w:rsidRDefault="006F561B">
            <w:pPr>
              <w:spacing w:after="240" w:line="240" w:lineRule="auto"/>
              <w:rPr>
                <w:sz w:val="24"/>
                <w:szCs w:val="24"/>
              </w:rPr>
            </w:pPr>
          </w:p>
        </w:tc>
      </w:tr>
      <w:tr w:rsidR="006F561B" w14:paraId="63EE1073" w14:textId="77777777">
        <w:trPr>
          <w:trHeight w:val="1010"/>
        </w:trPr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DEFE" w14:textId="77777777" w:rsidR="006F561B" w:rsidRDefault="000B4F74">
            <w:pPr>
              <w:spacing w:line="240" w:lineRule="auto"/>
              <w:jc w:val="both"/>
              <w:rPr>
                <w:color w:val="45454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Asignatura(s) y titulación o titulaciones para las que se solicita la plaza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8339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F561B" w14:paraId="32E7EDE8" w14:textId="77777777">
        <w:trPr>
          <w:trHeight w:val="1010"/>
        </w:trPr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F773" w14:textId="77777777" w:rsidR="006F561B" w:rsidRDefault="000B4F7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454545"/>
                <w:sz w:val="24"/>
                <w:szCs w:val="24"/>
              </w:rPr>
              <w:t>Departamento al que queda adscrita la docencia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D14B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F561B" w14:paraId="2DCBC403" w14:textId="77777777">
        <w:trPr>
          <w:trHeight w:val="1010"/>
        </w:trPr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B7F3" w14:textId="77777777" w:rsidR="006F561B" w:rsidRDefault="000B4F74">
            <w:pPr>
              <w:spacing w:line="240" w:lineRule="auto"/>
              <w:jc w:val="both"/>
              <w:rPr>
                <w:color w:val="454545"/>
                <w:sz w:val="24"/>
                <w:szCs w:val="24"/>
              </w:rPr>
            </w:pPr>
            <w:r>
              <w:rPr>
                <w:color w:val="454545"/>
                <w:sz w:val="24"/>
                <w:szCs w:val="24"/>
              </w:rPr>
              <w:t>Área(s) a la(s) que queda adscrita la docencia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9084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F561B" w14:paraId="7F3D20D2" w14:textId="77777777"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796F" w14:textId="77777777" w:rsidR="006F561B" w:rsidRDefault="000B4F74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>
              <w:rPr>
                <w:color w:val="454545"/>
                <w:sz w:val="24"/>
                <w:szCs w:val="24"/>
              </w:rPr>
              <w:t xml:space="preserve">Apellidos y nombre de la persona candidata propuesta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E8912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F561B" w14:paraId="7FC156D7" w14:textId="77777777"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1BB6" w14:textId="77777777" w:rsidR="006F561B" w:rsidRDefault="000B4F7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Puesto actual de la persona candidata en otra universidad o centro de investigación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0608" w14:textId="77777777" w:rsidR="006F561B" w:rsidRDefault="006F561B">
            <w:pPr>
              <w:spacing w:after="240" w:line="240" w:lineRule="auto"/>
              <w:rPr>
                <w:sz w:val="24"/>
                <w:szCs w:val="24"/>
              </w:rPr>
            </w:pPr>
          </w:p>
        </w:tc>
      </w:tr>
      <w:tr w:rsidR="006F561B" w14:paraId="5B9EC905" w14:textId="77777777"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72B6" w14:textId="77777777" w:rsidR="006F561B" w:rsidRDefault="000B4F74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Universidad o centro de investigación de procedencia de la persona candidata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8CA7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F561B" w14:paraId="34F1C148" w14:textId="77777777">
        <w:trPr>
          <w:trHeight w:val="420"/>
        </w:trPr>
        <w:tc>
          <w:tcPr>
            <w:tcW w:w="8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A34C" w14:textId="77777777" w:rsidR="006F561B" w:rsidRDefault="000B4F7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 del </w:t>
            </w:r>
            <w:proofErr w:type="gramStart"/>
            <w:r>
              <w:rPr>
                <w:sz w:val="24"/>
                <w:szCs w:val="24"/>
              </w:rPr>
              <w:t>Director</w:t>
            </w:r>
            <w:proofErr w:type="gramEnd"/>
            <w:r>
              <w:rPr>
                <w:sz w:val="24"/>
                <w:szCs w:val="24"/>
              </w:rPr>
              <w:t xml:space="preserve"> o Directora del departamento solicitante o de la Persona Responsable del centro solicitante </w:t>
            </w:r>
          </w:p>
          <w:p w14:paraId="158F9CB0" w14:textId="77777777" w:rsidR="006F561B" w:rsidRDefault="006F561B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417ACC00" w14:textId="77777777" w:rsidR="006F561B" w:rsidRDefault="006F561B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EF10175" w14:textId="77777777" w:rsidR="006F561B" w:rsidRDefault="006F561B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ED196BC" w14:textId="77777777" w:rsidR="006F561B" w:rsidRDefault="006F561B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9906ABC" w14:textId="77777777" w:rsidR="006F561B" w:rsidRDefault="006F561B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45B903A" w14:textId="77777777" w:rsidR="006F561B" w:rsidRDefault="006F561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7B8EA6C" w14:textId="77777777" w:rsidR="006F561B" w:rsidRDefault="006F561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C05F38B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0B5D1230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0C8F6421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7400EB4D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624FD458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2B92190C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1ED7BC79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55664300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4F25370F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61BE0F0B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5353F59B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570228A1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  <w:p w14:paraId="08DD82DB" w14:textId="77777777" w:rsidR="006F561B" w:rsidRDefault="006F56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F561B" w14:paraId="03CB9D46" w14:textId="77777777">
        <w:trPr>
          <w:trHeight w:val="420"/>
        </w:trPr>
        <w:tc>
          <w:tcPr>
            <w:tcW w:w="8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CA10" w14:textId="77777777" w:rsidR="006F561B" w:rsidRDefault="000B4F74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Adjunte un archivo único junto a la solicitud en el que se incluyan los siguientes apartados.</w:t>
            </w:r>
          </w:p>
          <w:p w14:paraId="02A498AA" w14:textId="453F8967" w:rsidR="006F561B" w:rsidRDefault="000B4F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CV de la persona candidata, en español o inglés, relativo a los últimos 10 años, según la plantilla normalizada disponible en el siguiente </w:t>
            </w:r>
            <w:hyperlink r:id="rId9" w:history="1">
              <w:r w:rsidRPr="00CC22CB">
                <w:rPr>
                  <w:rStyle w:val="Hipervnculo"/>
                  <w:sz w:val="24"/>
                  <w:szCs w:val="24"/>
                </w:rPr>
                <w:t>enla</w:t>
              </w:r>
              <w:r w:rsidRPr="00CC22CB">
                <w:rPr>
                  <w:rStyle w:val="Hipervnculo"/>
                  <w:sz w:val="24"/>
                  <w:szCs w:val="24"/>
                </w:rPr>
                <w:t>c</w:t>
              </w:r>
              <w:r w:rsidRPr="00CC22CB">
                <w:rPr>
                  <w:rStyle w:val="Hipervnculo"/>
                  <w:sz w:val="24"/>
                  <w:szCs w:val="24"/>
                </w:rPr>
                <w:t>e</w:t>
              </w:r>
            </w:hyperlink>
            <w:r>
              <w:rPr>
                <w:sz w:val="24"/>
                <w:szCs w:val="24"/>
              </w:rPr>
              <w:t>.</w:t>
            </w:r>
          </w:p>
          <w:p w14:paraId="7F8164DB" w14:textId="77777777" w:rsidR="006F561B" w:rsidRDefault="000B4F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Memoria de las actividades a realizar, en el ámbito docente o docente e investigador, por parte de la persona candidata.</w:t>
            </w:r>
          </w:p>
          <w:p w14:paraId="2207211F" w14:textId="77777777" w:rsidR="006F561B" w:rsidRDefault="000B4F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Evaluación justificada sobre la idoneidad docente, investigadora y de internacionalización de la persona candidata. De acuerdo con el impreso que se recoge en el anexo II.</w:t>
            </w:r>
          </w:p>
          <w:p w14:paraId="068E5A89" w14:textId="77777777" w:rsidR="006F561B" w:rsidRDefault="000B4F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Documento acreditativo de la vinculación de la persona candidata con la institución de procedencia (certificado, contrato, etc.). </w:t>
            </w:r>
          </w:p>
          <w:p w14:paraId="1E33FD0F" w14:textId="77777777" w:rsidR="006F561B" w:rsidRDefault="000B4F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Autorización del centro de procedencia de la persona candidata. </w:t>
            </w:r>
          </w:p>
          <w:p w14:paraId="4B7FE045" w14:textId="77777777" w:rsidR="006F561B" w:rsidRDefault="000B4F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Copia del pasaporte/documento de identidad de la persona candidata.</w:t>
            </w:r>
          </w:p>
        </w:tc>
      </w:tr>
    </w:tbl>
    <w:p w14:paraId="355D309E" w14:textId="77777777" w:rsidR="006F561B" w:rsidRDefault="006F56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3026"/>
        <w:rPr>
          <w:rFonts w:ascii="Calibri" w:eastAsia="Calibri" w:hAnsi="Calibri" w:cs="Calibri"/>
          <w:color w:val="000000"/>
          <w:sz w:val="24"/>
          <w:szCs w:val="24"/>
        </w:rPr>
      </w:pPr>
    </w:p>
    <w:p w14:paraId="531EDAFD" w14:textId="5249CD91" w:rsidR="00727088" w:rsidRDefault="00727088"/>
    <w:p w14:paraId="2F031FFB" w14:textId="77777777" w:rsidR="00727088" w:rsidRPr="00727088" w:rsidRDefault="00727088" w:rsidP="00727088"/>
    <w:p w14:paraId="4FE8066F" w14:textId="77777777" w:rsidR="00727088" w:rsidRPr="00727088" w:rsidRDefault="00727088" w:rsidP="00727088"/>
    <w:p w14:paraId="573C50E8" w14:textId="77777777" w:rsidR="00727088" w:rsidRPr="00727088" w:rsidRDefault="00727088" w:rsidP="00727088"/>
    <w:p w14:paraId="41C6D23C" w14:textId="77777777" w:rsidR="00727088" w:rsidRPr="00727088" w:rsidRDefault="00727088" w:rsidP="00727088"/>
    <w:p w14:paraId="4E6501E4" w14:textId="77777777" w:rsidR="00727088" w:rsidRPr="00727088" w:rsidRDefault="00727088" w:rsidP="00727088"/>
    <w:p w14:paraId="5625348A" w14:textId="77777777" w:rsidR="00727088" w:rsidRPr="00727088" w:rsidRDefault="00727088" w:rsidP="00727088"/>
    <w:p w14:paraId="580F551A" w14:textId="77777777" w:rsidR="00727088" w:rsidRPr="00727088" w:rsidRDefault="00727088" w:rsidP="00727088"/>
    <w:p w14:paraId="74601168" w14:textId="5F40A048" w:rsidR="00727088" w:rsidRDefault="00727088"/>
    <w:p w14:paraId="4D51E231" w14:textId="595F4B30" w:rsidR="00727088" w:rsidRDefault="00727088"/>
    <w:p w14:paraId="37D46507" w14:textId="6A34894B" w:rsidR="00727088" w:rsidRDefault="00727088"/>
    <w:p w14:paraId="7133DA77" w14:textId="1237EDD2" w:rsidR="006F561B" w:rsidRDefault="00727088" w:rsidP="00727088">
      <w:pPr>
        <w:tabs>
          <w:tab w:val="left" w:pos="2297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tab/>
      </w:r>
    </w:p>
    <w:sectPr w:rsidR="006F561B">
      <w:pgSz w:w="11900" w:h="16820"/>
      <w:pgMar w:top="1440" w:right="1322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7C40"/>
    <w:multiLevelType w:val="multilevel"/>
    <w:tmpl w:val="F90013AA"/>
    <w:lvl w:ilvl="0">
      <w:start w:val="1"/>
      <w:numFmt w:val="decimal"/>
      <w:lvlText w:val="%1."/>
      <w:lvlJc w:val="left"/>
      <w:pPr>
        <w:ind w:left="1256" w:hanging="360"/>
      </w:pPr>
    </w:lvl>
    <w:lvl w:ilvl="1">
      <w:start w:val="1"/>
      <w:numFmt w:val="lowerLetter"/>
      <w:lvlText w:val="%2."/>
      <w:lvlJc w:val="left"/>
      <w:pPr>
        <w:ind w:left="1976" w:hanging="360"/>
      </w:pPr>
    </w:lvl>
    <w:lvl w:ilvl="2">
      <w:start w:val="1"/>
      <w:numFmt w:val="lowerRoman"/>
      <w:lvlText w:val="%3."/>
      <w:lvlJc w:val="right"/>
      <w:pPr>
        <w:ind w:left="2696" w:hanging="180"/>
      </w:pPr>
    </w:lvl>
    <w:lvl w:ilvl="3">
      <w:start w:val="1"/>
      <w:numFmt w:val="decimal"/>
      <w:lvlText w:val="%4."/>
      <w:lvlJc w:val="left"/>
      <w:pPr>
        <w:ind w:left="3416" w:hanging="360"/>
      </w:pPr>
    </w:lvl>
    <w:lvl w:ilvl="4">
      <w:start w:val="1"/>
      <w:numFmt w:val="lowerLetter"/>
      <w:lvlText w:val="%5."/>
      <w:lvlJc w:val="left"/>
      <w:pPr>
        <w:ind w:left="4136" w:hanging="360"/>
      </w:pPr>
    </w:lvl>
    <w:lvl w:ilvl="5">
      <w:start w:val="1"/>
      <w:numFmt w:val="lowerRoman"/>
      <w:lvlText w:val="%6."/>
      <w:lvlJc w:val="right"/>
      <w:pPr>
        <w:ind w:left="4856" w:hanging="180"/>
      </w:pPr>
    </w:lvl>
    <w:lvl w:ilvl="6">
      <w:start w:val="1"/>
      <w:numFmt w:val="decimal"/>
      <w:lvlText w:val="%7."/>
      <w:lvlJc w:val="left"/>
      <w:pPr>
        <w:ind w:left="5576" w:hanging="360"/>
      </w:pPr>
    </w:lvl>
    <w:lvl w:ilvl="7">
      <w:start w:val="1"/>
      <w:numFmt w:val="lowerLetter"/>
      <w:lvlText w:val="%8."/>
      <w:lvlJc w:val="left"/>
      <w:pPr>
        <w:ind w:left="6296" w:hanging="360"/>
      </w:pPr>
    </w:lvl>
    <w:lvl w:ilvl="8">
      <w:start w:val="1"/>
      <w:numFmt w:val="lowerRoman"/>
      <w:lvlText w:val="%9."/>
      <w:lvlJc w:val="right"/>
      <w:pPr>
        <w:ind w:left="7016" w:hanging="180"/>
      </w:pPr>
    </w:lvl>
  </w:abstractNum>
  <w:abstractNum w:abstractNumId="1" w15:restartNumberingAfterBreak="0">
    <w:nsid w:val="39B17172"/>
    <w:multiLevelType w:val="multilevel"/>
    <w:tmpl w:val="C36CC0F0"/>
    <w:lvl w:ilvl="0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E952EA"/>
    <w:multiLevelType w:val="multilevel"/>
    <w:tmpl w:val="53BA6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1B"/>
    <w:rsid w:val="000B4F74"/>
    <w:rsid w:val="006F561B"/>
    <w:rsid w:val="00727088"/>
    <w:rsid w:val="00C5447A"/>
    <w:rsid w:val="00CC22CB"/>
    <w:rsid w:val="00F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3972"/>
  <w15:docId w15:val="{F3A6B268-52F6-4965-AFEE-0AD97AA9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092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38C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38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3B8"/>
    <w:rPr>
      <w:color w:val="800080" w:themeColor="followedHyperlink"/>
      <w:u w:val="single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jaen.es/publico/sobre-la-sede/registro-electronico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jaen.es/internacional/convocatorias-internacionales/convocatoria-profesorado-visitante-2026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UQf0n2LRzvD6VxiDv2LaYZMTQ==">CgMxLjA4AHIhMXVJcEc3VDNvN2ltY2JJR0FfNUVxblV4MnhlYUtFYjdf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C7D153-6CF3-4AEB-AEF0-B528DFF7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Reyes</dc:creator>
  <cp:lastModifiedBy>UJA</cp:lastModifiedBy>
  <cp:revision>2</cp:revision>
  <dcterms:created xsi:type="dcterms:W3CDTF">2026-02-06T11:41:00Z</dcterms:created>
  <dcterms:modified xsi:type="dcterms:W3CDTF">2026-02-06T11:41:00Z</dcterms:modified>
</cp:coreProperties>
</file>