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6B27A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i w:val="0"/>
        </w:rPr>
        <w:t xml:space="preserve"> </w:t>
      </w:r>
    </w:p>
    <w:p w14:paraId="4D99B515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78" w:line="259" w:lineRule="auto"/>
        <w:ind w:left="220" w:right="-253" w:firstLine="0"/>
        <w:jc w:val="left"/>
      </w:pP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g">
            <w:drawing>
              <wp:inline distT="0" distB="0" distL="0" distR="0" wp14:anchorId="77DF1CA8" wp14:editId="455B45AD">
                <wp:extent cx="6011698" cy="463550"/>
                <wp:effectExtent l="0" t="0" r="0" b="0"/>
                <wp:docPr id="5089" name="Group 5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698" cy="463550"/>
                          <a:chOff x="0" y="0"/>
                          <a:chExt cx="6011698" cy="46355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377" cy="461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182235" y="107315"/>
                            <a:ext cx="829463" cy="356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89" style="width:473.362pt;height:36.5pt;mso-position-horizontal-relative:char;mso-position-vertical-relative:line" coordsize="60116,4635">
                <v:shape id="Picture 18" style="position:absolute;width:9073;height:4616;left:0;top:0;" filled="f">
                  <v:imagedata r:id="rId7"/>
                </v:shape>
                <v:shape id="Picture 20" style="position:absolute;width:8294;height:3562;left:51822;top:1073;" filled="f">
                  <v:imagedata r:id="rId8"/>
                </v:shape>
              </v:group>
            </w:pict>
          </mc:Fallback>
        </mc:AlternateContent>
      </w:r>
    </w:p>
    <w:p w14:paraId="1CC4BA67" w14:textId="44AAE59C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3392"/>
          <w:tab w:val="center" w:pos="6716"/>
        </w:tabs>
        <w:spacing w:after="112" w:line="259" w:lineRule="auto"/>
        <w:ind w:left="0" w:firstLine="0"/>
        <w:jc w:val="left"/>
        <w:rPr>
          <w:lang w:val="en-GB"/>
        </w:rPr>
      </w:pPr>
      <w:r>
        <w:rPr>
          <w:rFonts w:ascii="Calibri" w:eastAsia="Calibri" w:hAnsi="Calibri" w:cs="Calibri"/>
          <w:i w:val="0"/>
          <w:sz w:val="22"/>
        </w:rPr>
        <w:tab/>
      </w:r>
      <w:r w:rsidRPr="00844DB2">
        <w:rPr>
          <w:rFonts w:ascii="Calibri" w:eastAsia="Calibri" w:hAnsi="Calibri" w:cs="Calibri"/>
          <w:i w:val="0"/>
          <w:sz w:val="22"/>
          <w:lang w:val="en-GB"/>
        </w:rPr>
        <w:t xml:space="preserve"> </w:t>
      </w:r>
      <w:r w:rsidRPr="00844DB2">
        <w:rPr>
          <w:rFonts w:ascii="Calibri" w:eastAsia="Calibri" w:hAnsi="Calibri" w:cs="Calibri"/>
          <w:i w:val="0"/>
          <w:sz w:val="22"/>
          <w:lang w:val="en-GB"/>
        </w:rPr>
        <w:tab/>
      </w:r>
      <w:r w:rsidRPr="00844DB2">
        <w:rPr>
          <w:i w:val="0"/>
          <w:lang w:val="en-GB"/>
        </w:rPr>
        <w:t>CALL FOR PARTICIPATION IMFAHE TALENT PLATFORM 202</w:t>
      </w:r>
      <w:r w:rsidR="001C6EC2">
        <w:rPr>
          <w:i w:val="0"/>
          <w:lang w:val="en-GB"/>
        </w:rPr>
        <w:t>6</w:t>
      </w:r>
      <w:r w:rsidRPr="00844DB2">
        <w:rPr>
          <w:i w:val="0"/>
          <w:lang w:val="en-GB"/>
        </w:rPr>
        <w:t>-202</w:t>
      </w:r>
      <w:r w:rsidR="001C6EC2">
        <w:rPr>
          <w:i w:val="0"/>
          <w:lang w:val="en-GB"/>
        </w:rPr>
        <w:t>7</w:t>
      </w:r>
      <w:r w:rsidRPr="00844DB2">
        <w:rPr>
          <w:i w:val="0"/>
          <w:sz w:val="20"/>
          <w:lang w:val="en-GB"/>
        </w:rPr>
        <w:t xml:space="preserve"> </w:t>
      </w:r>
    </w:p>
    <w:p w14:paraId="422FB7BE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43" w:line="259" w:lineRule="auto"/>
        <w:ind w:left="576" w:firstLine="0"/>
        <w:jc w:val="left"/>
        <w:rPr>
          <w:lang w:val="en-GB"/>
        </w:rPr>
      </w:pPr>
      <w:r w:rsidRPr="00844DB2">
        <w:rPr>
          <w:rFonts w:ascii="Arial" w:eastAsia="Arial" w:hAnsi="Arial" w:cs="Arial"/>
          <w:i w:val="0"/>
          <w:sz w:val="2"/>
          <w:lang w:val="en-GB"/>
        </w:rPr>
        <w:t xml:space="preserve"> </w:t>
      </w:r>
    </w:p>
    <w:p w14:paraId="3BA8C1F3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98" w:line="259" w:lineRule="auto"/>
        <w:ind w:left="5" w:firstLine="0"/>
        <w:jc w:val="left"/>
        <w:rPr>
          <w:lang w:val="en-GB"/>
        </w:rPr>
      </w:pPr>
      <w:r w:rsidRPr="00844DB2">
        <w:rPr>
          <w:rFonts w:ascii="Calibri" w:eastAsia="Calibri" w:hAnsi="Calibri" w:cs="Calibri"/>
          <w:i w:val="0"/>
          <w:sz w:val="6"/>
          <w:lang w:val="en-GB"/>
        </w:rPr>
        <w:t xml:space="preserve"> </w:t>
      </w:r>
    </w:p>
    <w:p w14:paraId="54255D85" w14:textId="77777777" w:rsidR="00844DFF" w:rsidRPr="00844DB2" w:rsidRDefault="00AB30A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/>
        <w:spacing w:after="0" w:line="259" w:lineRule="auto"/>
        <w:ind w:left="490" w:firstLine="0"/>
        <w:jc w:val="center"/>
        <w:rPr>
          <w:lang w:val="en-GB"/>
        </w:rPr>
      </w:pPr>
      <w:r w:rsidRPr="00844DB2">
        <w:rPr>
          <w:b/>
          <w:i w:val="0"/>
          <w:color w:val="FF0000"/>
          <w:sz w:val="22"/>
          <w:u w:val="single" w:color="FF0000"/>
          <w:lang w:val="en-GB"/>
        </w:rPr>
        <w:t>ANNEX 4</w:t>
      </w:r>
      <w:r w:rsidRPr="00844DB2">
        <w:rPr>
          <w:b/>
          <w:i w:val="0"/>
          <w:color w:val="FF0000"/>
          <w:sz w:val="22"/>
          <w:lang w:val="en-GB"/>
        </w:rPr>
        <w:t xml:space="preserve"> </w:t>
      </w:r>
    </w:p>
    <w:p w14:paraId="388193C7" w14:textId="77777777" w:rsidR="00844DFF" w:rsidRPr="00844DB2" w:rsidRDefault="00AB30A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/>
        <w:spacing w:after="0" w:line="259" w:lineRule="auto"/>
        <w:ind w:left="490" w:firstLine="0"/>
        <w:jc w:val="center"/>
        <w:rPr>
          <w:lang w:val="en-GB"/>
        </w:rPr>
      </w:pPr>
      <w:r w:rsidRPr="00844DB2">
        <w:rPr>
          <w:i w:val="0"/>
          <w:sz w:val="20"/>
          <w:lang w:val="en-GB"/>
        </w:rPr>
        <w:t xml:space="preserve"> </w:t>
      </w:r>
    </w:p>
    <w:p w14:paraId="5E0F18AD" w14:textId="77777777" w:rsidR="00844DFF" w:rsidRPr="00844DB2" w:rsidRDefault="00AB30A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/>
        <w:spacing w:after="423" w:line="270" w:lineRule="auto"/>
        <w:ind w:left="490" w:firstLine="0"/>
        <w:jc w:val="center"/>
        <w:rPr>
          <w:lang w:val="en-GB"/>
        </w:rPr>
      </w:pPr>
      <w:r w:rsidRPr="00844DB2">
        <w:rPr>
          <w:i w:val="0"/>
          <w:sz w:val="20"/>
          <w:lang w:val="en-GB"/>
        </w:rPr>
        <w:t>CALL FOR THE SELECTION OF STUDENTS FROM THE UNIVERSITY OF JAEN TO PARTICIPATE IN THE ‘IMFAHE TALENT PLATFORM’.</w:t>
      </w:r>
      <w:r w:rsidRPr="00844DB2">
        <w:rPr>
          <w:rFonts w:ascii="Arial" w:eastAsia="Arial" w:hAnsi="Arial" w:cs="Arial"/>
          <w:b/>
          <w:i w:val="0"/>
          <w:sz w:val="24"/>
          <w:lang w:val="en-GB"/>
        </w:rPr>
        <w:t xml:space="preserve"> </w:t>
      </w:r>
    </w:p>
    <w:p w14:paraId="04328775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  <w:r w:rsidRPr="00844DB2">
        <w:rPr>
          <w:rFonts w:ascii="Arial" w:eastAsia="Arial" w:hAnsi="Arial" w:cs="Arial"/>
          <w:i w:val="0"/>
          <w:sz w:val="22"/>
          <w:lang w:val="en-GB"/>
        </w:rPr>
        <w:t xml:space="preserve"> </w:t>
      </w:r>
    </w:p>
    <w:p w14:paraId="2183487B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left="0" w:right="143"/>
        <w:jc w:val="left"/>
      </w:pPr>
      <w:r>
        <w:rPr>
          <w:b/>
          <w:i w:val="0"/>
          <w:sz w:val="18"/>
        </w:rPr>
        <w:t>APPLICANT DETAILS:</w:t>
      </w:r>
      <w:r>
        <w:rPr>
          <w:i w:val="0"/>
          <w:sz w:val="18"/>
        </w:rPr>
        <w:t xml:space="preserve"> </w:t>
      </w:r>
    </w:p>
    <w:p w14:paraId="44805A45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</w:pPr>
      <w:r>
        <w:rPr>
          <w:i w:val="0"/>
          <w:sz w:val="18"/>
        </w:rPr>
        <w:t xml:space="preserve"> </w:t>
      </w:r>
    </w:p>
    <w:tbl>
      <w:tblPr>
        <w:tblStyle w:val="TableGrid"/>
        <w:tblW w:w="9921" w:type="dxa"/>
        <w:tblInd w:w="10" w:type="dxa"/>
        <w:tblCellMar>
          <w:top w:w="50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4532"/>
        <w:gridCol w:w="5389"/>
      </w:tblGrid>
      <w:tr w:rsidR="00844DFF" w14:paraId="6D9C3981" w14:textId="77777777">
        <w:trPr>
          <w:trHeight w:val="45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DCC4" w14:textId="77777777" w:rsidR="00844DFF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b/>
                <w:i w:val="0"/>
                <w:sz w:val="18"/>
              </w:rPr>
              <w:t xml:space="preserve">NAME AND SURNAME: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11FF" w14:textId="50012957" w:rsidR="00844DFF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</w:p>
        </w:tc>
      </w:tr>
      <w:tr w:rsidR="00844DFF" w14:paraId="3F06041B" w14:textId="77777777">
        <w:trPr>
          <w:trHeight w:val="49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E9D9" w14:textId="77777777" w:rsidR="00844DFF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b/>
                <w:i w:val="0"/>
                <w:sz w:val="18"/>
              </w:rPr>
              <w:t>NIE:</w:t>
            </w:r>
            <w:r>
              <w:rPr>
                <w:i w:val="0"/>
                <w:sz w:val="18"/>
              </w:rPr>
              <w:t xml:space="preserve">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F789" w14:textId="579BDB66" w:rsidR="00844DFF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</w:p>
        </w:tc>
      </w:tr>
      <w:tr w:rsidR="00844DFF" w14:paraId="05BF3859" w14:textId="77777777">
        <w:trPr>
          <w:trHeight w:val="49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68A2" w14:textId="77777777" w:rsidR="00844DFF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b/>
                <w:i w:val="0"/>
                <w:sz w:val="18"/>
              </w:rPr>
              <w:t xml:space="preserve">PhD PROGRAMME: 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ED1C" w14:textId="113CCE5F" w:rsidR="00844DFF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</w:p>
        </w:tc>
      </w:tr>
      <w:tr w:rsidR="00844DFF" w14:paraId="403520F9" w14:textId="77777777">
        <w:trPr>
          <w:trHeight w:val="49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5466" w14:textId="77777777" w:rsidR="00844DFF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b/>
                <w:i w:val="0"/>
                <w:sz w:val="18"/>
              </w:rPr>
              <w:t xml:space="preserve">BACHELOR'S DEGREE: 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8B05" w14:textId="64C5BEB8" w:rsidR="00844DFF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</w:p>
        </w:tc>
      </w:tr>
      <w:tr w:rsidR="00844DFF" w:rsidRPr="00E17086" w14:paraId="3308BD64" w14:textId="77777777">
        <w:trPr>
          <w:trHeight w:val="49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C859" w14:textId="77777777" w:rsidR="00844DFF" w:rsidRPr="00844DB2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31" w:firstLine="0"/>
              <w:jc w:val="left"/>
              <w:rPr>
                <w:lang w:val="en-GB"/>
              </w:rPr>
            </w:pPr>
            <w:r w:rsidRPr="00844DB2">
              <w:rPr>
                <w:b/>
                <w:i w:val="0"/>
                <w:sz w:val="18"/>
                <w:lang w:val="en-GB"/>
              </w:rPr>
              <w:t xml:space="preserve">MASTER'S DEGREE LEADING TO THE DOCTORAL PROGRAMME: 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DAA4" w14:textId="11327921" w:rsidR="00844DFF" w:rsidRPr="001C6EC2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lang w:val="en-GB"/>
              </w:rPr>
            </w:pPr>
          </w:p>
        </w:tc>
      </w:tr>
    </w:tbl>
    <w:p w14:paraId="715669E3" w14:textId="77777777" w:rsidR="00844DFF" w:rsidRPr="001C6EC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="5" w:right="9373" w:firstLine="0"/>
        <w:jc w:val="left"/>
        <w:rPr>
          <w:lang w:val="en-GB"/>
        </w:rPr>
      </w:pPr>
      <w:r w:rsidRPr="001C6EC2">
        <w:rPr>
          <w:i w:val="0"/>
          <w:sz w:val="20"/>
          <w:lang w:val="en-GB"/>
        </w:rPr>
        <w:t xml:space="preserve"> </w:t>
      </w:r>
      <w:r w:rsidRPr="001C6EC2">
        <w:rPr>
          <w:b/>
          <w:i w:val="0"/>
          <w:sz w:val="20"/>
          <w:lang w:val="en-GB"/>
        </w:rPr>
        <w:t xml:space="preserve"> </w:t>
      </w:r>
    </w:p>
    <w:p w14:paraId="1B290B06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left="0" w:right="143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The following aspects of the applicant's CURRICULUM VITAE will be assessed: </w:t>
      </w:r>
    </w:p>
    <w:p w14:paraId="1098ABD7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4C051598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 </w:t>
      </w:r>
    </w:p>
    <w:p w14:paraId="7A1A54C9" w14:textId="77777777" w:rsidR="00844DFF" w:rsidRPr="00844DB2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AVERAGE GRADUATE ACADEMIC </w:t>
      </w:r>
      <w:proofErr w:type="spellStart"/>
      <w:r w:rsidRPr="00844DB2">
        <w:rPr>
          <w:b/>
          <w:i w:val="0"/>
          <w:sz w:val="18"/>
          <w:lang w:val="en-GB"/>
        </w:rPr>
        <w:t>ACADEMIC</w:t>
      </w:r>
      <w:proofErr w:type="spellEnd"/>
      <w:r w:rsidRPr="00844DB2">
        <w:rPr>
          <w:b/>
          <w:i w:val="0"/>
          <w:sz w:val="18"/>
          <w:lang w:val="en-GB"/>
        </w:rPr>
        <w:t xml:space="preserve"> RECORD AT EACH LEVEL: </w:t>
      </w:r>
      <w:r w:rsidRPr="00844DB2">
        <w:rPr>
          <w:i w:val="0"/>
          <w:sz w:val="18"/>
          <w:lang w:val="en-GB"/>
        </w:rPr>
        <w:t>Up to 30 points.</w:t>
      </w:r>
      <w:r w:rsidRPr="00844DB2">
        <w:rPr>
          <w:b/>
          <w:i w:val="0"/>
          <w:sz w:val="18"/>
          <w:lang w:val="en-GB"/>
        </w:rPr>
        <w:t xml:space="preserve">  </w:t>
      </w:r>
    </w:p>
    <w:p w14:paraId="5F33AACA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 </w:t>
      </w:r>
    </w:p>
    <w:p w14:paraId="5C2BE651" w14:textId="77777777" w:rsidR="00844DFF" w:rsidRPr="00844DB2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Undergraduate studies: 20 points. Average of the academic record. </w:t>
      </w:r>
    </w:p>
    <w:p w14:paraId="1B2F9096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353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0ACA9832" w14:textId="683E13B9" w:rsidR="00844DFF" w:rsidRPr="00844DB2" w:rsidRDefault="00844DFF">
      <w:pPr>
        <w:spacing w:after="393" w:line="379" w:lineRule="auto"/>
        <w:ind w:left="461"/>
        <w:jc w:val="left"/>
        <w:rPr>
          <w:lang w:val="en-GB"/>
        </w:rPr>
      </w:pPr>
    </w:p>
    <w:p w14:paraId="193D7781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353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661E5253" w14:textId="77777777" w:rsidR="00844DFF" w:rsidRPr="00844DB2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Master's studies: 10 points. Average academic record. </w:t>
      </w:r>
    </w:p>
    <w:p w14:paraId="3449186A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13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733A6150" w14:textId="122A32AB" w:rsidR="00844DFF" w:rsidRPr="00844DB2" w:rsidRDefault="00844DFF">
      <w:pPr>
        <w:spacing w:after="368" w:line="259" w:lineRule="auto"/>
        <w:ind w:left="466" w:firstLine="0"/>
        <w:jc w:val="left"/>
        <w:rPr>
          <w:lang w:val="en-GB"/>
        </w:rPr>
      </w:pPr>
    </w:p>
    <w:p w14:paraId="21B42CDB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353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18298B87" w14:textId="77777777" w:rsidR="00844DFF" w:rsidRPr="00844DB2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COMPETITIVE SCHOLARSHIPS ENJOYED OR AWARDS: </w:t>
      </w:r>
      <w:r w:rsidRPr="00844DB2">
        <w:rPr>
          <w:i w:val="0"/>
          <w:sz w:val="18"/>
          <w:lang w:val="en-GB"/>
        </w:rPr>
        <w:t xml:space="preserve">Up to 10 points (2 points for each scholarship or award). </w:t>
      </w:r>
    </w:p>
    <w:p w14:paraId="0CDA75D7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33E76AA2" w14:textId="44E98B5B" w:rsidR="00844DFF" w:rsidRPr="001C6EC2" w:rsidRDefault="00844DFF">
      <w:pPr>
        <w:spacing w:after="533"/>
        <w:ind w:left="461" w:right="457"/>
        <w:rPr>
          <w:lang w:val="en-GB"/>
        </w:rPr>
      </w:pPr>
    </w:p>
    <w:p w14:paraId="4FF2A52A" w14:textId="77777777" w:rsidR="00844DFF" w:rsidRPr="001C6EC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353" w:firstLine="0"/>
        <w:jc w:val="left"/>
        <w:rPr>
          <w:lang w:val="en-GB"/>
        </w:rPr>
      </w:pPr>
      <w:r w:rsidRPr="001C6EC2">
        <w:rPr>
          <w:i w:val="0"/>
          <w:sz w:val="18"/>
          <w:lang w:val="en-GB"/>
        </w:rPr>
        <w:t xml:space="preserve"> </w:t>
      </w:r>
    </w:p>
    <w:p w14:paraId="2AB70DB5" w14:textId="77777777" w:rsidR="00844DFF" w:rsidRPr="00844DB2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MOBILITY STAYS: </w:t>
      </w:r>
      <w:r w:rsidRPr="00844DB2">
        <w:rPr>
          <w:i w:val="0"/>
          <w:sz w:val="18"/>
          <w:lang w:val="en-GB"/>
        </w:rPr>
        <w:t xml:space="preserve">Up to 10 points (2 points for each month of international stay). </w:t>
      </w:r>
    </w:p>
    <w:p w14:paraId="4B959D3D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25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45BE07C0" w14:textId="7E9799D3" w:rsidR="00844DFF" w:rsidRPr="00844DB2" w:rsidRDefault="00844DFF">
      <w:pPr>
        <w:spacing w:after="599"/>
        <w:ind w:left="461" w:right="457"/>
        <w:rPr>
          <w:lang w:val="en-GB"/>
        </w:rPr>
      </w:pPr>
    </w:p>
    <w:p w14:paraId="263C1B61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13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6AF32EC7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0F1622D1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0F27D18B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2BE5FB87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6154BD17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59F489DA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1E8E0087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30CBC93E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74DB325A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437CDFD6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3582EA9A" w14:textId="77777777" w:rsidR="0070140A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i w:val="0"/>
          <w:sz w:val="18"/>
          <w:lang w:val="en-GB"/>
        </w:rPr>
      </w:pPr>
    </w:p>
    <w:p w14:paraId="0B39F77B" w14:textId="77777777" w:rsidR="0070140A" w:rsidRPr="00844DB2" w:rsidRDefault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5" w:firstLine="0"/>
        <w:jc w:val="left"/>
        <w:rPr>
          <w:lang w:val="en-GB"/>
        </w:rPr>
      </w:pPr>
    </w:p>
    <w:p w14:paraId="0E5680A2" w14:textId="77777777" w:rsidR="00844DFF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</w:pPr>
      <w:r w:rsidRPr="00844DB2">
        <w:rPr>
          <w:b/>
          <w:i w:val="0"/>
          <w:sz w:val="18"/>
          <w:lang w:val="en-GB"/>
        </w:rPr>
        <w:t xml:space="preserve">ACCREDITED LEVEL OF ENGLISH. Minimum B1. </w:t>
      </w:r>
      <w:r>
        <w:rPr>
          <w:i w:val="0"/>
          <w:sz w:val="18"/>
        </w:rPr>
        <w:t xml:space="preserve">Up </w:t>
      </w:r>
      <w:proofErr w:type="spellStart"/>
      <w:r>
        <w:rPr>
          <w:i w:val="0"/>
          <w:sz w:val="18"/>
        </w:rPr>
        <w:t>to</w:t>
      </w:r>
      <w:proofErr w:type="spellEnd"/>
      <w:r>
        <w:rPr>
          <w:i w:val="0"/>
          <w:sz w:val="18"/>
        </w:rPr>
        <w:t xml:space="preserve"> 20 </w:t>
      </w:r>
      <w:proofErr w:type="spellStart"/>
      <w:r>
        <w:rPr>
          <w:i w:val="0"/>
          <w:sz w:val="18"/>
        </w:rPr>
        <w:t>points</w:t>
      </w:r>
      <w:proofErr w:type="spellEnd"/>
      <w:r>
        <w:rPr>
          <w:i w:val="0"/>
          <w:sz w:val="18"/>
        </w:rPr>
        <w:t xml:space="preserve">.  </w:t>
      </w:r>
    </w:p>
    <w:p w14:paraId="27916F8A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" w:line="259" w:lineRule="auto"/>
        <w:ind w:left="5" w:firstLine="0"/>
        <w:jc w:val="left"/>
      </w:pPr>
      <w:r>
        <w:rPr>
          <w:b/>
          <w:i w:val="0"/>
          <w:sz w:val="18"/>
        </w:rPr>
        <w:t xml:space="preserve"> </w:t>
      </w:r>
    </w:p>
    <w:p w14:paraId="1170CCD0" w14:textId="77777777" w:rsidR="00844DFF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</w:pPr>
      <w:r>
        <w:rPr>
          <w:i w:val="0"/>
          <w:sz w:val="18"/>
        </w:rPr>
        <w:t xml:space="preserve">B1: 5 </w:t>
      </w:r>
      <w:proofErr w:type="spellStart"/>
      <w:r>
        <w:rPr>
          <w:i w:val="0"/>
          <w:sz w:val="18"/>
        </w:rPr>
        <w:t>points</w:t>
      </w:r>
      <w:proofErr w:type="spellEnd"/>
      <w:r>
        <w:rPr>
          <w:i w:val="0"/>
          <w:sz w:val="18"/>
        </w:rPr>
        <w:t xml:space="preserve">. </w:t>
      </w:r>
    </w:p>
    <w:p w14:paraId="2F6E0C93" w14:textId="77777777" w:rsidR="00844DFF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</w:pPr>
      <w:r>
        <w:rPr>
          <w:i w:val="0"/>
          <w:sz w:val="18"/>
        </w:rPr>
        <w:t xml:space="preserve">B2: 10 </w:t>
      </w:r>
      <w:proofErr w:type="spellStart"/>
      <w:r>
        <w:rPr>
          <w:i w:val="0"/>
          <w:sz w:val="18"/>
        </w:rPr>
        <w:t>points</w:t>
      </w:r>
      <w:proofErr w:type="spellEnd"/>
      <w:r>
        <w:rPr>
          <w:i w:val="0"/>
          <w:sz w:val="18"/>
        </w:rPr>
        <w:t xml:space="preserve">.  </w:t>
      </w:r>
    </w:p>
    <w:p w14:paraId="2BE5220B" w14:textId="77777777" w:rsidR="00844DFF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</w:pPr>
      <w:r>
        <w:rPr>
          <w:i w:val="0"/>
          <w:sz w:val="18"/>
        </w:rPr>
        <w:t xml:space="preserve">C1: 15 </w:t>
      </w:r>
      <w:proofErr w:type="spellStart"/>
      <w:r>
        <w:rPr>
          <w:i w:val="0"/>
          <w:sz w:val="18"/>
        </w:rPr>
        <w:t>points</w:t>
      </w:r>
      <w:proofErr w:type="spellEnd"/>
      <w:r>
        <w:rPr>
          <w:i w:val="0"/>
          <w:sz w:val="18"/>
        </w:rPr>
        <w:t xml:space="preserve">. </w:t>
      </w:r>
    </w:p>
    <w:p w14:paraId="1057D425" w14:textId="77777777" w:rsidR="00844DFF" w:rsidRDefault="00AB30AC">
      <w:pPr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360"/>
        <w:jc w:val="left"/>
      </w:pPr>
      <w:r>
        <w:rPr>
          <w:i w:val="0"/>
          <w:sz w:val="18"/>
        </w:rPr>
        <w:t xml:space="preserve">C2: 20 </w:t>
      </w:r>
      <w:proofErr w:type="spellStart"/>
      <w:r>
        <w:rPr>
          <w:i w:val="0"/>
          <w:sz w:val="18"/>
        </w:rPr>
        <w:t>points</w:t>
      </w:r>
      <w:proofErr w:type="spellEnd"/>
      <w:r>
        <w:rPr>
          <w:i w:val="0"/>
          <w:sz w:val="18"/>
        </w:rPr>
        <w:t xml:space="preserve">. </w:t>
      </w:r>
    </w:p>
    <w:p w14:paraId="1472423F" w14:textId="77777777" w:rsidR="00844DFF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25" w:firstLine="0"/>
        <w:jc w:val="left"/>
      </w:pPr>
      <w:r>
        <w:rPr>
          <w:i w:val="0"/>
          <w:sz w:val="18"/>
        </w:rPr>
        <w:t xml:space="preserve"> </w:t>
      </w:r>
    </w:p>
    <w:p w14:paraId="62CDDD5E" w14:textId="49D7ED7E" w:rsidR="00844DFF" w:rsidRDefault="00AB30AC" w:rsidP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</w:pPr>
      <w:r>
        <w:rPr>
          <w:rFonts w:ascii="Calibri" w:eastAsia="Calibri" w:hAnsi="Calibri" w:cs="Calibri"/>
          <w:i w:val="0"/>
          <w:sz w:val="22"/>
        </w:rPr>
        <w:t xml:space="preserve">  </w:t>
      </w:r>
    </w:p>
    <w:p w14:paraId="0EB2505E" w14:textId="74B7AB29" w:rsidR="00844DFF" w:rsidRPr="00844DB2" w:rsidRDefault="00844DFF">
      <w:pPr>
        <w:spacing w:after="535" w:line="379" w:lineRule="auto"/>
        <w:ind w:left="461"/>
        <w:jc w:val="left"/>
        <w:rPr>
          <w:lang w:val="en-GB"/>
        </w:rPr>
      </w:pPr>
    </w:p>
    <w:p w14:paraId="4F6A2268" w14:textId="29A81759" w:rsidR="00844DFF" w:rsidRPr="00844DB2" w:rsidRDefault="00844DFF" w:rsidP="007014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jc w:val="left"/>
        <w:rPr>
          <w:lang w:val="en-GB"/>
        </w:rPr>
      </w:pPr>
    </w:p>
    <w:p w14:paraId="35B6BFCE" w14:textId="77777777" w:rsidR="00844DFF" w:rsidRPr="00844DB2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UJA UNIVERSITY ENTREPRENEURSHIP PROGRAMMES in which they have participated: </w:t>
      </w:r>
      <w:r w:rsidRPr="00844DB2">
        <w:rPr>
          <w:i w:val="0"/>
          <w:sz w:val="18"/>
          <w:lang w:val="en-GB"/>
        </w:rPr>
        <w:t xml:space="preserve">up to 10 points (2 points for each participation). </w:t>
      </w:r>
    </w:p>
    <w:p w14:paraId="3EE91B60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25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tbl>
      <w:tblPr>
        <w:tblStyle w:val="TableGrid"/>
        <w:tblW w:w="8711" w:type="dxa"/>
        <w:tblInd w:w="360" w:type="dxa"/>
        <w:tblCellMar>
          <w:top w:w="23" w:type="dxa"/>
          <w:right w:w="263" w:type="dxa"/>
        </w:tblCellMar>
        <w:tblLook w:val="04A0" w:firstRow="1" w:lastRow="0" w:firstColumn="1" w:lastColumn="0" w:noHBand="0" w:noVBand="1"/>
      </w:tblPr>
      <w:tblGrid>
        <w:gridCol w:w="2446"/>
        <w:gridCol w:w="6265"/>
      </w:tblGrid>
      <w:tr w:rsidR="00844DFF" w:rsidRPr="00E17086" w14:paraId="0CBFAD2C" w14:textId="77777777">
        <w:trPr>
          <w:trHeight w:val="2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FCC0E0A" w14:textId="3F50E7C3" w:rsidR="00844DFF" w:rsidRPr="0070140A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5" w:firstLine="0"/>
              <w:jc w:val="right"/>
              <w:rPr>
                <w:lang w:val="en-GB"/>
              </w:rPr>
            </w:pPr>
            <w:bookmarkStart w:id="0" w:name="_Hlk240543847"/>
            <w:r w:rsidRPr="0070140A">
              <w:rPr>
                <w:rFonts w:ascii="Arial" w:eastAsia="Arial" w:hAnsi="Arial" w:cs="Arial"/>
                <w:i w:val="0"/>
                <w:lang w:val="en-GB"/>
              </w:rPr>
              <w:t xml:space="preserve"> </w:t>
            </w:r>
          </w:p>
        </w:tc>
        <w:tc>
          <w:tcPr>
            <w:tcW w:w="62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2435925" w14:textId="52DB3A1A" w:rsidR="00844DFF" w:rsidRPr="00844DB2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lang w:val="en-GB"/>
              </w:rPr>
            </w:pPr>
            <w:r w:rsidRPr="00844DB2">
              <w:rPr>
                <w:lang w:val="en-GB"/>
              </w:rPr>
              <w:t xml:space="preserve"> </w:t>
            </w:r>
          </w:p>
        </w:tc>
      </w:tr>
      <w:tr w:rsidR="00844DFF" w:rsidRPr="00E17086" w14:paraId="07A14B87" w14:textId="77777777">
        <w:trPr>
          <w:trHeight w:val="559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632476" w14:textId="5F45FA38" w:rsidR="00844DFF" w:rsidRPr="0070140A" w:rsidRDefault="00844D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5" w:firstLine="0"/>
              <w:jc w:val="right"/>
              <w:rPr>
                <w:lang w:val="en-GB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7A9489" w14:textId="509FB592" w:rsidR="00844DFF" w:rsidRPr="00844DB2" w:rsidRDefault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lang w:val="en-GB"/>
              </w:rPr>
            </w:pPr>
            <w:r w:rsidRPr="00844DB2">
              <w:rPr>
                <w:lang w:val="en-GB"/>
              </w:rPr>
              <w:t xml:space="preserve"> </w:t>
            </w:r>
          </w:p>
        </w:tc>
      </w:tr>
    </w:tbl>
    <w:bookmarkEnd w:id="0"/>
    <w:p w14:paraId="51DB21E7" w14:textId="77777777" w:rsidR="00844DFF" w:rsidRPr="00844DB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725" w:firstLine="0"/>
        <w:jc w:val="left"/>
        <w:rPr>
          <w:lang w:val="en-GB"/>
        </w:rPr>
      </w:pPr>
      <w:r w:rsidRPr="00844DB2">
        <w:rPr>
          <w:i w:val="0"/>
          <w:sz w:val="18"/>
          <w:lang w:val="en-GB"/>
        </w:rPr>
        <w:t xml:space="preserve"> </w:t>
      </w:r>
    </w:p>
    <w:p w14:paraId="5EB08D08" w14:textId="77777777" w:rsidR="00844DFF" w:rsidRPr="00844DB2" w:rsidRDefault="00AB30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hanging="425"/>
        <w:jc w:val="left"/>
        <w:rPr>
          <w:lang w:val="en-GB"/>
        </w:rPr>
      </w:pPr>
      <w:r w:rsidRPr="00844DB2">
        <w:rPr>
          <w:b/>
          <w:i w:val="0"/>
          <w:sz w:val="18"/>
          <w:lang w:val="en-GB"/>
        </w:rPr>
        <w:t xml:space="preserve">ARTICLES PUBLISHED IN NATIONAL OR INTERNATIONAL JOURNALS: </w:t>
      </w:r>
      <w:r w:rsidRPr="00844DB2">
        <w:rPr>
          <w:i w:val="0"/>
          <w:sz w:val="18"/>
          <w:lang w:val="en-GB"/>
        </w:rPr>
        <w:t xml:space="preserve">Up to 15 points (1.5 points for each publication. The specific characteristics of each area of knowledge will be considered). </w:t>
      </w:r>
    </w:p>
    <w:p w14:paraId="19570C29" w14:textId="77777777" w:rsidR="00844DB2" w:rsidRDefault="00844DB2" w:rsidP="00844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jc w:val="left"/>
        <w:rPr>
          <w:b/>
          <w:i w:val="0"/>
          <w:sz w:val="18"/>
          <w:lang w:val="en-GB"/>
        </w:rPr>
      </w:pPr>
    </w:p>
    <w:tbl>
      <w:tblPr>
        <w:tblStyle w:val="TableGrid"/>
        <w:tblW w:w="8711" w:type="dxa"/>
        <w:tblInd w:w="360" w:type="dxa"/>
        <w:tblCellMar>
          <w:top w:w="23" w:type="dxa"/>
          <w:right w:w="263" w:type="dxa"/>
        </w:tblCellMar>
        <w:tblLook w:val="04A0" w:firstRow="1" w:lastRow="0" w:firstColumn="1" w:lastColumn="0" w:noHBand="0" w:noVBand="1"/>
      </w:tblPr>
      <w:tblGrid>
        <w:gridCol w:w="2446"/>
        <w:gridCol w:w="6265"/>
      </w:tblGrid>
      <w:tr w:rsidR="00844DB2" w:rsidRPr="00E17086" w14:paraId="148D6CBB" w14:textId="77777777" w:rsidTr="009C012B">
        <w:trPr>
          <w:trHeight w:val="2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CFDB284" w14:textId="77777777" w:rsidR="00844DB2" w:rsidRPr="001C6EC2" w:rsidRDefault="00844DB2" w:rsidP="009C01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5" w:firstLine="0"/>
              <w:jc w:val="right"/>
              <w:rPr>
                <w:lang w:val="en-GB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BB61D42" w14:textId="77777777" w:rsidR="00844DB2" w:rsidRPr="00844DB2" w:rsidRDefault="00844DB2" w:rsidP="009C01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lang w:val="en-GB"/>
              </w:rPr>
            </w:pPr>
            <w:r w:rsidRPr="00844DB2">
              <w:rPr>
                <w:lang w:val="en-GB"/>
              </w:rPr>
              <w:t xml:space="preserve"> </w:t>
            </w:r>
          </w:p>
        </w:tc>
      </w:tr>
      <w:tr w:rsidR="00844DB2" w:rsidRPr="00E17086" w14:paraId="39A2D62C" w14:textId="77777777" w:rsidTr="009C012B">
        <w:trPr>
          <w:trHeight w:val="559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91103D" w14:textId="77777777" w:rsidR="00844DB2" w:rsidRPr="001C6EC2" w:rsidRDefault="00844DB2" w:rsidP="009C01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5" w:firstLine="0"/>
              <w:jc w:val="right"/>
              <w:rPr>
                <w:lang w:val="en-GB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28A085" w14:textId="77777777" w:rsidR="00844DB2" w:rsidRPr="00844DB2" w:rsidRDefault="00844DB2" w:rsidP="009C01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lang w:val="en-GB"/>
              </w:rPr>
            </w:pPr>
            <w:r w:rsidRPr="00844DB2">
              <w:rPr>
                <w:lang w:val="en-GB"/>
              </w:rPr>
              <w:t xml:space="preserve"> </w:t>
            </w:r>
          </w:p>
        </w:tc>
      </w:tr>
    </w:tbl>
    <w:p w14:paraId="59BF379D" w14:textId="77777777" w:rsidR="00844DB2" w:rsidRPr="00844DB2" w:rsidRDefault="00844DB2" w:rsidP="00844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jc w:val="left"/>
        <w:rPr>
          <w:lang w:val="en-GB"/>
        </w:rPr>
      </w:pPr>
    </w:p>
    <w:p w14:paraId="6C6F77C4" w14:textId="28DF3FBE" w:rsidR="00844DFF" w:rsidRPr="001C6EC2" w:rsidRDefault="00844DFF" w:rsidP="00844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" w:line="259" w:lineRule="auto"/>
        <w:ind w:left="0" w:firstLine="0"/>
        <w:jc w:val="left"/>
        <w:rPr>
          <w:lang w:val="en-GB"/>
        </w:rPr>
      </w:pPr>
    </w:p>
    <w:p w14:paraId="3344C6FE" w14:textId="11C91987" w:rsidR="00844DFF" w:rsidRPr="001C6EC2" w:rsidRDefault="00844D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</w:p>
    <w:p w14:paraId="7092BE1C" w14:textId="77777777" w:rsidR="00844DFF" w:rsidRPr="001C6EC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  <w:r w:rsidRPr="001C6EC2">
        <w:rPr>
          <w:rFonts w:ascii="Arial" w:eastAsia="Arial" w:hAnsi="Arial" w:cs="Arial"/>
          <w:i w:val="0"/>
          <w:sz w:val="24"/>
          <w:lang w:val="en-GB"/>
        </w:rPr>
        <w:t xml:space="preserve"> </w:t>
      </w:r>
    </w:p>
    <w:p w14:paraId="48942F15" w14:textId="77777777" w:rsidR="00844DFF" w:rsidRPr="001C6EC2" w:rsidRDefault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" w:firstLine="0"/>
        <w:jc w:val="left"/>
        <w:rPr>
          <w:lang w:val="en-GB"/>
        </w:rPr>
      </w:pPr>
      <w:r w:rsidRPr="001C6EC2">
        <w:rPr>
          <w:rFonts w:ascii="Arial" w:eastAsia="Arial" w:hAnsi="Arial" w:cs="Arial"/>
          <w:i w:val="0"/>
          <w:sz w:val="24"/>
          <w:lang w:val="en-GB"/>
        </w:rPr>
        <w:t xml:space="preserve"> </w:t>
      </w:r>
    </w:p>
    <w:sectPr w:rsidR="00844DFF" w:rsidRPr="001C6EC2">
      <w:pgSz w:w="11906" w:h="16838"/>
      <w:pgMar w:top="118" w:right="1059" w:bottom="1134" w:left="141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27615"/>
    <w:multiLevelType w:val="hybridMultilevel"/>
    <w:tmpl w:val="94E23F9C"/>
    <w:lvl w:ilvl="0" w:tplc="C3867C48">
      <w:start w:val="1"/>
      <w:numFmt w:val="decimal"/>
      <w:lvlText w:val="%1."/>
      <w:lvlJc w:val="left"/>
      <w:pPr>
        <w:ind w:left="43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76C90C">
      <w:start w:val="1"/>
      <w:numFmt w:val="lowerLetter"/>
      <w:lvlText w:val="%2."/>
      <w:lvlJc w:val="left"/>
      <w:pPr>
        <w:ind w:left="7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E6CE3C">
      <w:start w:val="1"/>
      <w:numFmt w:val="lowerRoman"/>
      <w:lvlText w:val="%3"/>
      <w:lvlJc w:val="left"/>
      <w:pPr>
        <w:ind w:left="143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A386E">
      <w:start w:val="1"/>
      <w:numFmt w:val="decimal"/>
      <w:lvlText w:val="%4"/>
      <w:lvlJc w:val="left"/>
      <w:pPr>
        <w:ind w:left="215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C6253A">
      <w:start w:val="1"/>
      <w:numFmt w:val="lowerLetter"/>
      <w:lvlText w:val="%5"/>
      <w:lvlJc w:val="left"/>
      <w:pPr>
        <w:ind w:left="287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E289DA">
      <w:start w:val="1"/>
      <w:numFmt w:val="lowerRoman"/>
      <w:lvlText w:val="%6"/>
      <w:lvlJc w:val="left"/>
      <w:pPr>
        <w:ind w:left="359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461630">
      <w:start w:val="1"/>
      <w:numFmt w:val="decimal"/>
      <w:lvlText w:val="%7"/>
      <w:lvlJc w:val="left"/>
      <w:pPr>
        <w:ind w:left="431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39E478E">
      <w:start w:val="1"/>
      <w:numFmt w:val="lowerLetter"/>
      <w:lvlText w:val="%8"/>
      <w:lvlJc w:val="left"/>
      <w:pPr>
        <w:ind w:left="503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7EFC44">
      <w:start w:val="1"/>
      <w:numFmt w:val="lowerRoman"/>
      <w:lvlText w:val="%9"/>
      <w:lvlJc w:val="left"/>
      <w:pPr>
        <w:ind w:left="575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5341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DFF"/>
    <w:rsid w:val="001C6EC2"/>
    <w:rsid w:val="0068435C"/>
    <w:rsid w:val="0070140A"/>
    <w:rsid w:val="00844DB2"/>
    <w:rsid w:val="00844DFF"/>
    <w:rsid w:val="00AB30AC"/>
    <w:rsid w:val="00E17086"/>
    <w:rsid w:val="00F222EB"/>
    <w:rsid w:val="00F7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E8A1"/>
  <w15:docId w15:val="{28966151-CC31-492E-B21D-577C2CD7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DB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 w:line="248" w:lineRule="auto"/>
      <w:ind w:left="476" w:hanging="10"/>
      <w:jc w:val="both"/>
    </w:pPr>
    <w:rPr>
      <w:rFonts w:ascii="Century Gothic" w:eastAsia="Century Gothic" w:hAnsi="Century Gothic" w:cs="Century Gothic"/>
      <w:i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Franch Meneu, M.Asuncion</dc:creator>
  <cp:keywords/>
  <cp:lastModifiedBy>UJA</cp:lastModifiedBy>
  <cp:revision>2</cp:revision>
  <dcterms:created xsi:type="dcterms:W3CDTF">2026-09-18T07:15:00Z</dcterms:created>
  <dcterms:modified xsi:type="dcterms:W3CDTF">2026-09-18T07:15:00Z</dcterms:modified>
</cp:coreProperties>
</file>