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82A" w:rsidRDefault="00D6182A" w:rsidP="00D6182A">
      <w:pPr>
        <w:pStyle w:val="Default"/>
      </w:pPr>
      <w:bookmarkStart w:id="0" w:name="_GoBack"/>
      <w:bookmarkEnd w:id="0"/>
    </w:p>
    <w:p w:rsidR="00DE51F4" w:rsidRPr="00312D21" w:rsidRDefault="00DE51F4" w:rsidP="00DE51F4">
      <w:pPr>
        <w:pStyle w:val="Textoindependiente"/>
        <w:spacing w:line="360" w:lineRule="auto"/>
        <w:ind w:right="-425"/>
        <w:jc w:val="center"/>
        <w:outlineLvl w:val="0"/>
        <w:rPr>
          <w:sz w:val="28"/>
          <w:lang w:val="en-GB"/>
        </w:rPr>
      </w:pPr>
      <w:r w:rsidRPr="00312D21">
        <w:rPr>
          <w:b/>
          <w:bCs/>
          <w:color w:val="000000"/>
          <w:sz w:val="28"/>
          <w:lang w:val="en-GB"/>
        </w:rPr>
        <w:t>CERTIFICATE OF ATTENDANCE</w:t>
      </w:r>
    </w:p>
    <w:p w:rsidR="00DE51F4" w:rsidRDefault="00DE51F4" w:rsidP="00DE51F4">
      <w:pPr>
        <w:pStyle w:val="Textoindependiente"/>
        <w:spacing w:line="360" w:lineRule="auto"/>
        <w:jc w:val="center"/>
        <w:rPr>
          <w:lang w:val="en-GB"/>
        </w:rPr>
      </w:pPr>
      <w:r w:rsidRPr="00312D21">
        <w:rPr>
          <w:lang w:val="en-GB"/>
        </w:rPr>
        <w:t xml:space="preserve">Name of the host </w:t>
      </w:r>
      <w:r>
        <w:rPr>
          <w:lang w:val="en-GB"/>
        </w:rPr>
        <w:t>institution</w:t>
      </w:r>
      <w:r w:rsidRPr="00312D21">
        <w:rPr>
          <w:lang w:val="en-GB"/>
        </w:rPr>
        <w:t>:</w:t>
      </w:r>
    </w:p>
    <w:p w:rsidR="00DE51F4" w:rsidRPr="00312D21" w:rsidRDefault="00DE51F4" w:rsidP="00DE51F4">
      <w:pPr>
        <w:pStyle w:val="Textoindependiente"/>
        <w:spacing w:line="360" w:lineRule="auto"/>
        <w:jc w:val="center"/>
        <w:rPr>
          <w:lang w:val="en-GB"/>
        </w:rPr>
      </w:pPr>
      <w:r w:rsidRPr="00312D21">
        <w:rPr>
          <w:lang w:val="en-GB"/>
        </w:rPr>
        <w:t xml:space="preserve"> </w:t>
      </w:r>
      <w:r>
        <w:rPr>
          <w:lang w:val="en-GB"/>
        </w:rPr>
        <w:t>______________________________</w:t>
      </w:r>
    </w:p>
    <w:p w:rsidR="00DE51F4" w:rsidRDefault="00DE51F4" w:rsidP="00DE51F4">
      <w:pPr>
        <w:pStyle w:val="Textoindependiente"/>
        <w:spacing w:line="360" w:lineRule="auto"/>
        <w:jc w:val="center"/>
        <w:outlineLvl w:val="0"/>
        <w:rPr>
          <w:b/>
          <w:lang w:val="en-GB"/>
        </w:rPr>
      </w:pPr>
    </w:p>
    <w:p w:rsidR="00DE51F4" w:rsidRDefault="00DE51F4" w:rsidP="00DE51F4">
      <w:pPr>
        <w:pStyle w:val="Textoindependiente"/>
        <w:spacing w:line="360" w:lineRule="auto"/>
        <w:jc w:val="center"/>
        <w:outlineLvl w:val="0"/>
        <w:rPr>
          <w:b/>
          <w:lang w:val="en-GB"/>
        </w:rPr>
      </w:pPr>
    </w:p>
    <w:p w:rsidR="00DE51F4" w:rsidRPr="00312D21" w:rsidRDefault="00DE51F4" w:rsidP="00DE51F4">
      <w:pPr>
        <w:pStyle w:val="Textoindependiente"/>
        <w:spacing w:line="360" w:lineRule="auto"/>
        <w:jc w:val="center"/>
        <w:outlineLvl w:val="0"/>
        <w:rPr>
          <w:b/>
          <w:lang w:val="en-GB"/>
        </w:rPr>
      </w:pPr>
      <w:r w:rsidRPr="00312D21">
        <w:rPr>
          <w:b/>
          <w:lang w:val="en-GB"/>
        </w:rPr>
        <w:t>IT IS HEREBY CERTIFIED THAT:</w:t>
      </w:r>
    </w:p>
    <w:p w:rsidR="00DE51F4" w:rsidRDefault="00DE51F4" w:rsidP="00DE51F4">
      <w:pPr>
        <w:pStyle w:val="Textoindependiente"/>
        <w:spacing w:line="360" w:lineRule="auto"/>
        <w:rPr>
          <w:lang w:val="en-GB"/>
        </w:rPr>
      </w:pPr>
      <w:r w:rsidRPr="00312D21">
        <w:rPr>
          <w:lang w:val="en-GB"/>
        </w:rPr>
        <w:t>Mr</w:t>
      </w:r>
      <w:proofErr w:type="gramStart"/>
      <w:r w:rsidRPr="00312D21">
        <w:rPr>
          <w:lang w:val="en-GB"/>
        </w:rPr>
        <w:t>./</w:t>
      </w:r>
      <w:proofErr w:type="gramEnd"/>
      <w:r w:rsidRPr="00312D21">
        <w:rPr>
          <w:lang w:val="en-GB"/>
        </w:rPr>
        <w:t>Ms</w:t>
      </w:r>
      <w:r>
        <w:rPr>
          <w:lang w:val="en-GB"/>
        </w:rPr>
        <w:t>__________________________________________________________</w:t>
      </w:r>
    </w:p>
    <w:p w:rsidR="00DE51F4" w:rsidRDefault="00DE51F4" w:rsidP="00DE51F4">
      <w:pPr>
        <w:pStyle w:val="Textoindependiente"/>
        <w:spacing w:line="360" w:lineRule="auto"/>
        <w:rPr>
          <w:lang w:val="en-GB"/>
        </w:rPr>
      </w:pPr>
      <w:proofErr w:type="gramStart"/>
      <w:r w:rsidRPr="00312D21">
        <w:rPr>
          <w:lang w:val="en-GB"/>
        </w:rPr>
        <w:t>from</w:t>
      </w:r>
      <w:r>
        <w:rPr>
          <w:lang w:val="en-GB"/>
        </w:rPr>
        <w:t xml:space="preserve">  t</w:t>
      </w:r>
      <w:r w:rsidRPr="00312D21">
        <w:rPr>
          <w:lang w:val="en-GB"/>
        </w:rPr>
        <w:t>he</w:t>
      </w:r>
      <w:proofErr w:type="gramEnd"/>
      <w:r>
        <w:rPr>
          <w:lang w:val="en-GB"/>
        </w:rPr>
        <w:t xml:space="preserve"> </w:t>
      </w:r>
      <w:r w:rsidRPr="00312D21">
        <w:rPr>
          <w:lang w:val="en-GB"/>
        </w:rPr>
        <w:t xml:space="preserve">(name of the home </w:t>
      </w:r>
      <w:r>
        <w:rPr>
          <w:lang w:val="en-GB"/>
        </w:rPr>
        <w:t>in</w:t>
      </w:r>
      <w:r w:rsidRPr="00312D21">
        <w:rPr>
          <w:lang w:val="en-GB"/>
        </w:rPr>
        <w:t>stitution)</w:t>
      </w:r>
      <w:r>
        <w:rPr>
          <w:lang w:val="en-GB"/>
        </w:rPr>
        <w:t>_______________________________</w:t>
      </w:r>
    </w:p>
    <w:p w:rsidR="00DE51F4" w:rsidRPr="00312D21" w:rsidRDefault="00DE51F4" w:rsidP="00DE51F4">
      <w:pPr>
        <w:pStyle w:val="Textoindependiente"/>
        <w:spacing w:line="360" w:lineRule="auto"/>
        <w:rPr>
          <w:lang w:val="en-GB"/>
        </w:rPr>
      </w:pPr>
      <w:r>
        <w:rPr>
          <w:lang w:val="en-GB"/>
        </w:rPr>
        <w:t xml:space="preserve">                                                 </w:t>
      </w:r>
      <w:r w:rsidRPr="00312D21">
        <w:rPr>
          <w:lang w:val="en-GB"/>
        </w:rPr>
        <w:t xml:space="preserve"> </w:t>
      </w:r>
    </w:p>
    <w:p w:rsidR="00DE51F4" w:rsidRPr="00312D21" w:rsidRDefault="00DE51F4" w:rsidP="00DE51F4">
      <w:pPr>
        <w:pStyle w:val="Textoindependiente"/>
        <w:jc w:val="center"/>
        <w:rPr>
          <w:lang w:val="en-GB"/>
        </w:rPr>
      </w:pPr>
    </w:p>
    <w:p w:rsidR="00DE51F4" w:rsidRDefault="005B4F9E" w:rsidP="00DE51F4">
      <w:pPr>
        <w:pStyle w:val="Textoindependiente"/>
        <w:spacing w:line="360" w:lineRule="auto"/>
        <w:rPr>
          <w:lang w:val="en-GB"/>
        </w:rPr>
      </w:pPr>
      <w:r>
        <w:rPr>
          <w:lang w:val="en-US"/>
        </w:rPr>
        <w:t>followed and successfully completed a period of training</w:t>
      </w:r>
      <w:r>
        <w:rPr>
          <w:lang w:val="en-GB"/>
        </w:rPr>
        <w:t xml:space="preserve"> </w:t>
      </w:r>
      <w:r w:rsidR="00DE51F4">
        <w:rPr>
          <w:lang w:val="en-GB"/>
        </w:rPr>
        <w:t xml:space="preserve">under the </w:t>
      </w:r>
      <w:r w:rsidR="00DE51F4" w:rsidRPr="00312D21">
        <w:rPr>
          <w:lang w:val="en-GB"/>
        </w:rPr>
        <w:t>ERASMUS</w:t>
      </w:r>
      <w:r w:rsidR="00DE51F4">
        <w:rPr>
          <w:lang w:val="en-GB"/>
        </w:rPr>
        <w:t>+</w:t>
      </w:r>
      <w:r w:rsidR="00DE51F4" w:rsidRPr="00312D21">
        <w:rPr>
          <w:lang w:val="en-GB"/>
        </w:rPr>
        <w:t xml:space="preserve"> </w:t>
      </w:r>
      <w:r w:rsidR="00DE51F4">
        <w:rPr>
          <w:lang w:val="en-GB"/>
        </w:rPr>
        <w:t xml:space="preserve">programme at our institution </w:t>
      </w:r>
      <w:r w:rsidR="00DE51F4" w:rsidRPr="00312D21">
        <w:rPr>
          <w:lang w:val="en-GB"/>
        </w:rPr>
        <w:t xml:space="preserve">between </w:t>
      </w:r>
    </w:p>
    <w:p w:rsidR="00DE51F4" w:rsidRPr="00312D21" w:rsidRDefault="00DE51F4" w:rsidP="00DE51F4">
      <w:pPr>
        <w:pStyle w:val="Textoindependiente"/>
        <w:spacing w:line="360" w:lineRule="auto"/>
        <w:rPr>
          <w:lang w:val="en-GB"/>
        </w:rPr>
      </w:pPr>
      <w:r w:rsidRPr="00312D21">
        <w:rPr>
          <w:lang w:val="en-GB"/>
        </w:rPr>
        <w:t xml:space="preserve"> _____, _________________, _______ and _____, ______________, _______</w:t>
      </w:r>
    </w:p>
    <w:p w:rsidR="00DE51F4" w:rsidRPr="00312D21" w:rsidRDefault="00DE51F4" w:rsidP="00DE51F4">
      <w:pPr>
        <w:pStyle w:val="Textoindependiente"/>
        <w:rPr>
          <w:lang w:val="en-GB"/>
        </w:rPr>
      </w:pPr>
      <w:r>
        <w:rPr>
          <w:lang w:val="en-GB"/>
        </w:rPr>
        <w:t xml:space="preserve">  </w:t>
      </w:r>
      <w:proofErr w:type="gramStart"/>
      <w:r w:rsidRPr="00312D21">
        <w:rPr>
          <w:lang w:val="en-GB"/>
        </w:rPr>
        <w:t>day</w:t>
      </w:r>
      <w:proofErr w:type="gramEnd"/>
      <w:r>
        <w:rPr>
          <w:lang w:val="en-GB"/>
        </w:rPr>
        <w:t xml:space="preserve">           </w:t>
      </w:r>
      <w:r w:rsidRPr="00312D21">
        <w:rPr>
          <w:lang w:val="en-GB"/>
        </w:rPr>
        <w:t>month</w:t>
      </w:r>
      <w:r>
        <w:rPr>
          <w:lang w:val="en-GB"/>
        </w:rPr>
        <w:t xml:space="preserve">                        </w:t>
      </w:r>
      <w:r w:rsidRPr="00312D21">
        <w:rPr>
          <w:lang w:val="en-GB"/>
        </w:rPr>
        <w:t>yea</w:t>
      </w:r>
      <w:r>
        <w:rPr>
          <w:lang w:val="en-GB"/>
        </w:rPr>
        <w:t xml:space="preserve">r              </w:t>
      </w:r>
      <w:r w:rsidRPr="00312D21">
        <w:rPr>
          <w:lang w:val="en-GB"/>
        </w:rPr>
        <w:t>da</w:t>
      </w:r>
      <w:r>
        <w:rPr>
          <w:lang w:val="en-GB"/>
        </w:rPr>
        <w:t xml:space="preserve">y         </w:t>
      </w:r>
      <w:r w:rsidRPr="00312D21">
        <w:rPr>
          <w:lang w:val="en-GB"/>
        </w:rPr>
        <w:t>month</w:t>
      </w:r>
      <w:r>
        <w:rPr>
          <w:lang w:val="en-GB"/>
        </w:rPr>
        <w:t xml:space="preserve">                 </w:t>
      </w:r>
      <w:r w:rsidRPr="00312D21">
        <w:rPr>
          <w:lang w:val="en-GB"/>
        </w:rPr>
        <w:t>year</w:t>
      </w:r>
    </w:p>
    <w:p w:rsidR="00DE51F4" w:rsidRPr="00312D21" w:rsidRDefault="00DE51F4" w:rsidP="00DE51F4">
      <w:pPr>
        <w:pStyle w:val="Textoindependiente"/>
        <w:ind w:left="709"/>
        <w:jc w:val="center"/>
        <w:rPr>
          <w:lang w:val="en-GB"/>
        </w:rPr>
      </w:pPr>
    </w:p>
    <w:p w:rsidR="00DE51F4" w:rsidRPr="00312D21" w:rsidRDefault="00DE51F4" w:rsidP="00DE51F4">
      <w:pPr>
        <w:pStyle w:val="Textoindependiente"/>
        <w:spacing w:line="360" w:lineRule="auto"/>
        <w:jc w:val="center"/>
        <w:rPr>
          <w:lang w:val="en-GB"/>
        </w:rPr>
      </w:pPr>
    </w:p>
    <w:p w:rsidR="00DE51F4" w:rsidRPr="00312D21" w:rsidRDefault="00DE51F4" w:rsidP="00DE51F4">
      <w:pPr>
        <w:pStyle w:val="Textoindependiente"/>
        <w:spacing w:line="360" w:lineRule="auto"/>
        <w:jc w:val="center"/>
        <w:rPr>
          <w:lang w:val="en-GB"/>
        </w:rPr>
      </w:pPr>
    </w:p>
    <w:p w:rsidR="00DE51F4" w:rsidRPr="00312D21" w:rsidRDefault="00DE51F4" w:rsidP="00DE51F4">
      <w:pPr>
        <w:pStyle w:val="Textoindependiente"/>
        <w:spacing w:line="360" w:lineRule="auto"/>
        <w:jc w:val="center"/>
        <w:rPr>
          <w:lang w:val="en-GB"/>
        </w:rPr>
      </w:pPr>
      <w:r>
        <w:rPr>
          <w:noProof/>
          <w:lang w:eastAsia="es-ES"/>
        </w:rPr>
        <mc:AlternateContent>
          <mc:Choice Requires="wps">
            <w:drawing>
              <wp:anchor distT="0" distB="0" distL="114300" distR="114300" simplePos="0" relativeHeight="251660288" behindDoc="0" locked="0" layoutInCell="0" allowOverlap="1">
                <wp:simplePos x="0" y="0"/>
                <wp:positionH relativeFrom="column">
                  <wp:posOffset>2120265</wp:posOffset>
                </wp:positionH>
                <wp:positionV relativeFrom="paragraph">
                  <wp:posOffset>219710</wp:posOffset>
                </wp:positionV>
                <wp:extent cx="3200400" cy="0"/>
                <wp:effectExtent l="13335" t="13970" r="5715" b="508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F30F8" id="Conector recto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95pt,17.3pt" to="418.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" o:allowincell="f">
                <v:stroke dashstyle="dash"/>
              </v:line>
            </w:pict>
          </mc:Fallback>
        </mc:AlternateContent>
      </w:r>
      <w:r>
        <w:rPr>
          <w:noProof/>
          <w:lang w:eastAsia="es-ES"/>
        </w:rPr>
        <mc:AlternateContent>
          <mc:Choice Requires="wps">
            <w:drawing>
              <wp:anchor distT="0" distB="0" distL="114300" distR="114300" simplePos="0" relativeHeight="251659264" behindDoc="0" locked="0" layoutInCell="0" allowOverlap="1">
                <wp:simplePos x="0" y="0"/>
                <wp:positionH relativeFrom="column">
                  <wp:posOffset>108585</wp:posOffset>
                </wp:positionH>
                <wp:positionV relativeFrom="paragraph">
                  <wp:posOffset>219710</wp:posOffset>
                </wp:positionV>
                <wp:extent cx="1097280" cy="0"/>
                <wp:effectExtent l="11430" t="13970" r="5715" b="508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8C8EF" id="Conector recto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7.3pt" to="94.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" o:allowincell="f">
                <v:stroke dashstyle="dash"/>
              </v:line>
            </w:pict>
          </mc:Fallback>
        </mc:AlternateContent>
      </w:r>
    </w:p>
    <w:p w:rsidR="00DE51F4" w:rsidRPr="00312D21" w:rsidRDefault="00DE51F4" w:rsidP="00DE51F4">
      <w:pPr>
        <w:pStyle w:val="Textoindependiente"/>
        <w:spacing w:line="360" w:lineRule="auto"/>
        <w:ind w:firstLine="708"/>
        <w:rPr>
          <w:lang w:val="en-GB"/>
        </w:rPr>
      </w:pPr>
      <w:r w:rsidRPr="00312D21">
        <w:rPr>
          <w:lang w:val="en-GB"/>
        </w:rPr>
        <w:t>Date</w:t>
      </w:r>
      <w:r>
        <w:rPr>
          <w:lang w:val="en-GB"/>
        </w:rPr>
        <w:t xml:space="preserve">                                                       </w:t>
      </w:r>
      <w:r w:rsidRPr="00312D21">
        <w:rPr>
          <w:lang w:val="en-GB"/>
        </w:rPr>
        <w:t>Stamp and Signature</w:t>
      </w:r>
    </w:p>
    <w:p w:rsidR="00DE51F4" w:rsidRDefault="00DE51F4" w:rsidP="00DE51F4">
      <w:pPr>
        <w:pStyle w:val="Textoindependiente"/>
        <w:spacing w:before="100" w:beforeAutospacing="1"/>
        <w:rPr>
          <w:lang w:val="en-GB"/>
        </w:rPr>
      </w:pPr>
    </w:p>
    <w:p w:rsidR="00DE51F4" w:rsidRPr="00312D21" w:rsidRDefault="00DE51F4" w:rsidP="00DE51F4">
      <w:pPr>
        <w:pStyle w:val="Textoindependiente"/>
        <w:spacing w:before="100" w:beforeAutospacing="1"/>
        <w:rPr>
          <w:lang w:val="en-GB"/>
        </w:rPr>
      </w:pPr>
      <w:r w:rsidRPr="00312D21">
        <w:rPr>
          <w:lang w:val="en-GB"/>
        </w:rPr>
        <w:t>Name of the signatory:</w:t>
      </w:r>
      <w:r>
        <w:rPr>
          <w:lang w:val="en-GB"/>
        </w:rPr>
        <w:t xml:space="preserve"> _________________________________________</w:t>
      </w:r>
    </w:p>
    <w:p w:rsidR="00DE51F4" w:rsidRPr="005B4F9E" w:rsidRDefault="00DE51F4" w:rsidP="00DE51F4">
      <w:pPr>
        <w:pStyle w:val="Textoindependiente"/>
        <w:spacing w:before="100" w:beforeAutospacing="1"/>
      </w:pPr>
      <w:proofErr w:type="spellStart"/>
      <w:r w:rsidRPr="005B4F9E">
        <w:t>Function</w:t>
      </w:r>
      <w:proofErr w:type="spellEnd"/>
      <w:proofErr w:type="gramStart"/>
      <w:r w:rsidRPr="005B4F9E">
        <w:t>:_</w:t>
      </w:r>
      <w:proofErr w:type="gramEnd"/>
      <w:r w:rsidRPr="005B4F9E">
        <w:t xml:space="preserve">____________________________________________________   </w:t>
      </w:r>
    </w:p>
    <w:p w:rsidR="00DE51F4" w:rsidRPr="005B4F9E" w:rsidRDefault="00DE51F4" w:rsidP="00DE51F4">
      <w:pPr>
        <w:pStyle w:val="Text1"/>
        <w:tabs>
          <w:tab w:val="clear" w:pos="2161"/>
          <w:tab w:val="right" w:leader="dot" w:pos="3686"/>
          <w:tab w:val="left" w:pos="4253"/>
          <w:tab w:val="right" w:leader="dot" w:pos="7371"/>
        </w:tabs>
        <w:spacing w:after="0"/>
        <w:ind w:left="720" w:hanging="720"/>
        <w:rPr>
          <w:lang w:val="es-ES"/>
        </w:rPr>
      </w:pPr>
      <w:r w:rsidRPr="00086920">
        <w:rPr>
          <w:b/>
          <w:sz w:val="16"/>
          <w:szCs w:val="16"/>
          <w:lang w:val="es-ES"/>
        </w:rPr>
        <w:t>(Cumplimentar por la Universidad de acogida y entregar en la Sección de Relaciones Internacionales d</w:t>
      </w:r>
      <w:r>
        <w:rPr>
          <w:b/>
          <w:sz w:val="16"/>
          <w:szCs w:val="16"/>
          <w:lang w:val="es-ES"/>
        </w:rPr>
        <w:t xml:space="preserve">entro de los 15 días siguientes </w:t>
      </w:r>
      <w:r w:rsidR="005B4F9E">
        <w:rPr>
          <w:b/>
          <w:sz w:val="16"/>
          <w:szCs w:val="16"/>
          <w:lang w:val="es-ES"/>
        </w:rPr>
        <w:t>a la finalización de la estancia</w:t>
      </w:r>
      <w:r w:rsidRPr="00086920">
        <w:rPr>
          <w:b/>
          <w:sz w:val="16"/>
          <w:szCs w:val="16"/>
          <w:lang w:val="es-ES"/>
        </w:rPr>
        <w:t>)</w:t>
      </w:r>
    </w:p>
    <w:sectPr w:rsidR="00DE51F4" w:rsidRPr="005B4F9E" w:rsidSect="00A44B2E">
      <w:headerReference w:type="default" r:id="rId8"/>
      <w:footerReference w:type="default" r:id="rId9"/>
      <w:pgSz w:w="11906" w:h="16838"/>
      <w:pgMar w:top="1701" w:right="1418" w:bottom="51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815" w:rsidRDefault="00C02815" w:rsidP="00495EE1">
      <w:pPr>
        <w:spacing w:after="0" w:line="240" w:lineRule="auto"/>
      </w:pPr>
      <w:r>
        <w:separator/>
      </w:r>
    </w:p>
  </w:endnote>
  <w:endnote w:type="continuationSeparator" w:id="0">
    <w:p w:rsidR="00C02815" w:rsidRDefault="00C02815" w:rsidP="0049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53" w:rsidRDefault="00FE5D53">
    <w:pPr>
      <w:pStyle w:val="Piedepgina"/>
      <w:jc w:val="right"/>
    </w:pPr>
  </w:p>
  <w:p w:rsidR="00FE5D53" w:rsidRDefault="00FE5D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815" w:rsidRDefault="00C02815" w:rsidP="00495EE1">
      <w:pPr>
        <w:spacing w:after="0" w:line="240" w:lineRule="auto"/>
      </w:pPr>
      <w:r>
        <w:separator/>
      </w:r>
    </w:p>
  </w:footnote>
  <w:footnote w:type="continuationSeparator" w:id="0">
    <w:p w:rsidR="00C02815" w:rsidRDefault="00C02815" w:rsidP="00495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53" w:rsidRDefault="005B4F9E" w:rsidP="00821B61">
    <w:pPr>
      <w:pStyle w:val="Encabezado"/>
    </w:pPr>
    <w:r>
      <w:rPr>
        <w:noProof/>
        <w:lang w:eastAsia="es-ES"/>
      </w:rPr>
      <w:drawing>
        <wp:inline distT="0" distB="0" distL="0" distR="0">
          <wp:extent cx="1202055" cy="649621"/>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IE.png"/>
                  <pic:cNvPicPr/>
                </pic:nvPicPr>
                <pic:blipFill>
                  <a:blip r:embed="rId1">
                    <a:extLst>
                      <a:ext uri="{28A0092B-C50C-407E-A947-70E740481C1C}">
                        <a14:useLocalDpi xmlns:a14="http://schemas.microsoft.com/office/drawing/2010/main" val="0"/>
                      </a:ext>
                    </a:extLst>
                  </a:blip>
                  <a:stretch>
                    <a:fillRect/>
                  </a:stretch>
                </pic:blipFill>
                <pic:spPr>
                  <a:xfrm>
                    <a:off x="0" y="0"/>
                    <a:ext cx="1214070" cy="656114"/>
                  </a:xfrm>
                  <a:prstGeom prst="rect">
                    <a:avLst/>
                  </a:prstGeom>
                </pic:spPr>
              </pic:pic>
            </a:graphicData>
          </a:graphic>
        </wp:inline>
      </w:drawing>
    </w:r>
    <w:r w:rsidR="00FE5D53">
      <w:rPr>
        <w:noProof/>
        <w:lang w:eastAsia="es-ES"/>
      </w:rPr>
      <w:t xml:space="preserve">                                          </w:t>
    </w:r>
    <w:r w:rsidR="00FE5D53" w:rsidRPr="00A03F80">
      <w:rPr>
        <w:noProof/>
        <w:lang w:eastAsia="es-ES"/>
      </w:rPr>
      <w:drawing>
        <wp:inline distT="0" distB="0" distL="0" distR="0" wp14:anchorId="01911689" wp14:editId="361A25D7">
          <wp:extent cx="809625" cy="866775"/>
          <wp:effectExtent l="19050" t="0" r="9525" b="0"/>
          <wp:docPr id="1" name="Imagen 1" descr="ESC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
                  <pic:cNvPicPr>
                    <a:picLocks noChangeAspect="1" noChangeArrowheads="1"/>
                  </pic:cNvPicPr>
                </pic:nvPicPr>
                <pic:blipFill>
                  <a:blip r:embed="rId2"/>
                  <a:srcRect/>
                  <a:stretch>
                    <a:fillRect/>
                  </a:stretch>
                </pic:blipFill>
                <pic:spPr bwMode="auto">
                  <a:xfrm>
                    <a:off x="0" y="0"/>
                    <a:ext cx="809625" cy="866775"/>
                  </a:xfrm>
                  <a:prstGeom prst="rect">
                    <a:avLst/>
                  </a:prstGeom>
                  <a:noFill/>
                  <a:ln w="9525">
                    <a:noFill/>
                    <a:miter lim="800000"/>
                    <a:headEnd/>
                    <a:tailEnd/>
                  </a:ln>
                </pic:spPr>
              </pic:pic>
            </a:graphicData>
          </a:graphic>
        </wp:inline>
      </w:drawing>
    </w:r>
  </w:p>
  <w:p w:rsidR="00FE5D53" w:rsidRDefault="00FE5D53" w:rsidP="00A03F80">
    <w:pPr>
      <w:pStyle w:val="Encabezado"/>
      <w:jc w:val="center"/>
      <w:rPr>
        <w:b/>
        <w:smallCaps/>
      </w:rPr>
    </w:pPr>
    <w:r>
      <w:rPr>
        <w:b/>
        <w:smallCaps/>
      </w:rPr>
      <w:t>Universidad de Jaén</w:t>
    </w:r>
  </w:p>
  <w:p w:rsidR="00FE5D53" w:rsidRDefault="00FE5D53" w:rsidP="00A03F80">
    <w:pPr>
      <w:jc w:val="center"/>
    </w:pPr>
    <w:r>
      <w:rPr>
        <w:i/>
        <w:iCs/>
      </w:rPr>
      <w:t>Vicerrectorado de Internacionalización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6134"/>
    <w:multiLevelType w:val="hybridMultilevel"/>
    <w:tmpl w:val="29D08F26"/>
    <w:lvl w:ilvl="0" w:tplc="2D5EB4C2">
      <w:start w:val="1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F70AD9"/>
    <w:multiLevelType w:val="hybridMultilevel"/>
    <w:tmpl w:val="3B9E77FA"/>
    <w:lvl w:ilvl="0" w:tplc="F9F8612C">
      <w:start w:val="4"/>
      <w:numFmt w:val="bullet"/>
      <w:lvlText w:val="-"/>
      <w:lvlJc w:val="left"/>
      <w:pPr>
        <w:ind w:left="1068" w:hanging="360"/>
      </w:pPr>
      <w:rPr>
        <w:rFonts w:ascii="Calibri" w:eastAsia="Calibri" w:hAnsi="Calibri" w:cs="Calibri"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185951FE"/>
    <w:multiLevelType w:val="hybridMultilevel"/>
    <w:tmpl w:val="7138CAF6"/>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 w15:restartNumberingAfterBreak="0">
    <w:nsid w:val="1BAF483F"/>
    <w:multiLevelType w:val="hybridMultilevel"/>
    <w:tmpl w:val="6C72C0AC"/>
    <w:lvl w:ilvl="0" w:tplc="0ADCD754">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006455D"/>
    <w:multiLevelType w:val="hybridMultilevel"/>
    <w:tmpl w:val="A4C8FB02"/>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2065796F"/>
    <w:multiLevelType w:val="hybridMultilevel"/>
    <w:tmpl w:val="0804EAD0"/>
    <w:lvl w:ilvl="0" w:tplc="494A2FF2">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0FD3A39"/>
    <w:multiLevelType w:val="hybridMultilevel"/>
    <w:tmpl w:val="1D5A90CA"/>
    <w:lvl w:ilvl="0" w:tplc="0C0A000F">
      <w:start w:val="9"/>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215739EF"/>
    <w:multiLevelType w:val="hybridMultilevel"/>
    <w:tmpl w:val="763422D2"/>
    <w:lvl w:ilvl="0" w:tplc="4D1E028E">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D30347E"/>
    <w:multiLevelType w:val="hybridMultilevel"/>
    <w:tmpl w:val="F834937E"/>
    <w:lvl w:ilvl="0" w:tplc="B08C8AD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95B2560"/>
    <w:multiLevelType w:val="hybridMultilevel"/>
    <w:tmpl w:val="CB54FCF4"/>
    <w:lvl w:ilvl="0" w:tplc="D62AC40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FA31D8F"/>
    <w:multiLevelType w:val="hybridMultilevel"/>
    <w:tmpl w:val="3B160DBE"/>
    <w:lvl w:ilvl="0" w:tplc="DFFC5EAA">
      <w:start w:val="1"/>
      <w:numFmt w:val="decimal"/>
      <w:lvlText w:val="%1)"/>
      <w:lvlJc w:val="left"/>
      <w:pPr>
        <w:ind w:left="510" w:hanging="360"/>
      </w:pPr>
      <w:rPr>
        <w:rFonts w:hint="default"/>
      </w:rPr>
    </w:lvl>
    <w:lvl w:ilvl="1" w:tplc="0C0A0019" w:tentative="1">
      <w:start w:val="1"/>
      <w:numFmt w:val="lowerLetter"/>
      <w:lvlText w:val="%2."/>
      <w:lvlJc w:val="left"/>
      <w:pPr>
        <w:ind w:left="1230" w:hanging="360"/>
      </w:pPr>
    </w:lvl>
    <w:lvl w:ilvl="2" w:tplc="0C0A001B" w:tentative="1">
      <w:start w:val="1"/>
      <w:numFmt w:val="lowerRoman"/>
      <w:lvlText w:val="%3."/>
      <w:lvlJc w:val="right"/>
      <w:pPr>
        <w:ind w:left="1950" w:hanging="180"/>
      </w:pPr>
    </w:lvl>
    <w:lvl w:ilvl="3" w:tplc="0C0A000F" w:tentative="1">
      <w:start w:val="1"/>
      <w:numFmt w:val="decimal"/>
      <w:lvlText w:val="%4."/>
      <w:lvlJc w:val="left"/>
      <w:pPr>
        <w:ind w:left="2670" w:hanging="360"/>
      </w:pPr>
    </w:lvl>
    <w:lvl w:ilvl="4" w:tplc="0C0A0019" w:tentative="1">
      <w:start w:val="1"/>
      <w:numFmt w:val="lowerLetter"/>
      <w:lvlText w:val="%5."/>
      <w:lvlJc w:val="left"/>
      <w:pPr>
        <w:ind w:left="3390" w:hanging="360"/>
      </w:pPr>
    </w:lvl>
    <w:lvl w:ilvl="5" w:tplc="0C0A001B" w:tentative="1">
      <w:start w:val="1"/>
      <w:numFmt w:val="lowerRoman"/>
      <w:lvlText w:val="%6."/>
      <w:lvlJc w:val="right"/>
      <w:pPr>
        <w:ind w:left="4110" w:hanging="180"/>
      </w:pPr>
    </w:lvl>
    <w:lvl w:ilvl="6" w:tplc="0C0A000F" w:tentative="1">
      <w:start w:val="1"/>
      <w:numFmt w:val="decimal"/>
      <w:lvlText w:val="%7."/>
      <w:lvlJc w:val="left"/>
      <w:pPr>
        <w:ind w:left="4830" w:hanging="360"/>
      </w:pPr>
    </w:lvl>
    <w:lvl w:ilvl="7" w:tplc="0C0A0019" w:tentative="1">
      <w:start w:val="1"/>
      <w:numFmt w:val="lowerLetter"/>
      <w:lvlText w:val="%8."/>
      <w:lvlJc w:val="left"/>
      <w:pPr>
        <w:ind w:left="5550" w:hanging="360"/>
      </w:pPr>
    </w:lvl>
    <w:lvl w:ilvl="8" w:tplc="0C0A001B" w:tentative="1">
      <w:start w:val="1"/>
      <w:numFmt w:val="lowerRoman"/>
      <w:lvlText w:val="%9."/>
      <w:lvlJc w:val="right"/>
      <w:pPr>
        <w:ind w:left="6270" w:hanging="180"/>
      </w:pPr>
    </w:lvl>
  </w:abstractNum>
  <w:abstractNum w:abstractNumId="11" w15:restartNumberingAfterBreak="0">
    <w:nsid w:val="41AA59AC"/>
    <w:multiLevelType w:val="hybridMultilevel"/>
    <w:tmpl w:val="F29837F0"/>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42FA30A1"/>
    <w:multiLevelType w:val="hybridMultilevel"/>
    <w:tmpl w:val="CCE6182E"/>
    <w:lvl w:ilvl="0" w:tplc="A4BA0624">
      <w:start w:val="2"/>
      <w:numFmt w:val="bullet"/>
      <w:lvlText w:val="-"/>
      <w:lvlJc w:val="left"/>
      <w:pPr>
        <w:ind w:left="927" w:hanging="360"/>
      </w:pPr>
      <w:rPr>
        <w:rFonts w:ascii="Calibri" w:eastAsia="Times New Roman" w:hAnsi="Calibri" w:hint="default"/>
      </w:rPr>
    </w:lvl>
    <w:lvl w:ilvl="1" w:tplc="0C0A0003">
      <w:start w:val="1"/>
      <w:numFmt w:val="bullet"/>
      <w:lvlText w:val="o"/>
      <w:lvlJc w:val="left"/>
      <w:pPr>
        <w:ind w:left="1785" w:hanging="360"/>
      </w:pPr>
      <w:rPr>
        <w:rFonts w:ascii="Courier New" w:hAnsi="Courier New" w:hint="default"/>
      </w:rPr>
    </w:lvl>
    <w:lvl w:ilvl="2" w:tplc="0C0A0005">
      <w:start w:val="1"/>
      <w:numFmt w:val="bullet"/>
      <w:lvlText w:val=""/>
      <w:lvlJc w:val="left"/>
      <w:pPr>
        <w:ind w:left="2505" w:hanging="360"/>
      </w:pPr>
      <w:rPr>
        <w:rFonts w:ascii="Wingdings" w:hAnsi="Wingdings" w:cs="Wingdings" w:hint="default"/>
      </w:rPr>
    </w:lvl>
    <w:lvl w:ilvl="3" w:tplc="0C0A0001">
      <w:start w:val="1"/>
      <w:numFmt w:val="bullet"/>
      <w:lvlText w:val=""/>
      <w:lvlJc w:val="left"/>
      <w:pPr>
        <w:ind w:left="3225" w:hanging="360"/>
      </w:pPr>
      <w:rPr>
        <w:rFonts w:ascii="Symbol" w:hAnsi="Symbol" w:cs="Symbol" w:hint="default"/>
      </w:rPr>
    </w:lvl>
    <w:lvl w:ilvl="4" w:tplc="0C0A0003">
      <w:start w:val="1"/>
      <w:numFmt w:val="bullet"/>
      <w:lvlText w:val="o"/>
      <w:lvlJc w:val="left"/>
      <w:pPr>
        <w:ind w:left="3945" w:hanging="360"/>
      </w:pPr>
      <w:rPr>
        <w:rFonts w:ascii="Courier New" w:hAnsi="Courier New" w:cs="Courier New" w:hint="default"/>
      </w:rPr>
    </w:lvl>
    <w:lvl w:ilvl="5" w:tplc="0C0A0005">
      <w:start w:val="1"/>
      <w:numFmt w:val="bullet"/>
      <w:lvlText w:val=""/>
      <w:lvlJc w:val="left"/>
      <w:pPr>
        <w:ind w:left="4665" w:hanging="360"/>
      </w:pPr>
      <w:rPr>
        <w:rFonts w:ascii="Wingdings" w:hAnsi="Wingdings" w:cs="Wingdings" w:hint="default"/>
      </w:rPr>
    </w:lvl>
    <w:lvl w:ilvl="6" w:tplc="0C0A0001">
      <w:start w:val="1"/>
      <w:numFmt w:val="bullet"/>
      <w:lvlText w:val=""/>
      <w:lvlJc w:val="left"/>
      <w:pPr>
        <w:ind w:left="5385" w:hanging="360"/>
      </w:pPr>
      <w:rPr>
        <w:rFonts w:ascii="Symbol" w:hAnsi="Symbol" w:cs="Symbol" w:hint="default"/>
      </w:rPr>
    </w:lvl>
    <w:lvl w:ilvl="7" w:tplc="0C0A0003">
      <w:start w:val="1"/>
      <w:numFmt w:val="bullet"/>
      <w:lvlText w:val="o"/>
      <w:lvlJc w:val="left"/>
      <w:pPr>
        <w:ind w:left="6105" w:hanging="360"/>
      </w:pPr>
      <w:rPr>
        <w:rFonts w:ascii="Courier New" w:hAnsi="Courier New" w:cs="Courier New" w:hint="default"/>
      </w:rPr>
    </w:lvl>
    <w:lvl w:ilvl="8" w:tplc="0C0A0005">
      <w:start w:val="1"/>
      <w:numFmt w:val="bullet"/>
      <w:lvlText w:val=""/>
      <w:lvlJc w:val="left"/>
      <w:pPr>
        <w:ind w:left="6825" w:hanging="360"/>
      </w:pPr>
      <w:rPr>
        <w:rFonts w:ascii="Wingdings" w:hAnsi="Wingdings" w:cs="Wingdings" w:hint="default"/>
      </w:rPr>
    </w:lvl>
  </w:abstractNum>
  <w:abstractNum w:abstractNumId="13" w15:restartNumberingAfterBreak="0">
    <w:nsid w:val="4C191AB8"/>
    <w:multiLevelType w:val="hybridMultilevel"/>
    <w:tmpl w:val="CC3E1FC2"/>
    <w:lvl w:ilvl="0" w:tplc="1194D2F0">
      <w:start w:val="1"/>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14" w15:restartNumberingAfterBreak="0">
    <w:nsid w:val="573E2F61"/>
    <w:multiLevelType w:val="multilevel"/>
    <w:tmpl w:val="040A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004"/>
        </w:tabs>
        <w:ind w:left="788"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5CBA24E1"/>
    <w:multiLevelType w:val="singleLevel"/>
    <w:tmpl w:val="FEA493B0"/>
    <w:lvl w:ilvl="0">
      <w:start w:val="3"/>
      <w:numFmt w:val="bullet"/>
      <w:lvlText w:val="-"/>
      <w:lvlJc w:val="left"/>
      <w:pPr>
        <w:tabs>
          <w:tab w:val="num" w:pos="1065"/>
        </w:tabs>
        <w:ind w:left="1065" w:hanging="360"/>
      </w:pPr>
      <w:rPr>
        <w:rFonts w:hint="default"/>
      </w:rPr>
    </w:lvl>
  </w:abstractNum>
  <w:abstractNum w:abstractNumId="16" w15:restartNumberingAfterBreak="0">
    <w:nsid w:val="7687644A"/>
    <w:multiLevelType w:val="hybridMultilevel"/>
    <w:tmpl w:val="63D68F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2"/>
  </w:num>
  <w:num w:numId="4">
    <w:abstractNumId w:val="8"/>
  </w:num>
  <w:num w:numId="5">
    <w:abstractNumId w:val="14"/>
  </w:num>
  <w:num w:numId="6">
    <w:abstractNumId w:val="6"/>
  </w:num>
  <w:num w:numId="7">
    <w:abstractNumId w:val="1"/>
  </w:num>
  <w:num w:numId="8">
    <w:abstractNumId w:val="0"/>
  </w:num>
  <w:num w:numId="9">
    <w:abstractNumId w:val="3"/>
  </w:num>
  <w:num w:numId="10">
    <w:abstractNumId w:val="9"/>
  </w:num>
  <w:num w:numId="11">
    <w:abstractNumId w:val="7"/>
  </w:num>
  <w:num w:numId="12">
    <w:abstractNumId w:val="13"/>
  </w:num>
  <w:num w:numId="13">
    <w:abstractNumId w:val="16"/>
  </w:num>
  <w:num w:numId="14">
    <w:abstractNumId w:val="5"/>
  </w:num>
  <w:num w:numId="15">
    <w:abstractNumId w:val="11"/>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C6C"/>
    <w:rsid w:val="00004B39"/>
    <w:rsid w:val="00022BC3"/>
    <w:rsid w:val="00023442"/>
    <w:rsid w:val="00034C14"/>
    <w:rsid w:val="00035E13"/>
    <w:rsid w:val="0005004A"/>
    <w:rsid w:val="0005047F"/>
    <w:rsid w:val="000513A1"/>
    <w:rsid w:val="00053931"/>
    <w:rsid w:val="00063AEB"/>
    <w:rsid w:val="00092AB5"/>
    <w:rsid w:val="000A04A5"/>
    <w:rsid w:val="000A0587"/>
    <w:rsid w:val="000A1436"/>
    <w:rsid w:val="000A4F06"/>
    <w:rsid w:val="000C28E0"/>
    <w:rsid w:val="000C39DF"/>
    <w:rsid w:val="000D13AE"/>
    <w:rsid w:val="000F1954"/>
    <w:rsid w:val="000F195E"/>
    <w:rsid w:val="00103935"/>
    <w:rsid w:val="0011317F"/>
    <w:rsid w:val="001313C5"/>
    <w:rsid w:val="00156190"/>
    <w:rsid w:val="00160FC6"/>
    <w:rsid w:val="00177BEC"/>
    <w:rsid w:val="00186E4E"/>
    <w:rsid w:val="001964CC"/>
    <w:rsid w:val="001C3271"/>
    <w:rsid w:val="001C3AFC"/>
    <w:rsid w:val="001C407C"/>
    <w:rsid w:val="001D3086"/>
    <w:rsid w:val="001E6ED9"/>
    <w:rsid w:val="001F3A45"/>
    <w:rsid w:val="00206814"/>
    <w:rsid w:val="00207F56"/>
    <w:rsid w:val="00217810"/>
    <w:rsid w:val="0023540E"/>
    <w:rsid w:val="0023616A"/>
    <w:rsid w:val="00237974"/>
    <w:rsid w:val="002407A5"/>
    <w:rsid w:val="002550A9"/>
    <w:rsid w:val="00274762"/>
    <w:rsid w:val="002A334B"/>
    <w:rsid w:val="002C3ED0"/>
    <w:rsid w:val="002C55B3"/>
    <w:rsid w:val="002C725A"/>
    <w:rsid w:val="002D3E6F"/>
    <w:rsid w:val="002D5B60"/>
    <w:rsid w:val="00323C8E"/>
    <w:rsid w:val="003246D1"/>
    <w:rsid w:val="00326352"/>
    <w:rsid w:val="00350EAE"/>
    <w:rsid w:val="00352196"/>
    <w:rsid w:val="00362D1B"/>
    <w:rsid w:val="003647EF"/>
    <w:rsid w:val="003724F5"/>
    <w:rsid w:val="0038136D"/>
    <w:rsid w:val="00381FB4"/>
    <w:rsid w:val="00383B7E"/>
    <w:rsid w:val="00386148"/>
    <w:rsid w:val="003865C3"/>
    <w:rsid w:val="00394C58"/>
    <w:rsid w:val="003A5D25"/>
    <w:rsid w:val="003B0DA2"/>
    <w:rsid w:val="003B20C1"/>
    <w:rsid w:val="003C15BF"/>
    <w:rsid w:val="003C3926"/>
    <w:rsid w:val="003D7E15"/>
    <w:rsid w:val="003E22F4"/>
    <w:rsid w:val="003F0CA4"/>
    <w:rsid w:val="004007BE"/>
    <w:rsid w:val="00403AF7"/>
    <w:rsid w:val="0040424E"/>
    <w:rsid w:val="004054A0"/>
    <w:rsid w:val="00406AA3"/>
    <w:rsid w:val="004135DF"/>
    <w:rsid w:val="00416635"/>
    <w:rsid w:val="00423FA8"/>
    <w:rsid w:val="004265F1"/>
    <w:rsid w:val="00440E97"/>
    <w:rsid w:val="00443616"/>
    <w:rsid w:val="00446355"/>
    <w:rsid w:val="00452B41"/>
    <w:rsid w:val="00453C72"/>
    <w:rsid w:val="004540E8"/>
    <w:rsid w:val="00455B11"/>
    <w:rsid w:val="00465341"/>
    <w:rsid w:val="00465C2F"/>
    <w:rsid w:val="0047791F"/>
    <w:rsid w:val="00484920"/>
    <w:rsid w:val="00490BF4"/>
    <w:rsid w:val="00495EE1"/>
    <w:rsid w:val="004A1D1E"/>
    <w:rsid w:val="004A3623"/>
    <w:rsid w:val="004B13AF"/>
    <w:rsid w:val="004B318D"/>
    <w:rsid w:val="004C0062"/>
    <w:rsid w:val="004C4A8A"/>
    <w:rsid w:val="004E7526"/>
    <w:rsid w:val="004F13D5"/>
    <w:rsid w:val="004F15CC"/>
    <w:rsid w:val="005114B7"/>
    <w:rsid w:val="00513832"/>
    <w:rsid w:val="005138FA"/>
    <w:rsid w:val="00521C07"/>
    <w:rsid w:val="00531ABB"/>
    <w:rsid w:val="00536A85"/>
    <w:rsid w:val="00544B64"/>
    <w:rsid w:val="00546EE4"/>
    <w:rsid w:val="00553343"/>
    <w:rsid w:val="00553FF7"/>
    <w:rsid w:val="00557769"/>
    <w:rsid w:val="00566E26"/>
    <w:rsid w:val="00572D06"/>
    <w:rsid w:val="00580C59"/>
    <w:rsid w:val="005864B4"/>
    <w:rsid w:val="00587FBD"/>
    <w:rsid w:val="00593801"/>
    <w:rsid w:val="005A0D61"/>
    <w:rsid w:val="005B0DC4"/>
    <w:rsid w:val="005B4F9E"/>
    <w:rsid w:val="005C2A05"/>
    <w:rsid w:val="005D6590"/>
    <w:rsid w:val="005E6467"/>
    <w:rsid w:val="006032EF"/>
    <w:rsid w:val="00611014"/>
    <w:rsid w:val="0061221A"/>
    <w:rsid w:val="00613F6A"/>
    <w:rsid w:val="0061430D"/>
    <w:rsid w:val="0061684F"/>
    <w:rsid w:val="00650FC6"/>
    <w:rsid w:val="00655F9B"/>
    <w:rsid w:val="00656450"/>
    <w:rsid w:val="00671921"/>
    <w:rsid w:val="00677A91"/>
    <w:rsid w:val="006A1CB8"/>
    <w:rsid w:val="006A68E2"/>
    <w:rsid w:val="006B30A5"/>
    <w:rsid w:val="006B32C4"/>
    <w:rsid w:val="006B4DD5"/>
    <w:rsid w:val="006B5840"/>
    <w:rsid w:val="006D1E90"/>
    <w:rsid w:val="006D45AA"/>
    <w:rsid w:val="006D4D87"/>
    <w:rsid w:val="006D56A9"/>
    <w:rsid w:val="006D6DE6"/>
    <w:rsid w:val="006E68DC"/>
    <w:rsid w:val="006F0766"/>
    <w:rsid w:val="00704251"/>
    <w:rsid w:val="00707238"/>
    <w:rsid w:val="0071657F"/>
    <w:rsid w:val="00720ECB"/>
    <w:rsid w:val="00723AFF"/>
    <w:rsid w:val="00743217"/>
    <w:rsid w:val="0074334C"/>
    <w:rsid w:val="00751EE8"/>
    <w:rsid w:val="00756A26"/>
    <w:rsid w:val="00761D92"/>
    <w:rsid w:val="0078317C"/>
    <w:rsid w:val="0078342C"/>
    <w:rsid w:val="007852B9"/>
    <w:rsid w:val="007A2D1A"/>
    <w:rsid w:val="007C24EF"/>
    <w:rsid w:val="007C4BAC"/>
    <w:rsid w:val="007D4616"/>
    <w:rsid w:val="007D5898"/>
    <w:rsid w:val="007D5DAF"/>
    <w:rsid w:val="007D79E5"/>
    <w:rsid w:val="007E52F1"/>
    <w:rsid w:val="007F1C28"/>
    <w:rsid w:val="00800F2A"/>
    <w:rsid w:val="00807547"/>
    <w:rsid w:val="008171F1"/>
    <w:rsid w:val="00821B61"/>
    <w:rsid w:val="008238B0"/>
    <w:rsid w:val="0082471C"/>
    <w:rsid w:val="00836EE1"/>
    <w:rsid w:val="00847374"/>
    <w:rsid w:val="008531F0"/>
    <w:rsid w:val="00855024"/>
    <w:rsid w:val="00855D2D"/>
    <w:rsid w:val="00863565"/>
    <w:rsid w:val="00883276"/>
    <w:rsid w:val="0089025E"/>
    <w:rsid w:val="008A02F3"/>
    <w:rsid w:val="008A351E"/>
    <w:rsid w:val="008A5A88"/>
    <w:rsid w:val="008B1706"/>
    <w:rsid w:val="008B37BF"/>
    <w:rsid w:val="008B5631"/>
    <w:rsid w:val="008D0F55"/>
    <w:rsid w:val="008E003C"/>
    <w:rsid w:val="008E5EC9"/>
    <w:rsid w:val="008F1648"/>
    <w:rsid w:val="008F3C6C"/>
    <w:rsid w:val="008F5B06"/>
    <w:rsid w:val="00902165"/>
    <w:rsid w:val="00902692"/>
    <w:rsid w:val="00921C34"/>
    <w:rsid w:val="0092628D"/>
    <w:rsid w:val="009441FE"/>
    <w:rsid w:val="00950174"/>
    <w:rsid w:val="00956A5D"/>
    <w:rsid w:val="00956F29"/>
    <w:rsid w:val="00962007"/>
    <w:rsid w:val="0096452C"/>
    <w:rsid w:val="00976A52"/>
    <w:rsid w:val="00991F05"/>
    <w:rsid w:val="00996D0D"/>
    <w:rsid w:val="009A21F1"/>
    <w:rsid w:val="009A4F6B"/>
    <w:rsid w:val="009A5C13"/>
    <w:rsid w:val="009C027F"/>
    <w:rsid w:val="009D2FFB"/>
    <w:rsid w:val="009D69DE"/>
    <w:rsid w:val="009E2850"/>
    <w:rsid w:val="00A03F80"/>
    <w:rsid w:val="00A04333"/>
    <w:rsid w:val="00A23668"/>
    <w:rsid w:val="00A24B93"/>
    <w:rsid w:val="00A35FEC"/>
    <w:rsid w:val="00A401BD"/>
    <w:rsid w:val="00A44B2E"/>
    <w:rsid w:val="00A472A0"/>
    <w:rsid w:val="00A50DC7"/>
    <w:rsid w:val="00A519CF"/>
    <w:rsid w:val="00A55A99"/>
    <w:rsid w:val="00A648C3"/>
    <w:rsid w:val="00A72183"/>
    <w:rsid w:val="00A74065"/>
    <w:rsid w:val="00A85E5A"/>
    <w:rsid w:val="00AB0D48"/>
    <w:rsid w:val="00AC3BDB"/>
    <w:rsid w:val="00AC4DF6"/>
    <w:rsid w:val="00AD2D3F"/>
    <w:rsid w:val="00AE4350"/>
    <w:rsid w:val="00B1261B"/>
    <w:rsid w:val="00B15B27"/>
    <w:rsid w:val="00B16A1C"/>
    <w:rsid w:val="00B24635"/>
    <w:rsid w:val="00B25C77"/>
    <w:rsid w:val="00B417FB"/>
    <w:rsid w:val="00B4434A"/>
    <w:rsid w:val="00B6142E"/>
    <w:rsid w:val="00B61950"/>
    <w:rsid w:val="00B61EED"/>
    <w:rsid w:val="00B637EC"/>
    <w:rsid w:val="00B8337A"/>
    <w:rsid w:val="00BA7C2B"/>
    <w:rsid w:val="00BC0F21"/>
    <w:rsid w:val="00BC1097"/>
    <w:rsid w:val="00BD1F29"/>
    <w:rsid w:val="00BD324D"/>
    <w:rsid w:val="00BF0D44"/>
    <w:rsid w:val="00BF65B5"/>
    <w:rsid w:val="00C02815"/>
    <w:rsid w:val="00C11D42"/>
    <w:rsid w:val="00C142E4"/>
    <w:rsid w:val="00C1692E"/>
    <w:rsid w:val="00C4189A"/>
    <w:rsid w:val="00C47279"/>
    <w:rsid w:val="00C52076"/>
    <w:rsid w:val="00C55D9C"/>
    <w:rsid w:val="00C7601A"/>
    <w:rsid w:val="00C8336C"/>
    <w:rsid w:val="00C90F48"/>
    <w:rsid w:val="00C929AE"/>
    <w:rsid w:val="00C960C9"/>
    <w:rsid w:val="00CA35D5"/>
    <w:rsid w:val="00CD2406"/>
    <w:rsid w:val="00CE6CB1"/>
    <w:rsid w:val="00CF03F8"/>
    <w:rsid w:val="00CF709E"/>
    <w:rsid w:val="00D00A28"/>
    <w:rsid w:val="00D0195D"/>
    <w:rsid w:val="00D14DDD"/>
    <w:rsid w:val="00D213C3"/>
    <w:rsid w:val="00D44981"/>
    <w:rsid w:val="00D6182A"/>
    <w:rsid w:val="00D63674"/>
    <w:rsid w:val="00D64216"/>
    <w:rsid w:val="00D728FE"/>
    <w:rsid w:val="00D826C2"/>
    <w:rsid w:val="00D83BB4"/>
    <w:rsid w:val="00D84FC5"/>
    <w:rsid w:val="00D9773C"/>
    <w:rsid w:val="00DA272B"/>
    <w:rsid w:val="00DB5B04"/>
    <w:rsid w:val="00DB5C19"/>
    <w:rsid w:val="00DD2F4E"/>
    <w:rsid w:val="00DE0915"/>
    <w:rsid w:val="00DE51F4"/>
    <w:rsid w:val="00DF2DB0"/>
    <w:rsid w:val="00E003DB"/>
    <w:rsid w:val="00E00AF8"/>
    <w:rsid w:val="00E32D5D"/>
    <w:rsid w:val="00E35828"/>
    <w:rsid w:val="00E4317D"/>
    <w:rsid w:val="00E511DB"/>
    <w:rsid w:val="00E54848"/>
    <w:rsid w:val="00E6141A"/>
    <w:rsid w:val="00E71C4E"/>
    <w:rsid w:val="00E72987"/>
    <w:rsid w:val="00E80634"/>
    <w:rsid w:val="00E83E49"/>
    <w:rsid w:val="00E849E8"/>
    <w:rsid w:val="00E85A6E"/>
    <w:rsid w:val="00E9081C"/>
    <w:rsid w:val="00EA2195"/>
    <w:rsid w:val="00EA3BC1"/>
    <w:rsid w:val="00EB0549"/>
    <w:rsid w:val="00EB353D"/>
    <w:rsid w:val="00EB3FD1"/>
    <w:rsid w:val="00EB7522"/>
    <w:rsid w:val="00EC562F"/>
    <w:rsid w:val="00EE0B71"/>
    <w:rsid w:val="00EE748B"/>
    <w:rsid w:val="00EF11F0"/>
    <w:rsid w:val="00EF54D2"/>
    <w:rsid w:val="00EF7040"/>
    <w:rsid w:val="00F02101"/>
    <w:rsid w:val="00F15F65"/>
    <w:rsid w:val="00F20407"/>
    <w:rsid w:val="00F254E7"/>
    <w:rsid w:val="00F34903"/>
    <w:rsid w:val="00F363CC"/>
    <w:rsid w:val="00F4218A"/>
    <w:rsid w:val="00F4475D"/>
    <w:rsid w:val="00F51D25"/>
    <w:rsid w:val="00F70698"/>
    <w:rsid w:val="00F71F1E"/>
    <w:rsid w:val="00F75FB3"/>
    <w:rsid w:val="00F84777"/>
    <w:rsid w:val="00F9155F"/>
    <w:rsid w:val="00F93E6C"/>
    <w:rsid w:val="00FA2007"/>
    <w:rsid w:val="00FA46D3"/>
    <w:rsid w:val="00FC683C"/>
    <w:rsid w:val="00FD6F1E"/>
    <w:rsid w:val="00FE5D53"/>
    <w:rsid w:val="00FE76AD"/>
    <w:rsid w:val="00FF1F0D"/>
    <w:rsid w:val="00FF49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CDFEF46-8400-4527-9EF9-44A39A2E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BB4"/>
    <w:pPr>
      <w:spacing w:after="200" w:line="276" w:lineRule="auto"/>
    </w:pPr>
    <w:rPr>
      <w:rFonts w:cs="Calibri"/>
      <w:sz w:val="22"/>
      <w:szCs w:val="22"/>
      <w:lang w:eastAsia="en-US"/>
    </w:rPr>
  </w:style>
  <w:style w:type="paragraph" w:styleId="Ttulo2">
    <w:name w:val="heading 2"/>
    <w:basedOn w:val="Normal"/>
    <w:next w:val="Normal"/>
    <w:link w:val="Ttulo2Car"/>
    <w:qFormat/>
    <w:locked/>
    <w:rsid w:val="00237974"/>
    <w:pPr>
      <w:keepNext/>
      <w:spacing w:after="240" w:line="240" w:lineRule="auto"/>
      <w:jc w:val="both"/>
      <w:outlineLvl w:val="1"/>
    </w:pPr>
    <w:rPr>
      <w:rFonts w:ascii="Times New Roman" w:eastAsia="Times New Roman" w:hAnsi="Times New Roman" w:cs="Times New Roman"/>
      <w:b/>
      <w:snapToGrid w:val="0"/>
      <w:sz w:val="24"/>
      <w:szCs w:val="20"/>
      <w:lang w:val="en-GB"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3C3926"/>
    <w:pPr>
      <w:ind w:left="720"/>
    </w:pPr>
  </w:style>
  <w:style w:type="paragraph" w:styleId="Textoindependiente2">
    <w:name w:val="Body Text 2"/>
    <w:basedOn w:val="Normal"/>
    <w:link w:val="Textoindependiente2Car"/>
    <w:uiPriority w:val="99"/>
    <w:semiHidden/>
    <w:rsid w:val="003C3926"/>
    <w:pPr>
      <w:autoSpaceDE w:val="0"/>
      <w:autoSpaceDN w:val="0"/>
      <w:adjustRightInd w:val="0"/>
      <w:spacing w:after="0" w:line="240" w:lineRule="auto"/>
      <w:jc w:val="both"/>
    </w:pPr>
    <w:rPr>
      <w:rFonts w:ascii="Times New Roman" w:eastAsia="Times New Roman" w:hAnsi="Times New Roman" w:cs="Times New Roman"/>
      <w:lang w:eastAsia="es-ES"/>
    </w:rPr>
  </w:style>
  <w:style w:type="character" w:customStyle="1" w:styleId="Textoindependiente2Car">
    <w:name w:val="Texto independiente 2 Car"/>
    <w:basedOn w:val="Fuentedeprrafopredeter"/>
    <w:link w:val="Textoindependiente2"/>
    <w:uiPriority w:val="99"/>
    <w:semiHidden/>
    <w:locked/>
    <w:rsid w:val="003C3926"/>
    <w:rPr>
      <w:rFonts w:ascii="Times New Roman" w:hAnsi="Times New Roman" w:cs="Times New Roman"/>
      <w:sz w:val="24"/>
      <w:szCs w:val="24"/>
      <w:lang w:eastAsia="es-ES"/>
    </w:rPr>
  </w:style>
  <w:style w:type="paragraph" w:styleId="Sangra3detindependiente">
    <w:name w:val="Body Text Indent 3"/>
    <w:basedOn w:val="Normal"/>
    <w:link w:val="Sangra3detindependienteCar"/>
    <w:uiPriority w:val="99"/>
    <w:semiHidden/>
    <w:rsid w:val="003C3926"/>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3C3926"/>
    <w:rPr>
      <w:sz w:val="16"/>
      <w:szCs w:val="16"/>
    </w:rPr>
  </w:style>
  <w:style w:type="paragraph" w:styleId="Sangradetextonormal">
    <w:name w:val="Body Text Indent"/>
    <w:basedOn w:val="Normal"/>
    <w:link w:val="SangradetextonormalCar"/>
    <w:uiPriority w:val="99"/>
    <w:semiHidden/>
    <w:rsid w:val="003C3926"/>
    <w:pPr>
      <w:spacing w:after="120"/>
      <w:ind w:left="283"/>
    </w:pPr>
  </w:style>
  <w:style w:type="character" w:customStyle="1" w:styleId="SangradetextonormalCar">
    <w:name w:val="Sangría de texto normal Car"/>
    <w:basedOn w:val="Fuentedeprrafopredeter"/>
    <w:link w:val="Sangradetextonormal"/>
    <w:uiPriority w:val="99"/>
    <w:semiHidden/>
    <w:locked/>
    <w:rsid w:val="003C3926"/>
  </w:style>
  <w:style w:type="character" w:styleId="Hipervnculo">
    <w:name w:val="Hyperlink"/>
    <w:basedOn w:val="Fuentedeprrafopredeter"/>
    <w:rsid w:val="003C3926"/>
    <w:rPr>
      <w:color w:val="0000FF"/>
      <w:u w:val="single"/>
    </w:rPr>
  </w:style>
  <w:style w:type="paragraph" w:styleId="Textosinformato">
    <w:name w:val="Plain Text"/>
    <w:basedOn w:val="Normal"/>
    <w:link w:val="TextosinformatoCar"/>
    <w:uiPriority w:val="99"/>
    <w:semiHidden/>
    <w:unhideWhenUsed/>
    <w:rsid w:val="00707238"/>
    <w:pPr>
      <w:spacing w:after="0" w:line="240" w:lineRule="auto"/>
    </w:pPr>
    <w:rPr>
      <w:rFonts w:ascii="Consolas" w:eastAsiaTheme="minorHAnsi" w:hAnsi="Consolas" w:cstheme="minorBidi"/>
      <w:sz w:val="21"/>
      <w:szCs w:val="21"/>
    </w:rPr>
  </w:style>
  <w:style w:type="character" w:customStyle="1" w:styleId="TextosinformatoCar">
    <w:name w:val="Texto sin formato Car"/>
    <w:basedOn w:val="Fuentedeprrafopredeter"/>
    <w:link w:val="Textosinformato"/>
    <w:uiPriority w:val="99"/>
    <w:semiHidden/>
    <w:rsid w:val="00707238"/>
    <w:rPr>
      <w:rFonts w:ascii="Consolas" w:eastAsiaTheme="minorHAnsi" w:hAnsi="Consolas" w:cstheme="minorBidi"/>
      <w:sz w:val="21"/>
      <w:szCs w:val="21"/>
      <w:lang w:eastAsia="en-US"/>
    </w:rPr>
  </w:style>
  <w:style w:type="character" w:styleId="Refdecomentario">
    <w:name w:val="annotation reference"/>
    <w:basedOn w:val="Fuentedeprrafopredeter"/>
    <w:uiPriority w:val="99"/>
    <w:semiHidden/>
    <w:unhideWhenUsed/>
    <w:rsid w:val="00572D06"/>
    <w:rPr>
      <w:sz w:val="16"/>
      <w:szCs w:val="16"/>
    </w:rPr>
  </w:style>
  <w:style w:type="paragraph" w:styleId="Textocomentario">
    <w:name w:val="annotation text"/>
    <w:basedOn w:val="Normal"/>
    <w:link w:val="TextocomentarioCar"/>
    <w:uiPriority w:val="99"/>
    <w:semiHidden/>
    <w:unhideWhenUsed/>
    <w:rsid w:val="00572D0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2D06"/>
    <w:rPr>
      <w:rFonts w:cs="Calibri"/>
      <w:lang w:eastAsia="en-US"/>
    </w:rPr>
  </w:style>
  <w:style w:type="paragraph" w:styleId="Asuntodelcomentario">
    <w:name w:val="annotation subject"/>
    <w:basedOn w:val="Textocomentario"/>
    <w:next w:val="Textocomentario"/>
    <w:link w:val="AsuntodelcomentarioCar"/>
    <w:uiPriority w:val="99"/>
    <w:semiHidden/>
    <w:unhideWhenUsed/>
    <w:rsid w:val="00572D06"/>
    <w:rPr>
      <w:b/>
      <w:bCs/>
    </w:rPr>
  </w:style>
  <w:style w:type="character" w:customStyle="1" w:styleId="AsuntodelcomentarioCar">
    <w:name w:val="Asunto del comentario Car"/>
    <w:basedOn w:val="TextocomentarioCar"/>
    <w:link w:val="Asuntodelcomentario"/>
    <w:uiPriority w:val="99"/>
    <w:semiHidden/>
    <w:rsid w:val="00572D06"/>
    <w:rPr>
      <w:rFonts w:cs="Calibri"/>
      <w:b/>
      <w:bCs/>
      <w:lang w:eastAsia="en-US"/>
    </w:rPr>
  </w:style>
  <w:style w:type="paragraph" w:styleId="Textodeglobo">
    <w:name w:val="Balloon Text"/>
    <w:basedOn w:val="Normal"/>
    <w:link w:val="TextodegloboCar"/>
    <w:uiPriority w:val="99"/>
    <w:semiHidden/>
    <w:unhideWhenUsed/>
    <w:rsid w:val="00572D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2D06"/>
    <w:rPr>
      <w:rFonts w:ascii="Tahoma" w:hAnsi="Tahoma" w:cs="Tahoma"/>
      <w:sz w:val="16"/>
      <w:szCs w:val="16"/>
      <w:lang w:eastAsia="en-US"/>
    </w:rPr>
  </w:style>
  <w:style w:type="paragraph" w:styleId="Encabezado">
    <w:name w:val="header"/>
    <w:basedOn w:val="Normal"/>
    <w:link w:val="EncabezadoCar"/>
    <w:uiPriority w:val="99"/>
    <w:unhideWhenUsed/>
    <w:rsid w:val="00495E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5EE1"/>
    <w:rPr>
      <w:rFonts w:cs="Calibri"/>
      <w:sz w:val="22"/>
      <w:szCs w:val="22"/>
      <w:lang w:eastAsia="en-US"/>
    </w:rPr>
  </w:style>
  <w:style w:type="paragraph" w:styleId="Piedepgina">
    <w:name w:val="footer"/>
    <w:basedOn w:val="Normal"/>
    <w:link w:val="PiedepginaCar"/>
    <w:uiPriority w:val="99"/>
    <w:unhideWhenUsed/>
    <w:rsid w:val="00495E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5EE1"/>
    <w:rPr>
      <w:rFonts w:cs="Calibri"/>
      <w:sz w:val="22"/>
      <w:szCs w:val="22"/>
      <w:lang w:eastAsia="en-US"/>
    </w:rPr>
  </w:style>
  <w:style w:type="paragraph" w:customStyle="1" w:styleId="Default">
    <w:name w:val="Default"/>
    <w:rsid w:val="00D6182A"/>
    <w:pPr>
      <w:autoSpaceDE w:val="0"/>
      <w:autoSpaceDN w:val="0"/>
      <w:adjustRightInd w:val="0"/>
    </w:pPr>
    <w:rPr>
      <w:rFonts w:cs="Calibri"/>
      <w:color w:val="000000"/>
      <w:sz w:val="24"/>
      <w:szCs w:val="24"/>
    </w:rPr>
  </w:style>
  <w:style w:type="paragraph" w:customStyle="1" w:styleId="Text1">
    <w:name w:val="Text 1"/>
    <w:basedOn w:val="Normal"/>
    <w:rsid w:val="00237974"/>
    <w:pPr>
      <w:tabs>
        <w:tab w:val="left" w:pos="2161"/>
      </w:tabs>
      <w:spacing w:after="240" w:line="240" w:lineRule="auto"/>
      <w:ind w:left="1441"/>
      <w:jc w:val="both"/>
    </w:pPr>
    <w:rPr>
      <w:rFonts w:ascii="Times New Roman" w:eastAsia="Times New Roman" w:hAnsi="Times New Roman" w:cs="Times New Roman"/>
      <w:snapToGrid w:val="0"/>
      <w:sz w:val="24"/>
      <w:szCs w:val="20"/>
      <w:lang w:val="en-GB" w:eastAsia="es-ES"/>
    </w:rPr>
  </w:style>
  <w:style w:type="character" w:customStyle="1" w:styleId="Ttulo2Car">
    <w:name w:val="Título 2 Car"/>
    <w:basedOn w:val="Fuentedeprrafopredeter"/>
    <w:link w:val="Ttulo2"/>
    <w:rsid w:val="00237974"/>
    <w:rPr>
      <w:rFonts w:ascii="Times New Roman" w:eastAsia="Times New Roman" w:hAnsi="Times New Roman"/>
      <w:b/>
      <w:snapToGrid w:val="0"/>
      <w:sz w:val="24"/>
      <w:lang w:val="en-GB"/>
    </w:rPr>
  </w:style>
  <w:style w:type="character" w:styleId="Hipervnculovisitado">
    <w:name w:val="FollowedHyperlink"/>
    <w:basedOn w:val="Fuentedeprrafopredeter"/>
    <w:uiPriority w:val="99"/>
    <w:semiHidden/>
    <w:unhideWhenUsed/>
    <w:rsid w:val="002C55B3"/>
    <w:rPr>
      <w:color w:val="800080" w:themeColor="followedHyperlink"/>
      <w:u w:val="single"/>
    </w:rPr>
  </w:style>
  <w:style w:type="paragraph" w:styleId="Textoindependiente">
    <w:name w:val="Body Text"/>
    <w:basedOn w:val="Normal"/>
    <w:link w:val="TextoindependienteCar"/>
    <w:uiPriority w:val="99"/>
    <w:semiHidden/>
    <w:unhideWhenUsed/>
    <w:rsid w:val="00DE51F4"/>
    <w:pPr>
      <w:spacing w:after="120"/>
    </w:pPr>
  </w:style>
  <w:style w:type="character" w:customStyle="1" w:styleId="TextoindependienteCar">
    <w:name w:val="Texto independiente Car"/>
    <w:basedOn w:val="Fuentedeprrafopredeter"/>
    <w:link w:val="Textoindependiente"/>
    <w:uiPriority w:val="99"/>
    <w:semiHidden/>
    <w:rsid w:val="00DE51F4"/>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5888">
      <w:bodyDiv w:val="1"/>
      <w:marLeft w:val="0"/>
      <w:marRight w:val="0"/>
      <w:marTop w:val="0"/>
      <w:marBottom w:val="0"/>
      <w:divBdr>
        <w:top w:val="none" w:sz="0" w:space="0" w:color="auto"/>
        <w:left w:val="none" w:sz="0" w:space="0" w:color="auto"/>
        <w:bottom w:val="none" w:sz="0" w:space="0" w:color="auto"/>
        <w:right w:val="none" w:sz="0" w:space="0" w:color="auto"/>
      </w:divBdr>
    </w:div>
    <w:div w:id="156385842">
      <w:bodyDiv w:val="1"/>
      <w:marLeft w:val="0"/>
      <w:marRight w:val="0"/>
      <w:marTop w:val="0"/>
      <w:marBottom w:val="0"/>
      <w:divBdr>
        <w:top w:val="none" w:sz="0" w:space="0" w:color="auto"/>
        <w:left w:val="none" w:sz="0" w:space="0" w:color="auto"/>
        <w:bottom w:val="none" w:sz="0" w:space="0" w:color="auto"/>
        <w:right w:val="none" w:sz="0" w:space="0" w:color="auto"/>
      </w:divBdr>
    </w:div>
    <w:div w:id="204298230">
      <w:bodyDiv w:val="1"/>
      <w:marLeft w:val="0"/>
      <w:marRight w:val="0"/>
      <w:marTop w:val="0"/>
      <w:marBottom w:val="0"/>
      <w:divBdr>
        <w:top w:val="none" w:sz="0" w:space="0" w:color="auto"/>
        <w:left w:val="none" w:sz="0" w:space="0" w:color="auto"/>
        <w:bottom w:val="none" w:sz="0" w:space="0" w:color="auto"/>
        <w:right w:val="none" w:sz="0" w:space="0" w:color="auto"/>
      </w:divBdr>
    </w:div>
    <w:div w:id="217860114">
      <w:bodyDiv w:val="1"/>
      <w:marLeft w:val="0"/>
      <w:marRight w:val="0"/>
      <w:marTop w:val="0"/>
      <w:marBottom w:val="0"/>
      <w:divBdr>
        <w:top w:val="none" w:sz="0" w:space="0" w:color="auto"/>
        <w:left w:val="none" w:sz="0" w:space="0" w:color="auto"/>
        <w:bottom w:val="none" w:sz="0" w:space="0" w:color="auto"/>
        <w:right w:val="none" w:sz="0" w:space="0" w:color="auto"/>
      </w:divBdr>
      <w:divsChild>
        <w:div w:id="1902474562">
          <w:marLeft w:val="0"/>
          <w:marRight w:val="0"/>
          <w:marTop w:val="0"/>
          <w:marBottom w:val="0"/>
          <w:divBdr>
            <w:top w:val="none" w:sz="0" w:space="0" w:color="auto"/>
            <w:left w:val="none" w:sz="0" w:space="0" w:color="auto"/>
            <w:bottom w:val="none" w:sz="0" w:space="0" w:color="auto"/>
            <w:right w:val="none" w:sz="0" w:space="0" w:color="auto"/>
          </w:divBdr>
        </w:div>
        <w:div w:id="68574672">
          <w:marLeft w:val="0"/>
          <w:marRight w:val="0"/>
          <w:marTop w:val="0"/>
          <w:marBottom w:val="0"/>
          <w:divBdr>
            <w:top w:val="none" w:sz="0" w:space="0" w:color="auto"/>
            <w:left w:val="none" w:sz="0" w:space="0" w:color="auto"/>
            <w:bottom w:val="none" w:sz="0" w:space="0" w:color="auto"/>
            <w:right w:val="none" w:sz="0" w:space="0" w:color="auto"/>
          </w:divBdr>
        </w:div>
        <w:div w:id="699163075">
          <w:marLeft w:val="0"/>
          <w:marRight w:val="0"/>
          <w:marTop w:val="0"/>
          <w:marBottom w:val="0"/>
          <w:divBdr>
            <w:top w:val="none" w:sz="0" w:space="0" w:color="auto"/>
            <w:left w:val="none" w:sz="0" w:space="0" w:color="auto"/>
            <w:bottom w:val="none" w:sz="0" w:space="0" w:color="auto"/>
            <w:right w:val="none" w:sz="0" w:space="0" w:color="auto"/>
          </w:divBdr>
        </w:div>
      </w:divsChild>
    </w:div>
    <w:div w:id="226696162">
      <w:bodyDiv w:val="1"/>
      <w:marLeft w:val="0"/>
      <w:marRight w:val="0"/>
      <w:marTop w:val="0"/>
      <w:marBottom w:val="0"/>
      <w:divBdr>
        <w:top w:val="none" w:sz="0" w:space="0" w:color="auto"/>
        <w:left w:val="none" w:sz="0" w:space="0" w:color="auto"/>
        <w:bottom w:val="none" w:sz="0" w:space="0" w:color="auto"/>
        <w:right w:val="none" w:sz="0" w:space="0" w:color="auto"/>
      </w:divBdr>
    </w:div>
    <w:div w:id="282151971">
      <w:bodyDiv w:val="1"/>
      <w:marLeft w:val="0"/>
      <w:marRight w:val="0"/>
      <w:marTop w:val="0"/>
      <w:marBottom w:val="0"/>
      <w:divBdr>
        <w:top w:val="none" w:sz="0" w:space="0" w:color="auto"/>
        <w:left w:val="none" w:sz="0" w:space="0" w:color="auto"/>
        <w:bottom w:val="none" w:sz="0" w:space="0" w:color="auto"/>
        <w:right w:val="none" w:sz="0" w:space="0" w:color="auto"/>
      </w:divBdr>
    </w:div>
    <w:div w:id="768236526">
      <w:bodyDiv w:val="1"/>
      <w:marLeft w:val="0"/>
      <w:marRight w:val="0"/>
      <w:marTop w:val="0"/>
      <w:marBottom w:val="0"/>
      <w:divBdr>
        <w:top w:val="none" w:sz="0" w:space="0" w:color="auto"/>
        <w:left w:val="none" w:sz="0" w:space="0" w:color="auto"/>
        <w:bottom w:val="none" w:sz="0" w:space="0" w:color="auto"/>
        <w:right w:val="none" w:sz="0" w:space="0" w:color="auto"/>
      </w:divBdr>
    </w:div>
    <w:div w:id="1075781421">
      <w:bodyDiv w:val="1"/>
      <w:marLeft w:val="0"/>
      <w:marRight w:val="0"/>
      <w:marTop w:val="0"/>
      <w:marBottom w:val="0"/>
      <w:divBdr>
        <w:top w:val="none" w:sz="0" w:space="0" w:color="auto"/>
        <w:left w:val="none" w:sz="0" w:space="0" w:color="auto"/>
        <w:bottom w:val="none" w:sz="0" w:space="0" w:color="auto"/>
        <w:right w:val="none" w:sz="0" w:space="0" w:color="auto"/>
      </w:divBdr>
    </w:div>
    <w:div w:id="193300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69C64-C00F-487C-BA25-31D0401C0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828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RESOLUCIÓN DEL RECTORADO DE LA UNIVERSIDAD DE JAÉN, DE 14 DE ENERO DE 2010, POR LA QUE SE CONVOCAN PLAZAS PARA LA REALIZACIÓN DE PRÁCTICAS EN EMPRESAS EN PAÍSES DE LA UNIÓN EUROPEA DENTRO DEL PROGRAMA LLP/ERASMUS</vt:lpstr>
    </vt:vector>
  </TitlesOfParts>
  <Company>Universidad de Jaén</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DEL RECTORADO DE LA UNIVERSIDAD DE JAÉN, DE 14 DE ENERO DE 2010, POR LA QUE SE CONVOCAN PLAZAS PARA LA REALIZACIÓN DE PRÁCTICAS EN EMPRESAS EN PAÍSES DE LA UNIÓN EUROPEA DENTRO DEL PROGRAMA LLP/ERASMUS</dc:title>
  <dc:creator>UJA</dc:creator>
  <cp:lastModifiedBy>UJA</cp:lastModifiedBy>
  <cp:revision>2</cp:revision>
  <cp:lastPrinted>2011-05-23T09:23:00Z</cp:lastPrinted>
  <dcterms:created xsi:type="dcterms:W3CDTF">2018-06-20T11:04:00Z</dcterms:created>
  <dcterms:modified xsi:type="dcterms:W3CDTF">2018-06-20T11:04:00Z</dcterms:modified>
</cp:coreProperties>
</file>