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DA6B7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6B7D" w:rsidRDefault="00DA6B7D" w:rsidP="00DA6B7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4d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presentación de propuestas en las convocatorias del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Council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(ERC) de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:rsidR="00206381" w:rsidRPr="00E4280D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DA6B7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A6B7D" w:rsidRDefault="00DA6B7D" w:rsidP="00DA6B7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4d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presentación de propuestas en las convocatorias del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Council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(ERC) de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4200F9" w:rsidRPr="00206381" w:rsidRDefault="004200F9" w:rsidP="004200F9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200F9" w:rsidRPr="00206381" w:rsidTr="00E212A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9" w:rsidRDefault="00FC7CCA" w:rsidP="00E212A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9" w:rsidRDefault="004200F9" w:rsidP="00E212A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solicitar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 la convocatoria del </w:t>
            </w:r>
            <w:proofErr w:type="spellStart"/>
            <w:r w:rsidRPr="007F2365">
              <w:rPr>
                <w:rFonts w:asciiTheme="minorHAnsi" w:hAnsi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7F236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F2365">
              <w:rPr>
                <w:rFonts w:asciiTheme="minorHAnsi" w:hAnsiTheme="minorHAnsi"/>
                <w:b/>
                <w:i/>
                <w:sz w:val="18"/>
                <w:szCs w:val="18"/>
              </w:rPr>
              <w:t>Research</w:t>
            </w:r>
            <w:proofErr w:type="spellEnd"/>
            <w:r w:rsidRPr="007F236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Council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(ERC) especificada en este formulario dentro del plazo establecido para la misma</w:t>
            </w:r>
          </w:p>
        </w:tc>
      </w:tr>
    </w:tbl>
    <w:p w:rsidR="004200F9" w:rsidRDefault="004200F9" w:rsidP="004200F9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="00EB4F96">
        <w:rPr>
          <w:rFonts w:asciiTheme="minorHAnsi" w:hAnsiTheme="minorHAnsi"/>
          <w:sz w:val="18"/>
          <w:szCs w:val="18"/>
        </w:rPr>
        <w:t xml:space="preserve"> 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1F4BC4" w:rsidRDefault="001F4BC4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1F4BC4" w:rsidRDefault="001F4BC4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1F4BC4" w:rsidRDefault="001F4BC4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DA6B7D" w:rsidRPr="00206381" w:rsidRDefault="00DA6B7D" w:rsidP="00DA6B7D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DA6B7D" w:rsidRPr="00206381" w:rsidRDefault="00DA6B7D" w:rsidP="00DA6B7D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206381" w:rsidTr="00EF3617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7F2365" w:rsidRDefault="007F2365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F2365" w:rsidRPr="00CF6631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:rsidR="007F2365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DA6B7D" w:rsidRPr="007426AE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DA6B7D" w:rsidRPr="00206381" w:rsidTr="00EF3617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6B7D" w:rsidRDefault="00DA6B7D" w:rsidP="00DA6B7D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DA6B7D" w:rsidRPr="00206381" w:rsidTr="00EF3617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206381">
              <w:rPr>
                <w:rFonts w:asciiTheme="minorHAnsi" w:hAnsiTheme="minorHAnsi"/>
                <w:b/>
              </w:rPr>
              <w:t>donde presentará la propuesta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A6B7D" w:rsidRDefault="00DA6B7D" w:rsidP="00DA6B7D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A6B7D" w:rsidRPr="00206381" w:rsidTr="00621D8A">
        <w:trPr>
          <w:cantSplit/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="00621D8A">
              <w:rPr>
                <w:rFonts w:asciiTheme="minorHAnsi" w:hAnsiTheme="minorHAnsi"/>
                <w:b/>
              </w:rPr>
              <w:t xml:space="preserve"> (1ra. Fase)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A6B7D" w:rsidRDefault="00DA6B7D" w:rsidP="00DA6B7D">
      <w:pPr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21D8A" w:rsidRPr="00206381" w:rsidTr="00621D8A">
        <w:trPr>
          <w:cantSplit/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1D8A" w:rsidRDefault="00621D8A" w:rsidP="005E170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 (2da. Fase)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8A" w:rsidRPr="00206381" w:rsidRDefault="00621D8A" w:rsidP="00E212AA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21D8A" w:rsidRDefault="00621D8A" w:rsidP="00DA6B7D">
      <w:pPr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206381" w:rsidTr="00EF3617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="00494DFA">
              <w:rPr>
                <w:rFonts w:asciiTheme="minorHAnsi" w:hAnsiTheme="minorHAnsi"/>
                <w:b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A6B7D" w:rsidRDefault="00DA6B7D" w:rsidP="00DA6B7D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206381" w:rsidTr="00EF3617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="00494DFA">
              <w:rPr>
                <w:rFonts w:asciiTheme="minorHAnsi" w:hAnsiTheme="minorHAnsi"/>
                <w:b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A6B7D" w:rsidRDefault="00DA6B7D" w:rsidP="00DA6B7D">
      <w:pPr>
        <w:ind w:right="-1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494DFA" w:rsidRPr="00206381" w:rsidTr="00E212AA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DFA" w:rsidRDefault="00494DFA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Presupuesto estimado a solicitar en la convocatoria ERC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A" w:rsidRPr="00206381" w:rsidRDefault="00494DFA" w:rsidP="00E212AA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94DFA" w:rsidRDefault="00494DFA" w:rsidP="00DA6B7D">
      <w:pPr>
        <w:ind w:right="-1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505C6E" w:rsidRPr="00206381" w:rsidTr="00505C6E">
        <w:trPr>
          <w:cantSplit/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5C6E" w:rsidRPr="00206381" w:rsidRDefault="00505C6E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</w:t>
            </w:r>
            <w:r>
              <w:rPr>
                <w:rFonts w:asciiTheme="minorHAnsi" w:hAnsiTheme="minorHAnsi"/>
                <w:b/>
              </w:rPr>
              <w:t xml:space="preserve"> (en su caso)</w:t>
            </w:r>
            <w:r w:rsidRPr="00206381">
              <w:rPr>
                <w:rFonts w:asciiTheme="minorHAnsi" w:hAnsiTheme="minorHAnsi"/>
                <w:b/>
              </w:rPr>
              <w:t>:</w:t>
            </w:r>
          </w:p>
          <w:p w:rsidR="00505C6E" w:rsidRPr="00206381" w:rsidRDefault="00505C6E" w:rsidP="00DA1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C6E" w:rsidRPr="00206381" w:rsidRDefault="00505C6E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5C6E" w:rsidRPr="00206381" w:rsidTr="00DA1AF3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6E" w:rsidRPr="00206381" w:rsidRDefault="00505C6E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505C6E" w:rsidRPr="00206381" w:rsidTr="00DA1AF3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6E" w:rsidRPr="00206381" w:rsidRDefault="00505C6E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505C6E" w:rsidRPr="00206381" w:rsidTr="00DA1AF3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6E" w:rsidRPr="00206381" w:rsidRDefault="00505C6E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505C6E" w:rsidRPr="00206381" w:rsidTr="00DA1AF3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6E" w:rsidRPr="00206381" w:rsidRDefault="00505C6E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05C6E" w:rsidRDefault="00505C6E" w:rsidP="00505C6E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ED55BD" w:rsidRDefault="00ED55BD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494DFA" w:rsidRDefault="00494DFA" w:rsidP="00DA6B7D">
      <w:pPr>
        <w:ind w:right="-1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206381" w:rsidTr="00EF361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DA6B7D" w:rsidRPr="00206381" w:rsidRDefault="00DA6B7D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 w:rsidR="00494DFA"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programas internacionales de I+ D + i:</w:t>
            </w:r>
          </w:p>
        </w:tc>
      </w:tr>
      <w:tr w:rsidR="00DA6B7D" w:rsidRPr="00206381" w:rsidTr="00EF361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6B7D" w:rsidRDefault="00DA6B7D" w:rsidP="00DA6B7D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206381" w:rsidRDefault="007A52E5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7A52E5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A52E5" w:rsidRDefault="007A52E5" w:rsidP="007A52E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206381" w:rsidRDefault="007A52E5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 xml:space="preserve">(describa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inscribir…etc.</w:t>
            </w:r>
            <w:r w:rsidRPr="007108CD">
              <w:rPr>
                <w:rFonts w:asciiTheme="minorHAnsi" w:hAnsiTheme="minorHAnsi"/>
              </w:rPr>
              <w:t>)</w:t>
            </w:r>
            <w:bookmarkStart w:id="12" w:name="_GoBack"/>
            <w:bookmarkEnd w:id="12"/>
          </w:p>
        </w:tc>
      </w:tr>
      <w:tr w:rsidR="007A52E5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52E5" w:rsidRPr="00206381" w:rsidRDefault="007A52E5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A52E5" w:rsidRDefault="007A52E5" w:rsidP="00DA6B7D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DA6B7D" w:rsidRPr="00206381" w:rsidTr="00EF3617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DA6B7D" w:rsidRPr="00206381" w:rsidRDefault="00DA6B7D" w:rsidP="00EF361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DA6B7D" w:rsidRPr="007855F6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855F6" w:rsidRDefault="00DA6B7D" w:rsidP="00EF36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855F6" w:rsidRDefault="00DA6B7D" w:rsidP="00EF36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DA6B7D" w:rsidRPr="00206381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A6B7D" w:rsidRPr="00206381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A6B7D" w:rsidRPr="00206381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206381" w:rsidRDefault="00DA6B7D" w:rsidP="00EF361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A52E5" w:rsidRDefault="00DA6B7D" w:rsidP="002B702E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A52E5" w:rsidRDefault="007A52E5" w:rsidP="002B702E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:rsidR="00DA6B7D" w:rsidRDefault="00DA6B7D" w:rsidP="002B702E">
      <w:pPr>
        <w:ind w:right="-1"/>
        <w:jc w:val="right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2228" w:rsidRPr="00206381" w:rsidTr="00E212AA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2228" w:rsidRPr="00206381" w:rsidRDefault="00EA2228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EA2228" w:rsidRDefault="00EA2228" w:rsidP="00EA2228">
      <w:pPr>
        <w:jc w:val="both"/>
        <w:rPr>
          <w:rFonts w:asciiTheme="minorHAnsi" w:hAnsiTheme="minorHAnsi"/>
          <w:sz w:val="18"/>
          <w:szCs w:val="18"/>
        </w:rPr>
      </w:pPr>
    </w:p>
    <w:p w:rsidR="00EA2228" w:rsidRPr="00327329" w:rsidRDefault="00EA2228" w:rsidP="00EA2228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 xml:space="preserve">GASTOS PRESUPUESTADOS PARA LA </w:t>
      </w:r>
      <w:r w:rsidRPr="00F33FC5">
        <w:rPr>
          <w:rFonts w:asciiTheme="minorHAnsi" w:hAnsiTheme="minorHAnsi"/>
          <w:b/>
          <w:sz w:val="18"/>
          <w:szCs w:val="18"/>
          <w:u w:val="single"/>
        </w:rPr>
        <w:t>PRIMERA FASE DE SOLICITUD</w:t>
      </w:r>
      <w:r w:rsidRPr="00EA2228">
        <w:rPr>
          <w:rFonts w:asciiTheme="minorHAnsi" w:hAnsiTheme="minorHAnsi"/>
          <w:b/>
          <w:sz w:val="18"/>
          <w:szCs w:val="18"/>
        </w:rPr>
        <w:t xml:space="preserve"> </w:t>
      </w:r>
      <w:r w:rsidRPr="00EA2228">
        <w:rPr>
          <w:rFonts w:asciiTheme="minorHAnsi" w:hAnsiTheme="minorHAnsi"/>
          <w:sz w:val="18"/>
          <w:szCs w:val="18"/>
        </w:rPr>
        <w:t>(Serán financiables los gastos asociados al período de</w:t>
      </w:r>
      <w:r>
        <w:rPr>
          <w:rFonts w:asciiTheme="minorHAnsi" w:hAnsiTheme="minorHAnsi"/>
          <w:sz w:val="18"/>
          <w:szCs w:val="18"/>
        </w:rPr>
        <w:t xml:space="preserve"> </w:t>
      </w:r>
      <w:r w:rsidRPr="00EA2228">
        <w:rPr>
          <w:rFonts w:asciiTheme="minorHAnsi" w:hAnsiTheme="minorHAnsi"/>
          <w:sz w:val="18"/>
          <w:szCs w:val="18"/>
        </w:rPr>
        <w:t xml:space="preserve">elaboración de la pre‐propuesta (hasta el </w:t>
      </w:r>
      <w:proofErr w:type="spellStart"/>
      <w:r w:rsidRPr="00EA2228">
        <w:rPr>
          <w:rFonts w:asciiTheme="minorHAnsi" w:hAnsiTheme="minorHAnsi"/>
          <w:i/>
          <w:sz w:val="18"/>
          <w:szCs w:val="18"/>
        </w:rPr>
        <w:t>deadline</w:t>
      </w:r>
      <w:proofErr w:type="spellEnd"/>
      <w:r w:rsidRPr="00EA2228">
        <w:rPr>
          <w:rFonts w:asciiTheme="minorHAnsi" w:hAnsiTheme="minorHAnsi"/>
          <w:sz w:val="18"/>
          <w:szCs w:val="18"/>
        </w:rPr>
        <w:t xml:space="preserve"> indicado en la convocatoria):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7A52E5" w:rsidTr="00DA1AF3">
        <w:tc>
          <w:tcPr>
            <w:tcW w:w="3771" w:type="pct"/>
            <w:shd w:val="clear" w:color="auto" w:fill="D9D9D9" w:themeFill="background1" w:themeFillShade="D9"/>
          </w:tcPr>
          <w:p w:rsidR="007A52E5" w:rsidRPr="007426AE" w:rsidRDefault="007A52E5" w:rsidP="007A52E5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7A52E5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A52E5" w:rsidRPr="007426AE" w:rsidRDefault="007A52E5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7A52E5" w:rsidRPr="00631F43" w:rsidTr="00DA1AF3">
        <w:trPr>
          <w:trHeight w:val="427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7A52E5" w:rsidRPr="00631F43" w:rsidTr="00DA1AF3">
        <w:trPr>
          <w:trHeight w:val="419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7A52E5" w:rsidRPr="00631F43" w:rsidTr="00DA1AF3">
        <w:trPr>
          <w:trHeight w:val="379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7A52E5" w:rsidTr="00DA1AF3">
        <w:trPr>
          <w:trHeight w:val="387"/>
        </w:trPr>
        <w:tc>
          <w:tcPr>
            <w:tcW w:w="3771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2E5" w:rsidTr="00DA1AF3">
        <w:trPr>
          <w:trHeight w:val="357"/>
        </w:trPr>
        <w:tc>
          <w:tcPr>
            <w:tcW w:w="3771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2E5" w:rsidTr="00DA1AF3">
        <w:trPr>
          <w:trHeight w:val="321"/>
        </w:trPr>
        <w:tc>
          <w:tcPr>
            <w:tcW w:w="3771" w:type="pct"/>
          </w:tcPr>
          <w:p w:rsidR="007A52E5" w:rsidRPr="007A52E5" w:rsidRDefault="007A52E5" w:rsidP="007A52E5">
            <w:pPr>
              <w:pStyle w:val="Prrafode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A52E5">
              <w:rPr>
                <w:rFonts w:asciiTheme="minorHAnsi" w:hAnsiTheme="minorHAnsi"/>
                <w:b/>
              </w:rPr>
              <w:t>Importe total solicitado</w:t>
            </w: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A52E5" w:rsidRPr="00C364FE" w:rsidRDefault="007A52E5" w:rsidP="007A52E5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A2228" w:rsidRDefault="00EA2228" w:rsidP="00EA2228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EA2228" w:rsidRPr="009F6BCC" w:rsidRDefault="00EA2228" w:rsidP="009F6BCC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 xml:space="preserve">GASTOS PRESUPUESTADOS PARA LA </w:t>
      </w:r>
      <w:r w:rsidRPr="00F33FC5">
        <w:rPr>
          <w:rFonts w:asciiTheme="minorHAnsi" w:hAnsiTheme="minorHAnsi"/>
          <w:b/>
          <w:sz w:val="18"/>
          <w:szCs w:val="18"/>
          <w:u w:val="single"/>
        </w:rPr>
        <w:t>SEGUNDA FASE DE SOLICITUD</w:t>
      </w:r>
      <w:r w:rsidR="009F6BCC" w:rsidRPr="009F6BCC">
        <w:rPr>
          <w:rFonts w:asciiTheme="minorHAnsi" w:hAnsiTheme="minorHAnsi"/>
          <w:b/>
          <w:sz w:val="18"/>
          <w:szCs w:val="18"/>
        </w:rPr>
        <w:t xml:space="preserve"> </w:t>
      </w:r>
      <w:r w:rsidR="009F6BCC" w:rsidRPr="009F6BCC">
        <w:rPr>
          <w:rFonts w:asciiTheme="minorHAnsi" w:hAnsiTheme="minorHAnsi"/>
          <w:sz w:val="18"/>
          <w:szCs w:val="18"/>
        </w:rPr>
        <w:t xml:space="preserve">(Serán financiables los gastos asociados al período de elaboración de la propuesta completa, es decir, de aquellas solicitudes que hayan pasado a segunda fase o fase final, incluyendo la entrevista final, en su caso (hasta el </w:t>
      </w:r>
      <w:proofErr w:type="spellStart"/>
      <w:r w:rsidR="006F1391" w:rsidRPr="006F1391">
        <w:rPr>
          <w:rFonts w:asciiTheme="minorHAnsi" w:hAnsiTheme="minorHAnsi"/>
          <w:i/>
          <w:sz w:val="18"/>
          <w:szCs w:val="18"/>
        </w:rPr>
        <w:t>deadline</w:t>
      </w:r>
      <w:proofErr w:type="spellEnd"/>
      <w:r w:rsidR="009F6BCC" w:rsidRPr="009F6BCC">
        <w:rPr>
          <w:rFonts w:asciiTheme="minorHAnsi" w:hAnsiTheme="minorHAnsi"/>
          <w:sz w:val="18"/>
          <w:szCs w:val="18"/>
        </w:rPr>
        <w:t xml:space="preserve"> de la segunda fase o realización de la entrevista final)</w:t>
      </w:r>
      <w:r w:rsidRPr="009F6BCC">
        <w:rPr>
          <w:rFonts w:asciiTheme="minorHAnsi" w:hAnsiTheme="minorHAnsi"/>
          <w:sz w:val="18"/>
          <w:szCs w:val="18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7A52E5" w:rsidTr="00DA1AF3">
        <w:tc>
          <w:tcPr>
            <w:tcW w:w="3771" w:type="pct"/>
            <w:shd w:val="clear" w:color="auto" w:fill="D9D9D9" w:themeFill="background1" w:themeFillShade="D9"/>
          </w:tcPr>
          <w:p w:rsidR="007A52E5" w:rsidRPr="007426AE" w:rsidRDefault="007A52E5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7A52E5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A52E5" w:rsidRPr="007426AE" w:rsidRDefault="007A52E5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7A52E5" w:rsidRPr="00631F43" w:rsidTr="00DA1AF3">
        <w:trPr>
          <w:trHeight w:val="427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7A52E5" w:rsidRPr="00631F43" w:rsidTr="00DA1AF3">
        <w:trPr>
          <w:trHeight w:val="419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7A52E5" w:rsidRPr="00631F43" w:rsidTr="00DA1AF3">
        <w:trPr>
          <w:trHeight w:val="379"/>
        </w:trPr>
        <w:tc>
          <w:tcPr>
            <w:tcW w:w="3771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7A52E5" w:rsidRPr="00631F43" w:rsidRDefault="007A52E5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7A52E5" w:rsidTr="00DA1AF3">
        <w:trPr>
          <w:trHeight w:val="387"/>
        </w:trPr>
        <w:tc>
          <w:tcPr>
            <w:tcW w:w="3771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2E5" w:rsidTr="00DA1AF3">
        <w:trPr>
          <w:trHeight w:val="357"/>
        </w:trPr>
        <w:tc>
          <w:tcPr>
            <w:tcW w:w="3771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2E5" w:rsidTr="00DA1AF3">
        <w:trPr>
          <w:trHeight w:val="321"/>
        </w:trPr>
        <w:tc>
          <w:tcPr>
            <w:tcW w:w="3771" w:type="pct"/>
          </w:tcPr>
          <w:p w:rsidR="007A52E5" w:rsidRPr="007A52E5" w:rsidRDefault="007A52E5" w:rsidP="007A52E5">
            <w:pPr>
              <w:pStyle w:val="Prrafode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A52E5">
              <w:rPr>
                <w:rFonts w:asciiTheme="minorHAnsi" w:hAnsiTheme="minorHAnsi"/>
                <w:b/>
              </w:rPr>
              <w:t>Importe total solicitado</w:t>
            </w:r>
          </w:p>
        </w:tc>
        <w:tc>
          <w:tcPr>
            <w:tcW w:w="1229" w:type="pct"/>
          </w:tcPr>
          <w:p w:rsidR="007A52E5" w:rsidRDefault="007A52E5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A2228" w:rsidRPr="00C364FE" w:rsidRDefault="00EA2228" w:rsidP="00EA2228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A2228" w:rsidRDefault="00EA2228" w:rsidP="00EA2228">
      <w:pPr>
        <w:jc w:val="both"/>
        <w:rPr>
          <w:rFonts w:asciiTheme="minorHAnsi" w:hAnsiTheme="minorHAnsi"/>
          <w:b/>
          <w:color w:val="FF0000"/>
          <w:u w:val="single"/>
        </w:rPr>
      </w:pPr>
    </w:p>
    <w:tbl>
      <w:tblPr>
        <w:tblStyle w:val="Tablaconcuadrcula"/>
        <w:tblW w:w="5075" w:type="dxa"/>
        <w:tblInd w:w="-5" w:type="dxa"/>
        <w:tblLook w:val="04A0" w:firstRow="1" w:lastRow="0" w:firstColumn="1" w:lastColumn="0" w:noHBand="0" w:noVBand="1"/>
      </w:tblPr>
      <w:tblGrid>
        <w:gridCol w:w="3828"/>
        <w:gridCol w:w="1247"/>
      </w:tblGrid>
      <w:tr w:rsidR="00EA2228" w:rsidTr="00E212AA">
        <w:trPr>
          <w:trHeight w:val="321"/>
        </w:trPr>
        <w:tc>
          <w:tcPr>
            <w:tcW w:w="3828" w:type="dxa"/>
            <w:shd w:val="clear" w:color="auto" w:fill="D9D9D9" w:themeFill="background1" w:themeFillShade="D9"/>
          </w:tcPr>
          <w:p w:rsidR="00EA2228" w:rsidRPr="00EB16BA" w:rsidRDefault="00EA2228" w:rsidP="00E212AA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16BA">
              <w:rPr>
                <w:rFonts w:asciiTheme="minorHAnsi" w:hAnsiTheme="minorHAnsi"/>
                <w:b/>
              </w:rPr>
              <w:t>PRESUPUESTO TOTAL SOLICITADO</w:t>
            </w:r>
            <w:r w:rsidRPr="00150C6F">
              <w:rPr>
                <w:b/>
                <w:vertAlign w:val="superscript"/>
              </w:rPr>
              <w:footnoteReference w:id="2"/>
            </w:r>
            <w:r w:rsidRPr="00F33FC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(A+B)</w:t>
            </w:r>
          </w:p>
        </w:tc>
        <w:tc>
          <w:tcPr>
            <w:tcW w:w="1247" w:type="dxa"/>
          </w:tcPr>
          <w:p w:rsidR="00EA2228" w:rsidRDefault="00EA2228" w:rsidP="00E212A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6B7D" w:rsidRPr="00924785" w:rsidRDefault="00DA6B7D" w:rsidP="00DA6B7D">
      <w:pPr>
        <w:tabs>
          <w:tab w:val="left" w:pos="1276"/>
        </w:tabs>
        <w:ind w:right="140"/>
        <w:jc w:val="right"/>
        <w:rPr>
          <w:rFonts w:asciiTheme="minorHAnsi" w:hAnsiTheme="minorHAnsi"/>
          <w:b/>
          <w:i/>
          <w:sz w:val="18"/>
          <w:szCs w:val="18"/>
        </w:rPr>
      </w:pPr>
    </w:p>
    <w:p w:rsidR="00DA6B7D" w:rsidRPr="00206381" w:rsidRDefault="00DA6B7D" w:rsidP="00DA6B7D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973D9C" w:rsidRDefault="00973D9C" w:rsidP="00D607F7">
      <w:pPr>
        <w:jc w:val="both"/>
        <w:rPr>
          <w:rFonts w:asciiTheme="minorHAnsi" w:hAnsiTheme="minorHAnsi"/>
          <w:b/>
        </w:rPr>
      </w:pPr>
    </w:p>
    <w:p w:rsidR="00973D9C" w:rsidRDefault="00973D9C" w:rsidP="00D607F7">
      <w:pPr>
        <w:jc w:val="both"/>
        <w:rPr>
          <w:rFonts w:asciiTheme="minorHAnsi" w:hAnsiTheme="minorHAnsi"/>
          <w:b/>
        </w:rPr>
      </w:pPr>
    </w:p>
    <w:p w:rsidR="00C448DB" w:rsidRPr="00D607F7" w:rsidRDefault="00D607F7" w:rsidP="00D607F7">
      <w:pPr>
        <w:jc w:val="both"/>
        <w:rPr>
          <w:rFonts w:asciiTheme="minorHAnsi" w:hAnsiTheme="minorHAnsi"/>
          <w:b/>
        </w:rPr>
      </w:pPr>
      <w:r w:rsidRPr="00D607F7">
        <w:rPr>
          <w:rFonts w:asciiTheme="minorHAnsi" w:hAnsiTheme="minorHAnsi"/>
          <w:b/>
        </w:rPr>
        <w:t xml:space="preserve">Nota aclaratoria: </w:t>
      </w:r>
    </w:p>
    <w:p w:rsidR="00D607F7" w:rsidRPr="00D607F7" w:rsidRDefault="00D607F7" w:rsidP="00D607F7">
      <w:pPr>
        <w:jc w:val="both"/>
        <w:rPr>
          <w:rFonts w:asciiTheme="minorHAnsi" w:hAnsiTheme="minorHAnsi"/>
          <w:sz w:val="18"/>
          <w:szCs w:val="18"/>
        </w:rPr>
      </w:pPr>
      <w:r w:rsidRPr="00D607F7">
        <w:rPr>
          <w:rFonts w:asciiTheme="minorHAnsi" w:hAnsiTheme="minorHAnsi"/>
          <w:sz w:val="18"/>
          <w:szCs w:val="18"/>
        </w:rPr>
        <w:t>El Vicerrectorado de Investigación se</w:t>
      </w:r>
      <w:r>
        <w:rPr>
          <w:rFonts w:asciiTheme="minorHAnsi" w:hAnsiTheme="minorHAnsi"/>
          <w:sz w:val="18"/>
          <w:szCs w:val="18"/>
        </w:rPr>
        <w:t xml:space="preserve"> </w:t>
      </w:r>
      <w:r w:rsidRPr="00D607F7">
        <w:rPr>
          <w:rFonts w:asciiTheme="minorHAnsi" w:hAnsiTheme="minorHAnsi"/>
          <w:sz w:val="18"/>
          <w:szCs w:val="18"/>
        </w:rPr>
        <w:t>reservará el derecho de realizar el pago de la ayuda financiada de forma fraccionada y</w:t>
      </w:r>
      <w:r>
        <w:rPr>
          <w:rFonts w:asciiTheme="minorHAnsi" w:hAnsiTheme="minorHAnsi"/>
          <w:sz w:val="18"/>
          <w:szCs w:val="18"/>
        </w:rPr>
        <w:t xml:space="preserve"> </w:t>
      </w:r>
      <w:r w:rsidRPr="00D607F7">
        <w:rPr>
          <w:rFonts w:asciiTheme="minorHAnsi" w:hAnsiTheme="minorHAnsi"/>
          <w:sz w:val="18"/>
          <w:szCs w:val="18"/>
        </w:rPr>
        <w:t>condicionada a la superación de fases dentro del proceso de solicitud, es decir, con un</w:t>
      </w:r>
      <w:r>
        <w:rPr>
          <w:rFonts w:asciiTheme="minorHAnsi" w:hAnsiTheme="minorHAnsi"/>
          <w:sz w:val="18"/>
          <w:szCs w:val="18"/>
        </w:rPr>
        <w:t xml:space="preserve"> </w:t>
      </w:r>
      <w:r w:rsidRPr="00D607F7">
        <w:rPr>
          <w:rFonts w:asciiTheme="minorHAnsi" w:hAnsiTheme="minorHAnsi"/>
          <w:sz w:val="18"/>
          <w:szCs w:val="18"/>
        </w:rPr>
        <w:t>primer pago correspondiente a la fase inicial y un segundo y último pago en caso de que</w:t>
      </w:r>
      <w:r>
        <w:rPr>
          <w:rFonts w:asciiTheme="minorHAnsi" w:hAnsiTheme="minorHAnsi"/>
          <w:sz w:val="18"/>
          <w:szCs w:val="18"/>
        </w:rPr>
        <w:t xml:space="preserve"> </w:t>
      </w:r>
      <w:r w:rsidRPr="00D607F7">
        <w:rPr>
          <w:rFonts w:asciiTheme="minorHAnsi" w:hAnsiTheme="minorHAnsi"/>
          <w:sz w:val="18"/>
          <w:szCs w:val="18"/>
        </w:rPr>
        <w:t>la propuesta continúe hasta la fase final</w:t>
      </w:r>
      <w:r>
        <w:rPr>
          <w:rFonts w:asciiTheme="minorHAnsi" w:hAnsiTheme="minorHAnsi"/>
          <w:sz w:val="18"/>
          <w:szCs w:val="18"/>
        </w:rPr>
        <w:t>.</w:t>
      </w:r>
    </w:p>
    <w:sectPr w:rsidR="00D607F7" w:rsidRPr="00D607F7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CA" w:rsidRDefault="00FC7CCA" w:rsidP="00A46321">
      <w:r>
        <w:separator/>
      </w:r>
    </w:p>
  </w:endnote>
  <w:endnote w:type="continuationSeparator" w:id="0">
    <w:p w:rsidR="00FC7CCA" w:rsidRDefault="00FC7CCA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2E" w:rsidRDefault="002B702E" w:rsidP="002B702E">
    <w:pPr>
      <w:jc w:val="both"/>
      <w:rPr>
        <w:rFonts w:asciiTheme="minorHAnsi" w:hAnsiTheme="minorHAnsi"/>
        <w:b/>
        <w:color w:val="FF0000"/>
      </w:rPr>
    </w:pPr>
  </w:p>
  <w:p w:rsidR="001F4BC4" w:rsidRPr="008F5CE9" w:rsidRDefault="001F4BC4" w:rsidP="001F4BC4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2B702E" w:rsidRDefault="002B702E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CA" w:rsidRDefault="00FC7CCA" w:rsidP="00A46321">
      <w:r>
        <w:separator/>
      </w:r>
    </w:p>
  </w:footnote>
  <w:footnote w:type="continuationSeparator" w:id="0">
    <w:p w:rsidR="00FC7CCA" w:rsidRDefault="00FC7CCA" w:rsidP="00A46321">
      <w:r>
        <w:continuationSeparator/>
      </w:r>
    </w:p>
  </w:footnote>
  <w:footnote w:id="1">
    <w:p w:rsidR="00EA2228" w:rsidRDefault="00EA2228" w:rsidP="00EA2228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  <w:footnote w:id="2">
    <w:p w:rsidR="00EA2228" w:rsidRDefault="00EA2228" w:rsidP="003F178A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Cuantía máxima financiable</w:t>
      </w:r>
      <w:r w:rsidR="003F178A">
        <w:t xml:space="preserve"> (</w:t>
      </w:r>
      <w:r>
        <w:t>incluyendo los gastos de ambas fases</w:t>
      </w:r>
      <w:r w:rsidR="003F178A">
        <w:t>)</w:t>
      </w:r>
      <w:r>
        <w:t>:</w:t>
      </w:r>
      <w:r w:rsidR="003F178A">
        <w:t xml:space="preserve"> </w:t>
      </w:r>
      <w:r w:rsidR="00702D43">
        <w:t>a valorar</w:t>
      </w:r>
      <w:r w:rsidR="003F178A">
        <w:t xml:space="preserve"> por la Comisión de Investigación, previo informe favorable de la Dirección de la OFIPI, en función del presupuesto del gasto a realizar y su justificación.</w:t>
      </w:r>
    </w:p>
    <w:p w:rsidR="00EA2228" w:rsidRDefault="00EA2228" w:rsidP="00EA2228">
      <w:pPr>
        <w:pStyle w:val="Textonotapie"/>
        <w:tabs>
          <w:tab w:val="left" w:pos="426"/>
        </w:tabs>
        <w:ind w:left="42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E17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56EE8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7591F"/>
    <w:rsid w:val="000A6489"/>
    <w:rsid w:val="000B060E"/>
    <w:rsid w:val="000B2EDF"/>
    <w:rsid w:val="000B3D53"/>
    <w:rsid w:val="000C0732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6B61"/>
    <w:rsid w:val="00191839"/>
    <w:rsid w:val="001B6236"/>
    <w:rsid w:val="001B6A07"/>
    <w:rsid w:val="001C0D30"/>
    <w:rsid w:val="001C4981"/>
    <w:rsid w:val="001D3816"/>
    <w:rsid w:val="001D73DF"/>
    <w:rsid w:val="001E09CC"/>
    <w:rsid w:val="001E0DEB"/>
    <w:rsid w:val="001F4BC4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94C89"/>
    <w:rsid w:val="002B2EDA"/>
    <w:rsid w:val="002B702E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D6B73"/>
    <w:rsid w:val="003E3C62"/>
    <w:rsid w:val="003F178A"/>
    <w:rsid w:val="00410EFF"/>
    <w:rsid w:val="004200F9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4DFA"/>
    <w:rsid w:val="00496D60"/>
    <w:rsid w:val="00497339"/>
    <w:rsid w:val="004F7A7B"/>
    <w:rsid w:val="00505C6E"/>
    <w:rsid w:val="00514AE5"/>
    <w:rsid w:val="00553B9C"/>
    <w:rsid w:val="00557839"/>
    <w:rsid w:val="0059666E"/>
    <w:rsid w:val="005C05FF"/>
    <w:rsid w:val="005E1677"/>
    <w:rsid w:val="005E1702"/>
    <w:rsid w:val="005E1D9C"/>
    <w:rsid w:val="005F1F91"/>
    <w:rsid w:val="005F310B"/>
    <w:rsid w:val="00611406"/>
    <w:rsid w:val="00621D8A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1391"/>
    <w:rsid w:val="006F3E18"/>
    <w:rsid w:val="006F6C72"/>
    <w:rsid w:val="00702D43"/>
    <w:rsid w:val="007358A3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2E5"/>
    <w:rsid w:val="007B6E43"/>
    <w:rsid w:val="007F2365"/>
    <w:rsid w:val="00812961"/>
    <w:rsid w:val="00827D02"/>
    <w:rsid w:val="00837753"/>
    <w:rsid w:val="008558D5"/>
    <w:rsid w:val="00866654"/>
    <w:rsid w:val="00866B1C"/>
    <w:rsid w:val="00882276"/>
    <w:rsid w:val="00883E49"/>
    <w:rsid w:val="00885159"/>
    <w:rsid w:val="008979C0"/>
    <w:rsid w:val="008A3046"/>
    <w:rsid w:val="008E6E7C"/>
    <w:rsid w:val="00900488"/>
    <w:rsid w:val="009059E6"/>
    <w:rsid w:val="00907FE3"/>
    <w:rsid w:val="00912967"/>
    <w:rsid w:val="00924785"/>
    <w:rsid w:val="0094749E"/>
    <w:rsid w:val="009559BD"/>
    <w:rsid w:val="00973D9C"/>
    <w:rsid w:val="00981901"/>
    <w:rsid w:val="00984445"/>
    <w:rsid w:val="00990418"/>
    <w:rsid w:val="00993562"/>
    <w:rsid w:val="009B1D4E"/>
    <w:rsid w:val="009B333F"/>
    <w:rsid w:val="009F3968"/>
    <w:rsid w:val="009F4778"/>
    <w:rsid w:val="009F6BCC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4FF4"/>
    <w:rsid w:val="00D0521F"/>
    <w:rsid w:val="00D15BA7"/>
    <w:rsid w:val="00D17351"/>
    <w:rsid w:val="00D40611"/>
    <w:rsid w:val="00D40B91"/>
    <w:rsid w:val="00D41241"/>
    <w:rsid w:val="00D4479D"/>
    <w:rsid w:val="00D45127"/>
    <w:rsid w:val="00D607F7"/>
    <w:rsid w:val="00D91406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A2228"/>
    <w:rsid w:val="00EB4F96"/>
    <w:rsid w:val="00EC1637"/>
    <w:rsid w:val="00ED55BD"/>
    <w:rsid w:val="00ED7571"/>
    <w:rsid w:val="00EE54C8"/>
    <w:rsid w:val="00EF5DF0"/>
    <w:rsid w:val="00F26795"/>
    <w:rsid w:val="00F46CD1"/>
    <w:rsid w:val="00F82DFC"/>
    <w:rsid w:val="00F84542"/>
    <w:rsid w:val="00F91380"/>
    <w:rsid w:val="00F9588D"/>
    <w:rsid w:val="00FA2A3C"/>
    <w:rsid w:val="00FB56F4"/>
    <w:rsid w:val="00FC7427"/>
    <w:rsid w:val="00FC7CCA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82F59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F847-1518-458E-94B0-6C641DD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4782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26</cp:revision>
  <cp:lastPrinted>2008-06-10T09:38:00Z</cp:lastPrinted>
  <dcterms:created xsi:type="dcterms:W3CDTF">2021-01-13T09:35:00Z</dcterms:created>
  <dcterms:modified xsi:type="dcterms:W3CDTF">2021-02-23T09:25:00Z</dcterms:modified>
</cp:coreProperties>
</file>