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026F" w14:textId="7D039DE7" w:rsidR="00631F0A" w:rsidRPr="003E1535" w:rsidRDefault="00486D61" w:rsidP="00784A9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E1535">
        <w:rPr>
          <w:rFonts w:asciiTheme="minorHAnsi" w:eastAsia="Arial" w:hAnsiTheme="minorHAnsi" w:cstheme="minorHAnsi"/>
          <w:b/>
          <w:sz w:val="24"/>
          <w:szCs w:val="24"/>
        </w:rPr>
        <w:t>ANEXO IV</w:t>
      </w:r>
    </w:p>
    <w:p w14:paraId="77F428BF" w14:textId="77777777" w:rsidR="00631F0A" w:rsidRPr="003E1535" w:rsidRDefault="00954877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E1535">
        <w:rPr>
          <w:rFonts w:asciiTheme="minorHAnsi" w:eastAsia="Arial" w:hAnsiTheme="minorHAnsi" w:cstheme="minorHAnsi"/>
          <w:b/>
          <w:sz w:val="24"/>
          <w:szCs w:val="24"/>
        </w:rPr>
        <w:t xml:space="preserve">VISTO BUENO DEL/LA TUTOR/A </w:t>
      </w:r>
      <w:r w:rsidR="00486D61" w:rsidRPr="003E1535">
        <w:rPr>
          <w:rFonts w:asciiTheme="minorHAnsi" w:eastAsia="Arial" w:hAnsiTheme="minorHAnsi" w:cstheme="minorHAnsi"/>
          <w:b/>
          <w:sz w:val="24"/>
          <w:szCs w:val="24"/>
        </w:rPr>
        <w:t>(Artículo 2.3)</w:t>
      </w:r>
    </w:p>
    <w:p w14:paraId="6CCC3214" w14:textId="77777777" w:rsidR="00631F0A" w:rsidRPr="005B5FE8" w:rsidRDefault="00631F0A">
      <w:pPr>
        <w:jc w:val="center"/>
        <w:rPr>
          <w:rFonts w:asciiTheme="minorHAnsi" w:eastAsia="Arial" w:hAnsiTheme="minorHAnsi" w:cstheme="minorHAnsi"/>
          <w:b/>
        </w:rPr>
      </w:pPr>
    </w:p>
    <w:tbl>
      <w:tblPr>
        <w:tblStyle w:val="a7"/>
        <w:tblW w:w="9210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631F0A" w:rsidRPr="005B5FE8" w14:paraId="5331A829" w14:textId="77777777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A0B7E" w14:textId="77777777" w:rsidR="00631F0A" w:rsidRPr="003E1535" w:rsidRDefault="00631F0A">
            <w:pPr>
              <w:spacing w:after="0" w:line="240" w:lineRule="auto"/>
              <w:rPr>
                <w:rFonts w:asciiTheme="minorHAnsi" w:eastAsia="Arial Narrow" w:hAnsiTheme="minorHAnsi" w:cstheme="minorHAnsi"/>
                <w:b/>
                <w:sz w:val="24"/>
              </w:rPr>
            </w:pPr>
          </w:p>
          <w:p w14:paraId="4687E612" w14:textId="25E62D7B" w:rsidR="00631F0A" w:rsidRPr="003E1535" w:rsidRDefault="00486D6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</w:rPr>
            </w:pPr>
            <w:r w:rsidRPr="003E1535">
              <w:rPr>
                <w:rFonts w:asciiTheme="minorHAnsi" w:eastAsia="Arial Narrow" w:hAnsiTheme="minorHAnsi" w:cstheme="minorHAnsi"/>
                <w:sz w:val="24"/>
              </w:rPr>
              <w:t>D/Dª ___________________________________________, miembro de la estructura de investigación con código _____________, avala la solicitud presentada por D./</w:t>
            </w:r>
            <w:r w:rsidR="001A7B7C">
              <w:rPr>
                <w:rFonts w:asciiTheme="minorHAnsi" w:eastAsia="Arial Narrow" w:hAnsiTheme="minorHAnsi" w:cstheme="minorHAnsi"/>
                <w:sz w:val="24"/>
              </w:rPr>
              <w:t>Dña.</w:t>
            </w:r>
            <w:bookmarkStart w:id="0" w:name="_GoBack"/>
            <w:bookmarkEnd w:id="0"/>
            <w:r w:rsidR="001A7B7C" w:rsidRPr="003E1535">
              <w:rPr>
                <w:rFonts w:asciiTheme="minorHAnsi" w:eastAsia="Arial Narrow" w:hAnsiTheme="minorHAnsi" w:cstheme="minorHAnsi"/>
                <w:sz w:val="24"/>
              </w:rPr>
              <w:t xml:space="preserve"> ª</w:t>
            </w:r>
            <w:r w:rsidRPr="003E1535">
              <w:rPr>
                <w:rFonts w:asciiTheme="minorHAnsi" w:eastAsia="Arial Narrow" w:hAnsiTheme="minorHAnsi" w:cstheme="minorHAnsi"/>
                <w:sz w:val="24"/>
              </w:rPr>
              <w:t xml:space="preserve"> __________________________________________, con N.I.F. ___________, a la convocatoria 2022 de Ayudas para la incorporación temporal de personal investigador posdoctoral, </w:t>
            </w:r>
          </w:p>
          <w:p w14:paraId="66921FC5" w14:textId="77777777" w:rsidR="00631F0A" w:rsidRPr="005B5FE8" w:rsidRDefault="00631F0A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0ED9C39A" w14:textId="77777777" w:rsidR="00631F0A" w:rsidRPr="005B5FE8" w:rsidRDefault="00631F0A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</w:tbl>
    <w:p w14:paraId="330D1618" w14:textId="77777777" w:rsidR="00631F0A" w:rsidRPr="005B5FE8" w:rsidRDefault="00631F0A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18157176" w14:textId="77777777" w:rsidR="00631F0A" w:rsidRPr="005B5FE8" w:rsidRDefault="00631F0A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0"/>
          <w:szCs w:val="20"/>
        </w:rPr>
      </w:pPr>
    </w:p>
    <w:tbl>
      <w:tblPr>
        <w:tblStyle w:val="a8"/>
        <w:tblW w:w="88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820"/>
      </w:tblGrid>
      <w:tr w:rsidR="00631F0A" w:rsidRPr="003E1535" w14:paraId="595685FC" w14:textId="77777777">
        <w:tc>
          <w:tcPr>
            <w:tcW w:w="4077" w:type="dxa"/>
          </w:tcPr>
          <w:p w14:paraId="09AE6E13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C176D8" w14:textId="656D957C" w:rsidR="00631F0A" w:rsidRPr="003E1535" w:rsidRDefault="00486D61" w:rsidP="003E1535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>En</w:t>
            </w:r>
            <w:r w:rsidR="003E1535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Jaén, a _____ de ___________</w:t>
            </w:r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>__ de 2022</w:t>
            </w:r>
          </w:p>
          <w:p w14:paraId="2FF8E8D4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7B08D4DE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1CDB5045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24A33837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24B064F5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1E1DCFB7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78B6689B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08D80D4E" w14:textId="77777777" w:rsidR="00631F0A" w:rsidRPr="003E1535" w:rsidRDefault="00631F0A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14:paraId="4388273F" w14:textId="35C56B8D" w:rsidR="00631F0A" w:rsidRPr="003E1535" w:rsidRDefault="003E1535" w:rsidP="003E1535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Fdo.:</w:t>
            </w:r>
            <w:r w:rsidR="00486D61"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>___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_______________________________</w:t>
            </w:r>
          </w:p>
        </w:tc>
      </w:tr>
    </w:tbl>
    <w:p w14:paraId="675EF62D" w14:textId="77777777" w:rsidR="00631F0A" w:rsidRPr="003E1535" w:rsidRDefault="00631F0A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41171030" w14:textId="77777777" w:rsidR="00631F0A" w:rsidRPr="003E1535" w:rsidRDefault="00631F0A">
      <w:pPr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2CD4D43C" w14:textId="77777777" w:rsidR="00631F0A" w:rsidRPr="005B5FE8" w:rsidRDefault="00631F0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sectPr w:rsidR="00631F0A" w:rsidRPr="005B5FE8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4F29" w14:textId="77777777" w:rsidR="001C0C9C" w:rsidRDefault="001C0C9C">
      <w:pPr>
        <w:spacing w:after="0" w:line="240" w:lineRule="auto"/>
      </w:pPr>
      <w:r>
        <w:separator/>
      </w:r>
    </w:p>
  </w:endnote>
  <w:endnote w:type="continuationSeparator" w:id="0">
    <w:p w14:paraId="7C9AEEB7" w14:textId="77777777" w:rsidR="001C0C9C" w:rsidRDefault="001C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2239" w14:textId="445D7C50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B7C">
      <w:rPr>
        <w:noProof/>
        <w:color w:val="000000"/>
      </w:rPr>
      <w:t>1</w:t>
    </w:r>
    <w:r>
      <w:rPr>
        <w:color w:val="000000"/>
      </w:rPr>
      <w:fldChar w:fldCharType="end"/>
    </w:r>
  </w:p>
  <w:p w14:paraId="7400E129" w14:textId="77777777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6F52" w14:textId="77777777" w:rsidR="001C0C9C" w:rsidRDefault="001C0C9C">
      <w:pPr>
        <w:spacing w:after="0" w:line="240" w:lineRule="auto"/>
      </w:pPr>
      <w:r>
        <w:separator/>
      </w:r>
    </w:p>
  </w:footnote>
  <w:footnote w:type="continuationSeparator" w:id="0">
    <w:p w14:paraId="46ADC0B3" w14:textId="77777777" w:rsidR="001C0C9C" w:rsidRDefault="001C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1216" w14:textId="39A16AEB" w:rsidR="00C4714D" w:rsidRDefault="00784A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08F8607" wp14:editId="1D15670E">
          <wp:extent cx="1857375" cy="1352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7C749" w14:textId="77777777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4"/>
        <w:szCs w:val="14"/>
      </w:rPr>
    </w:pPr>
  </w:p>
  <w:p w14:paraId="51D50792" w14:textId="77777777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43F"/>
    <w:multiLevelType w:val="hybridMultilevel"/>
    <w:tmpl w:val="470E4F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1C35"/>
    <w:multiLevelType w:val="hybridMultilevel"/>
    <w:tmpl w:val="8DAC7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0A"/>
    <w:rsid w:val="0002149D"/>
    <w:rsid w:val="00037D93"/>
    <w:rsid w:val="00061FA8"/>
    <w:rsid w:val="00072BB6"/>
    <w:rsid w:val="000B4C2F"/>
    <w:rsid w:val="00134568"/>
    <w:rsid w:val="00195575"/>
    <w:rsid w:val="001A7B7C"/>
    <w:rsid w:val="001C0C9C"/>
    <w:rsid w:val="00234D2D"/>
    <w:rsid w:val="00340343"/>
    <w:rsid w:val="00375E9E"/>
    <w:rsid w:val="00392948"/>
    <w:rsid w:val="003E1535"/>
    <w:rsid w:val="00482D0C"/>
    <w:rsid w:val="00486D61"/>
    <w:rsid w:val="00506C13"/>
    <w:rsid w:val="0059587C"/>
    <w:rsid w:val="005A119F"/>
    <w:rsid w:val="005B3CBB"/>
    <w:rsid w:val="005B58A5"/>
    <w:rsid w:val="005B5FE8"/>
    <w:rsid w:val="005B6754"/>
    <w:rsid w:val="005B7524"/>
    <w:rsid w:val="00617931"/>
    <w:rsid w:val="00631F0A"/>
    <w:rsid w:val="006A132B"/>
    <w:rsid w:val="00747C6D"/>
    <w:rsid w:val="00784A9A"/>
    <w:rsid w:val="008A439E"/>
    <w:rsid w:val="00951BE5"/>
    <w:rsid w:val="0095339D"/>
    <w:rsid w:val="00954877"/>
    <w:rsid w:val="0098146C"/>
    <w:rsid w:val="00984E8F"/>
    <w:rsid w:val="009A1538"/>
    <w:rsid w:val="009D5B16"/>
    <w:rsid w:val="00A14BC0"/>
    <w:rsid w:val="00A8322E"/>
    <w:rsid w:val="00AB5DB4"/>
    <w:rsid w:val="00AE51CE"/>
    <w:rsid w:val="00B317EF"/>
    <w:rsid w:val="00BD5627"/>
    <w:rsid w:val="00BE0EC5"/>
    <w:rsid w:val="00BF6676"/>
    <w:rsid w:val="00C4714D"/>
    <w:rsid w:val="00C61899"/>
    <w:rsid w:val="00D54814"/>
    <w:rsid w:val="00DF2E21"/>
    <w:rsid w:val="00DF7779"/>
    <w:rsid w:val="00E46151"/>
    <w:rsid w:val="00E91D86"/>
    <w:rsid w:val="00EC187F"/>
    <w:rsid w:val="00F25DB1"/>
    <w:rsid w:val="00FC0075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CA4E"/>
  <w15:docId w15:val="{D51D7419-6397-4990-967D-0B64043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B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33E2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9B6BF7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8q2M4WOEh8Z0aeOJJDRujKxLw==">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7CD008-E04A-49CF-9E7B-CAA22B98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dcterms:created xsi:type="dcterms:W3CDTF">2022-06-16T07:29:00Z</dcterms:created>
  <dcterms:modified xsi:type="dcterms:W3CDTF">2022-06-16T07:33:00Z</dcterms:modified>
</cp:coreProperties>
</file>