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1804035</wp:posOffset>
                </wp:positionH>
                <wp:positionV relativeFrom="paragraph">
                  <wp:posOffset>104775</wp:posOffset>
                </wp:positionV>
                <wp:extent cx="4318635" cy="1466850"/>
                <wp:effectExtent l="0" t="0" r="2476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Ayudas para incentivar la participación y mejorar la tasa de éxito en proyectos y ayudas de investigación de convocatorias públicas internacionales de I+D+i</w:t>
                            </w:r>
                          </w:p>
                          <w:p w:rsidR="00206381" w:rsidRPr="005E1D9C" w:rsidRDefault="00206381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1B20C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1B20C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:rsidR="0046026A" w:rsidRPr="005E1D9C" w:rsidRDefault="0046026A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16598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5985" w:rsidRDefault="00165985" w:rsidP="00165985">
                            <w:pPr>
                              <w:ind w:right="-26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4f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B20CD" w:rsidRPr="001B20CD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revisión y mejora de propuestas presentadas a la convocatoria MSCA-PF del programa Horizonte Europa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2.05pt;margin-top:8.25pt;width:340.0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" filled="f" fillcolor="#9cf">
                <v:textbox>
                  <w:txbxContent>
                    <w:p w:rsidR="00206381" w:rsidRPr="00E4280D" w:rsidRDefault="006B12E4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:rsidR="00206381" w:rsidRPr="005E1D9C" w:rsidRDefault="00206381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1B20CD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1B20CD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:rsidR="0046026A" w:rsidRPr="005E1D9C" w:rsidRDefault="0046026A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16598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65985" w:rsidRDefault="00165985" w:rsidP="00165985">
                      <w:pPr>
                        <w:ind w:right="-26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4f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1B20CD" w:rsidRPr="001B20CD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revisión y mejora de propuestas presentadas a la convocatoria MSCA-PF del programa Horizonte Europa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Default="00663381">
      <w:pPr>
        <w:jc w:val="both"/>
      </w:pPr>
      <w:r>
        <w:rPr>
          <w:noProof/>
        </w:rPr>
        <w:drawing>
          <wp:inline distT="0" distB="0" distL="0" distR="0" wp14:anchorId="75B277B2" wp14:editId="5AA6DD4D">
            <wp:extent cx="1504950" cy="1657985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81" w:rsidRDefault="00663381">
      <w:pPr>
        <w:jc w:val="both"/>
      </w:pPr>
    </w:p>
    <w:p w:rsidR="00663381" w:rsidRDefault="00663381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65985" w:rsidRDefault="00165985" w:rsidP="00165985">
      <w:pPr>
        <w:jc w:val="both"/>
      </w:pPr>
    </w:p>
    <w:p w:rsidR="00844EE9" w:rsidRDefault="00844EE9" w:rsidP="00165985">
      <w:pPr>
        <w:jc w:val="both"/>
      </w:pPr>
    </w:p>
    <w:p w:rsidR="00165985" w:rsidRPr="00206381" w:rsidRDefault="00165985" w:rsidP="00165985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>
        <w:rPr>
          <w:rFonts w:asciiTheme="minorHAnsi" w:hAnsiTheme="minorHAnsi" w:cs="Arial"/>
          <w:b/>
        </w:rPr>
        <w:t xml:space="preserve">/DE LA CANDIDATO/A DEL PROGRAMA MARIE S. CURIE </w:t>
      </w:r>
      <w:r w:rsidR="002A25F2">
        <w:rPr>
          <w:rFonts w:asciiTheme="minorHAnsi" w:hAnsiTheme="minorHAnsi" w:cs="Arial"/>
          <w:b/>
        </w:rPr>
        <w:t>POSTDOCTORAL</w:t>
      </w:r>
      <w:r>
        <w:rPr>
          <w:rFonts w:asciiTheme="minorHAnsi" w:hAnsiTheme="minorHAnsi" w:cs="Arial"/>
          <w:b/>
        </w:rPr>
        <w:t xml:space="preserve"> FELLOWSHIP</w:t>
      </w: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992"/>
        <w:gridCol w:w="992"/>
        <w:gridCol w:w="1276"/>
        <w:gridCol w:w="567"/>
        <w:gridCol w:w="850"/>
        <w:gridCol w:w="1560"/>
        <w:gridCol w:w="1781"/>
      </w:tblGrid>
      <w:tr w:rsidR="00165985" w:rsidRPr="00206381" w:rsidTr="00022A8B">
        <w:trPr>
          <w:cantSplit/>
          <w:trHeight w:val="3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/N.I.E./Pasaporte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65985" w:rsidRPr="00206381" w:rsidTr="00022A8B">
        <w:trPr>
          <w:cantSplit/>
          <w:trHeight w:val="3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Nacionalidad/País de origen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Researcher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65985" w:rsidRPr="00206381" w:rsidTr="00022A8B">
        <w:trPr>
          <w:cantSplit/>
          <w:trHeight w:val="3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both"/>
      </w:pPr>
    </w:p>
    <w:p w:rsidR="00165985" w:rsidRPr="00206381" w:rsidRDefault="00165985" w:rsidP="00165985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DOCUMENTACIÓN A PRESENTAR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213"/>
      </w:tblGrid>
      <w:tr w:rsidR="00165985" w:rsidRPr="00206381" w:rsidTr="00022A8B">
        <w:trPr>
          <w:cantSplit/>
          <w:trHeight w:val="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FA261E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-8864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2A25F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Copia de la certificación de Sello de Excelencia de la Comisión Europea que acredite la obtención de una calificación de la propuesta superior al 85% en la convocatoria del Programa MSCA </w:t>
            </w:r>
            <w:r w:rsidR="002A25F2">
              <w:rPr>
                <w:rFonts w:asciiTheme="minorHAnsi" w:hAnsiTheme="minorHAnsi"/>
                <w:b/>
                <w:sz w:val="18"/>
                <w:szCs w:val="18"/>
              </w:rPr>
              <w:t>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del Programa Marco de I+D+i anterior a la presentació</w:t>
            </w:r>
            <w:r w:rsidR="00D24832">
              <w:rPr>
                <w:rFonts w:asciiTheme="minorHAnsi" w:hAnsiTheme="minorHAnsi"/>
                <w:b/>
                <w:sz w:val="18"/>
                <w:szCs w:val="18"/>
              </w:rPr>
              <w:t>n de la solicitud de la Acción 4</w:t>
            </w:r>
          </w:p>
        </w:tc>
      </w:tr>
      <w:tr w:rsidR="00165985" w:rsidRPr="00206381" w:rsidTr="00022A8B">
        <w:trPr>
          <w:cantSplit/>
          <w:trHeight w:val="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Default="00FA261E" w:rsidP="00022A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del informe de evaluación (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Evaluation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Summary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Report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 ESR) emitido por la Comisión Europea</w:t>
            </w:r>
          </w:p>
        </w:tc>
      </w:tr>
    </w:tbl>
    <w:p w:rsidR="000374E2" w:rsidRDefault="000374E2" w:rsidP="00165985">
      <w:pPr>
        <w:rPr>
          <w:rFonts w:asciiTheme="minorHAnsi" w:hAnsiTheme="minorHAnsi"/>
        </w:rPr>
      </w:pPr>
    </w:p>
    <w:p w:rsidR="00AD0549" w:rsidRPr="00206381" w:rsidRDefault="00AD0549" w:rsidP="00AD0549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AD0549" w:rsidRPr="00206381" w:rsidTr="002729CC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9" w:rsidRDefault="00FA261E" w:rsidP="002729C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5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49" w:rsidRDefault="00AD0549" w:rsidP="002A25F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 comprometo a volver a presentar (</w:t>
            </w:r>
            <w:proofErr w:type="spellStart"/>
            <w:r w:rsidRPr="000D1D95">
              <w:rPr>
                <w:rFonts w:asciiTheme="minorHAnsi" w:hAnsiTheme="minorHAnsi"/>
                <w:b/>
                <w:i/>
                <w:sz w:val="18"/>
                <w:szCs w:val="18"/>
              </w:rPr>
              <w:t>resubmission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 la solicitud mejorada del proyecto MSCA </w:t>
            </w:r>
            <w:r w:rsidR="002A25F2">
              <w:rPr>
                <w:rFonts w:asciiTheme="minorHAnsi" w:hAnsiTheme="minorHAnsi"/>
                <w:b/>
                <w:sz w:val="18"/>
                <w:szCs w:val="18"/>
              </w:rPr>
              <w:t>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con la UJA como Host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Institution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(Beneficiaria)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proofErr w:type="spellStart"/>
            <w:r w:rsidRPr="000A45C6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especificada en este formulario dentro del plazo establecido para la misma</w:t>
            </w:r>
          </w:p>
        </w:tc>
      </w:tr>
    </w:tbl>
    <w:p w:rsidR="00AD0549" w:rsidRDefault="00AD0549" w:rsidP="00165985">
      <w:pPr>
        <w:rPr>
          <w:rFonts w:asciiTheme="minorHAnsi" w:hAnsiTheme="minorHAnsi"/>
        </w:rPr>
      </w:pPr>
    </w:p>
    <w:p w:rsidR="00C260F4" w:rsidRDefault="00C260F4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 xml:space="preserve">Jaén a, 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0374E2" w:rsidRDefault="000374E2" w:rsidP="00165985">
      <w:pPr>
        <w:rPr>
          <w:rFonts w:asciiTheme="minorHAnsi" w:hAnsiTheme="minorHAnsi"/>
        </w:rPr>
      </w:pPr>
    </w:p>
    <w:p w:rsidR="00165985" w:rsidRDefault="00165985" w:rsidP="00165985">
      <w:pPr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8954F6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2845B6" w:rsidP="00165985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</w:t>
      </w:r>
      <w:r w:rsidR="00024AAC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>. VICERRECTOR</w:t>
      </w:r>
      <w:r w:rsidR="00024AAC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 xml:space="preserve"> DE INVESTIGACIÓN</w:t>
      </w:r>
      <w:r w:rsidR="00024AAC">
        <w:rPr>
          <w:rFonts w:asciiTheme="minorHAnsi" w:hAnsiTheme="minorHAnsi"/>
          <w:b/>
          <w:szCs w:val="18"/>
        </w:rPr>
        <w:t xml:space="preserve"> Y TRANSFERENCIA DEL CONOCIMIENTO</w:t>
      </w:r>
    </w:p>
    <w:p w:rsidR="0047454A" w:rsidRDefault="0047454A" w:rsidP="00165985">
      <w:pPr>
        <w:jc w:val="center"/>
        <w:rPr>
          <w:rFonts w:asciiTheme="minorHAnsi" w:hAnsiTheme="minorHAnsi"/>
          <w:b/>
          <w:szCs w:val="18"/>
        </w:rPr>
      </w:pPr>
    </w:p>
    <w:p w:rsidR="00165985" w:rsidRPr="00206381" w:rsidRDefault="00165985" w:rsidP="00165985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:rsidR="00165985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165985" w:rsidRPr="00206381" w:rsidTr="00022A8B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206381" w:rsidRDefault="002A25F2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i/>
              </w:rPr>
              <w:t>Topic</w:t>
            </w:r>
            <w:proofErr w:type="spellEnd"/>
            <w:r w:rsidR="00165985" w:rsidRPr="0020638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para la presentación de la propuesta mejorada: 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165985" w:rsidRPr="00206381" w:rsidTr="00022A8B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AF2437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Pr="00206381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165985" w:rsidRPr="00206381" w:rsidTr="00022A8B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AF2437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165985" w:rsidRPr="00206381" w:rsidTr="00022A8B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AF2437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54A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7454A" w:rsidRPr="00206381" w:rsidRDefault="0047454A" w:rsidP="002A25F2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>
              <w:rPr>
                <w:rFonts w:asciiTheme="minorHAnsi" w:hAnsiTheme="minorHAnsi"/>
                <w:b/>
              </w:rPr>
              <w:t>EUROPA</w:t>
            </w:r>
          </w:p>
        </w:tc>
      </w:tr>
      <w:tr w:rsidR="0047454A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454A" w:rsidRDefault="0047454A" w:rsidP="0047454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54A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7454A" w:rsidRPr="00206381" w:rsidRDefault="0047454A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47454A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454A" w:rsidRDefault="0047454A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</w:p>
    <w:p w:rsidR="002B1082" w:rsidRDefault="002B1082" w:rsidP="0047454A">
      <w:pPr>
        <w:jc w:val="both"/>
        <w:rPr>
          <w:rFonts w:asciiTheme="minorHAnsi" w:hAnsiTheme="minorHAnsi"/>
          <w:sz w:val="18"/>
          <w:szCs w:val="18"/>
        </w:rPr>
      </w:pPr>
      <w:bookmarkStart w:id="8" w:name="_GoBack"/>
      <w:bookmarkEnd w:id="8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54A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7454A" w:rsidRPr="00206381" w:rsidRDefault="0047454A" w:rsidP="002A25F2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>(</w:t>
            </w:r>
            <w:r w:rsidR="002A25F2">
              <w:rPr>
                <w:rFonts w:asciiTheme="minorHAnsi" w:hAnsiTheme="minorHAnsi"/>
              </w:rPr>
              <w:t>D</w:t>
            </w:r>
            <w:r w:rsidRPr="007108CD">
              <w:rPr>
                <w:rFonts w:asciiTheme="minorHAnsi" w:hAnsiTheme="minorHAnsi"/>
              </w:rPr>
              <w:t xml:space="preserve">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inscribir</w:t>
            </w:r>
            <w:r w:rsidR="002A25F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etc.</w:t>
            </w:r>
            <w:r w:rsidRPr="007108CD">
              <w:rPr>
                <w:rFonts w:asciiTheme="minorHAnsi" w:hAnsiTheme="minorHAnsi"/>
              </w:rPr>
              <w:t>)</w:t>
            </w:r>
          </w:p>
        </w:tc>
      </w:tr>
      <w:tr w:rsidR="0047454A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65985" w:rsidRPr="00206381" w:rsidRDefault="00165985" w:rsidP="00165985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5985" w:rsidRPr="00206381" w:rsidTr="00022A8B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861D9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</w:t>
            </w:r>
            <w:r w:rsidR="002A25F2">
              <w:rPr>
                <w:rFonts w:asciiTheme="minorHAnsi" w:hAnsiTheme="minorHAnsi"/>
              </w:rPr>
              <w:t>G</w:t>
            </w:r>
            <w:r w:rsidRPr="00206381">
              <w:rPr>
                <w:rFonts w:asciiTheme="minorHAnsi" w:hAnsiTheme="minorHAnsi"/>
              </w:rPr>
              <w:t xml:space="preserve">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EF4A82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861D90"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165985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p w:rsidR="0047454A" w:rsidRPr="00631F43" w:rsidRDefault="0047454A" w:rsidP="0047454A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47454A" w:rsidTr="00DA1AF3">
        <w:tc>
          <w:tcPr>
            <w:tcW w:w="3771" w:type="pct"/>
            <w:shd w:val="clear" w:color="auto" w:fill="D9D9D9" w:themeFill="background1" w:themeFillShade="D9"/>
          </w:tcPr>
          <w:p w:rsidR="0047454A" w:rsidRPr="007426AE" w:rsidRDefault="0047454A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47454A" w:rsidRPr="007426AE" w:rsidRDefault="0047454A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47454A" w:rsidRPr="00631F43" w:rsidTr="00DA1AF3">
        <w:trPr>
          <w:trHeight w:val="427"/>
        </w:trPr>
        <w:tc>
          <w:tcPr>
            <w:tcW w:w="3771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47454A" w:rsidRPr="00631F43" w:rsidTr="00DA1AF3">
        <w:trPr>
          <w:trHeight w:val="419"/>
        </w:trPr>
        <w:tc>
          <w:tcPr>
            <w:tcW w:w="3771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47454A" w:rsidRPr="00631F43" w:rsidTr="00DA1AF3">
        <w:trPr>
          <w:trHeight w:val="379"/>
        </w:trPr>
        <w:tc>
          <w:tcPr>
            <w:tcW w:w="3771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47454A" w:rsidTr="00DA1AF3">
        <w:trPr>
          <w:trHeight w:val="387"/>
        </w:trPr>
        <w:tc>
          <w:tcPr>
            <w:tcW w:w="3771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454A" w:rsidTr="00DA1AF3">
        <w:trPr>
          <w:trHeight w:val="357"/>
        </w:trPr>
        <w:tc>
          <w:tcPr>
            <w:tcW w:w="3771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454A" w:rsidTr="00DA1AF3">
        <w:trPr>
          <w:trHeight w:val="321"/>
        </w:trPr>
        <w:tc>
          <w:tcPr>
            <w:tcW w:w="3771" w:type="pct"/>
          </w:tcPr>
          <w:p w:rsidR="0047454A" w:rsidRPr="007108CD" w:rsidRDefault="0047454A" w:rsidP="002A25F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r w:rsidRPr="00F33FC5">
              <w:rPr>
                <w:rFonts w:asciiTheme="minorHAnsi" w:hAnsiTheme="minorHAnsi"/>
                <w:b/>
              </w:rPr>
              <w:t xml:space="preserve"> </w:t>
            </w:r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454A" w:rsidRPr="00C364FE" w:rsidRDefault="0047454A" w:rsidP="0047454A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47454A" w:rsidRDefault="0047454A" w:rsidP="0047454A">
      <w:pPr>
        <w:jc w:val="both"/>
        <w:rPr>
          <w:rFonts w:asciiTheme="minorHAnsi" w:hAnsiTheme="minorHAnsi"/>
          <w:b/>
          <w:color w:val="FF0000"/>
          <w:u w:val="single"/>
        </w:rPr>
      </w:pPr>
    </w:p>
    <w:p w:rsidR="00165985" w:rsidRPr="00924785" w:rsidRDefault="00165985" w:rsidP="001659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165985" w:rsidRPr="00206381" w:rsidRDefault="00165985" w:rsidP="0016598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C448DB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1E" w:rsidRDefault="00FA261E" w:rsidP="00A46321">
      <w:r>
        <w:separator/>
      </w:r>
    </w:p>
  </w:endnote>
  <w:endnote w:type="continuationSeparator" w:id="0">
    <w:p w:rsidR="00FA261E" w:rsidRDefault="00FA261E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F4" w:rsidRDefault="00C260F4" w:rsidP="00C260F4">
    <w:pPr>
      <w:jc w:val="both"/>
      <w:rPr>
        <w:rFonts w:asciiTheme="minorHAnsi" w:hAnsiTheme="minorHAnsi"/>
        <w:b/>
        <w:color w:val="FF0000"/>
      </w:rPr>
    </w:pPr>
  </w:p>
  <w:p w:rsidR="00292300" w:rsidRPr="009D46C6" w:rsidRDefault="00292300" w:rsidP="00292300">
    <w:pPr>
      <w:jc w:val="both"/>
      <w:rPr>
        <w:rFonts w:asciiTheme="minorHAnsi" w:hAnsiTheme="minorHAnsi"/>
        <w:i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2E0EFA">
      <w:rPr>
        <w:rFonts w:asciiTheme="minorHAnsi" w:hAnsiTheme="minorHAnsi"/>
        <w:i/>
        <w:u w:val="single"/>
      </w:rPr>
      <w:t>preferentemente por vía telemática</w:t>
    </w:r>
    <w:r w:rsidRPr="002E0EFA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 xml:space="preserve">a </w:t>
    </w:r>
    <w:r w:rsidRPr="009D46C6">
      <w:rPr>
        <w:rFonts w:asciiTheme="minorHAnsi" w:hAnsiTheme="minorHAnsi"/>
        <w:i/>
      </w:rPr>
      <w:t>través de</w:t>
    </w:r>
    <w:r>
      <w:rPr>
        <w:rFonts w:asciiTheme="minorHAnsi" w:hAnsiTheme="minorHAnsi"/>
        <w:i/>
      </w:rPr>
      <w:t xml:space="preserve">l </w:t>
    </w:r>
    <w:hyperlink r:id="rId1" w:history="1">
      <w:r w:rsidRPr="002942A2">
        <w:rPr>
          <w:rStyle w:val="Hipervnculo"/>
          <w:rFonts w:asciiTheme="minorHAnsi" w:hAnsiTheme="minorHAnsi"/>
          <w:i/>
        </w:rPr>
        <w:t>Registro Electrónico de la Universidad de Jaén</w:t>
      </w:r>
    </w:hyperlink>
    <w:r>
      <w:rPr>
        <w:rFonts w:asciiTheme="minorHAnsi" w:hAnsiTheme="minorHAnsi"/>
        <w:i/>
      </w:rPr>
      <w:t xml:space="preserve"> (Código OFIPI de unidad tramitadora: </w:t>
    </w:r>
    <w:r>
      <w:rPr>
        <w:rFonts w:asciiTheme="minorHAnsi" w:hAnsiTheme="minorHAnsi"/>
        <w:b/>
        <w:sz w:val="18"/>
        <w:szCs w:val="18"/>
      </w:rPr>
      <w:t>U05000101</w:t>
    </w:r>
    <w:r w:rsidRPr="000661E6">
      <w:rPr>
        <w:rFonts w:asciiTheme="minorHAnsi" w:hAnsiTheme="minorHAnsi"/>
        <w:sz w:val="18"/>
        <w:szCs w:val="18"/>
      </w:rPr>
      <w:t>)</w:t>
    </w:r>
    <w:r>
      <w:rPr>
        <w:rFonts w:asciiTheme="minorHAnsi" w:hAnsiTheme="minorHAnsi"/>
        <w:b/>
        <w:sz w:val="18"/>
        <w:szCs w:val="18"/>
      </w:rPr>
      <w:t xml:space="preserve">. </w:t>
    </w:r>
    <w:r w:rsidRPr="002942A2">
      <w:rPr>
        <w:rFonts w:asciiTheme="minorHAnsi" w:hAnsiTheme="minorHAnsi"/>
        <w:i/>
      </w:rPr>
      <w:t>No obstante, si lo desea</w:t>
    </w:r>
    <w:r>
      <w:rPr>
        <w:rFonts w:asciiTheme="minorHAnsi" w:hAnsiTheme="minorHAnsi"/>
        <w:i/>
      </w:rPr>
      <w:t xml:space="preserve"> y no es una de las personas obligadas a relacionarse electrónicamente con la universidad según el Artículo 2 del </w:t>
    </w:r>
    <w:hyperlink r:id="rId2" w:history="1">
      <w:r w:rsidRPr="002E0EFA">
        <w:rPr>
          <w:rStyle w:val="Hipervnculo"/>
          <w:rFonts w:asciiTheme="minorHAnsi" w:hAnsiTheme="minorHAnsi"/>
          <w:i/>
        </w:rPr>
        <w:t>Reglamento de Administración Electrónica de la Universidad de Jaén</w:t>
      </w:r>
    </w:hyperlink>
    <w:r>
      <w:rPr>
        <w:rFonts w:asciiTheme="minorHAnsi" w:hAnsiTheme="minorHAnsi"/>
        <w:i/>
      </w:rPr>
      <w:t>,</w:t>
    </w:r>
    <w:r w:rsidRPr="002942A2">
      <w:rPr>
        <w:rFonts w:asciiTheme="minorHAnsi" w:hAnsiTheme="minorHAnsi"/>
        <w:i/>
      </w:rPr>
      <w:t xml:space="preserve"> también podrá presentarlo en papel en la Oficina de Registro General de la Universidad de Jaén (Edificio B1-Rectorado</w:t>
    </w:r>
    <w:r w:rsidRPr="008F5CE9">
      <w:rPr>
        <w:rFonts w:asciiTheme="minorHAnsi" w:hAnsiTheme="minorHAnsi"/>
        <w:i/>
      </w:rPr>
      <w:t>).</w:t>
    </w:r>
  </w:p>
  <w:p w:rsidR="00C260F4" w:rsidRDefault="00C260F4" w:rsidP="00C260F4">
    <w:pPr>
      <w:pStyle w:val="Piedepgina"/>
      <w:ind w:right="360"/>
    </w:pPr>
  </w:p>
  <w:p w:rsidR="00C260F4" w:rsidRDefault="00C260F4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00" w:rsidRDefault="002923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1E" w:rsidRDefault="00FA261E" w:rsidP="00A46321">
      <w:r>
        <w:separator/>
      </w:r>
    </w:p>
  </w:footnote>
  <w:footnote w:type="continuationSeparator" w:id="0">
    <w:p w:rsidR="00FA261E" w:rsidRDefault="00FA261E" w:rsidP="00A46321">
      <w:r>
        <w:continuationSeparator/>
      </w:r>
    </w:p>
  </w:footnote>
  <w:footnote w:id="1">
    <w:p w:rsidR="00861D90" w:rsidRDefault="00861D9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61D90">
        <w:t>Cuando se soliciten servicios de consultoría u otra contratación externa se aportará presupuesto o factura proforma de los servicios solicitados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00" w:rsidRDefault="002923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00" w:rsidRDefault="002923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00" w:rsidRDefault="002923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24AAC"/>
    <w:rsid w:val="000341CD"/>
    <w:rsid w:val="000374E2"/>
    <w:rsid w:val="0005351E"/>
    <w:rsid w:val="0009598C"/>
    <w:rsid w:val="000A45C6"/>
    <w:rsid w:val="000A6489"/>
    <w:rsid w:val="000B060E"/>
    <w:rsid w:val="000B2EDF"/>
    <w:rsid w:val="000B3D53"/>
    <w:rsid w:val="000D1D95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364A3"/>
    <w:rsid w:val="0014247B"/>
    <w:rsid w:val="00143E3A"/>
    <w:rsid w:val="00144CC8"/>
    <w:rsid w:val="00145148"/>
    <w:rsid w:val="00165985"/>
    <w:rsid w:val="0017580E"/>
    <w:rsid w:val="00186B61"/>
    <w:rsid w:val="00191839"/>
    <w:rsid w:val="001B20CD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5B6"/>
    <w:rsid w:val="00292300"/>
    <w:rsid w:val="002924DC"/>
    <w:rsid w:val="002A25F2"/>
    <w:rsid w:val="002B1082"/>
    <w:rsid w:val="002B2EDA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CE4"/>
    <w:rsid w:val="003A6DE0"/>
    <w:rsid w:val="003C6ED4"/>
    <w:rsid w:val="003D164A"/>
    <w:rsid w:val="003E3C62"/>
    <w:rsid w:val="003F2475"/>
    <w:rsid w:val="00410EFF"/>
    <w:rsid w:val="00420BF0"/>
    <w:rsid w:val="004220C3"/>
    <w:rsid w:val="00433305"/>
    <w:rsid w:val="004362C1"/>
    <w:rsid w:val="00452F30"/>
    <w:rsid w:val="0046026A"/>
    <w:rsid w:val="00461A9F"/>
    <w:rsid w:val="00472247"/>
    <w:rsid w:val="0047454A"/>
    <w:rsid w:val="0049180C"/>
    <w:rsid w:val="00496D60"/>
    <w:rsid w:val="00497339"/>
    <w:rsid w:val="004F7A7B"/>
    <w:rsid w:val="00514AE5"/>
    <w:rsid w:val="00541156"/>
    <w:rsid w:val="00553B9C"/>
    <w:rsid w:val="00557839"/>
    <w:rsid w:val="0059666E"/>
    <w:rsid w:val="005C05FF"/>
    <w:rsid w:val="005E1677"/>
    <w:rsid w:val="005E1D9C"/>
    <w:rsid w:val="005F1F91"/>
    <w:rsid w:val="005F310B"/>
    <w:rsid w:val="00611406"/>
    <w:rsid w:val="00626A4A"/>
    <w:rsid w:val="0063641A"/>
    <w:rsid w:val="0064478D"/>
    <w:rsid w:val="00650694"/>
    <w:rsid w:val="00653063"/>
    <w:rsid w:val="00663381"/>
    <w:rsid w:val="0066788A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358A3"/>
    <w:rsid w:val="007426AE"/>
    <w:rsid w:val="00744976"/>
    <w:rsid w:val="00744C80"/>
    <w:rsid w:val="00764759"/>
    <w:rsid w:val="007703BD"/>
    <w:rsid w:val="00770C16"/>
    <w:rsid w:val="0077591F"/>
    <w:rsid w:val="007811C5"/>
    <w:rsid w:val="00783CB2"/>
    <w:rsid w:val="007855F6"/>
    <w:rsid w:val="00785E7A"/>
    <w:rsid w:val="007969A9"/>
    <w:rsid w:val="007A0C28"/>
    <w:rsid w:val="007A34F6"/>
    <w:rsid w:val="00812961"/>
    <w:rsid w:val="00827D02"/>
    <w:rsid w:val="00837753"/>
    <w:rsid w:val="00844EE9"/>
    <w:rsid w:val="00861D90"/>
    <w:rsid w:val="00866654"/>
    <w:rsid w:val="00866B1C"/>
    <w:rsid w:val="00875820"/>
    <w:rsid w:val="00882276"/>
    <w:rsid w:val="00883E49"/>
    <w:rsid w:val="00885159"/>
    <w:rsid w:val="008954F6"/>
    <w:rsid w:val="008979C0"/>
    <w:rsid w:val="008A3046"/>
    <w:rsid w:val="008E6E7C"/>
    <w:rsid w:val="00900488"/>
    <w:rsid w:val="009059E6"/>
    <w:rsid w:val="00907FE3"/>
    <w:rsid w:val="00924785"/>
    <w:rsid w:val="009464F9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49F9"/>
    <w:rsid w:val="00A46321"/>
    <w:rsid w:val="00A508BA"/>
    <w:rsid w:val="00A56E3B"/>
    <w:rsid w:val="00A67C40"/>
    <w:rsid w:val="00A73D08"/>
    <w:rsid w:val="00A753A5"/>
    <w:rsid w:val="00A82662"/>
    <w:rsid w:val="00A84D71"/>
    <w:rsid w:val="00A962CE"/>
    <w:rsid w:val="00AA13A9"/>
    <w:rsid w:val="00AB148A"/>
    <w:rsid w:val="00AC66D2"/>
    <w:rsid w:val="00AD0549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70FD"/>
    <w:rsid w:val="00B90499"/>
    <w:rsid w:val="00BA68C5"/>
    <w:rsid w:val="00BC24B9"/>
    <w:rsid w:val="00BE0847"/>
    <w:rsid w:val="00BE7F16"/>
    <w:rsid w:val="00C06F30"/>
    <w:rsid w:val="00C07BBB"/>
    <w:rsid w:val="00C12A99"/>
    <w:rsid w:val="00C15EBB"/>
    <w:rsid w:val="00C2075B"/>
    <w:rsid w:val="00C260F4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05B5D"/>
    <w:rsid w:val="00D15BA7"/>
    <w:rsid w:val="00D17351"/>
    <w:rsid w:val="00D24832"/>
    <w:rsid w:val="00D3482A"/>
    <w:rsid w:val="00D40611"/>
    <w:rsid w:val="00D40B91"/>
    <w:rsid w:val="00D41241"/>
    <w:rsid w:val="00D4479D"/>
    <w:rsid w:val="00D45127"/>
    <w:rsid w:val="00DA2CD8"/>
    <w:rsid w:val="00DA6B7D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80385"/>
    <w:rsid w:val="00E94F16"/>
    <w:rsid w:val="00EC1637"/>
    <w:rsid w:val="00ED7571"/>
    <w:rsid w:val="00EE54C8"/>
    <w:rsid w:val="00EF4A82"/>
    <w:rsid w:val="00EF5DF0"/>
    <w:rsid w:val="00F26795"/>
    <w:rsid w:val="00F46CD1"/>
    <w:rsid w:val="00F50666"/>
    <w:rsid w:val="00F82DFC"/>
    <w:rsid w:val="00F84542"/>
    <w:rsid w:val="00F94738"/>
    <w:rsid w:val="00FA261E"/>
    <w:rsid w:val="00FA2A3C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213E4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ntadeandalucia.es/eboja/2022/233/BOJA22-233-00019-19723-01_00272904.pdf" TargetMode="External"/><Relationship Id="rId1" Type="http://schemas.openxmlformats.org/officeDocument/2006/relationships/hyperlink" Target="https://sede.ujaen.es/publico/sobre-la-sede/registro-electron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7940-B747-4D19-97F4-4C42BFAE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2981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24</cp:revision>
  <cp:lastPrinted>2008-06-10T09:38:00Z</cp:lastPrinted>
  <dcterms:created xsi:type="dcterms:W3CDTF">2021-01-13T09:42:00Z</dcterms:created>
  <dcterms:modified xsi:type="dcterms:W3CDTF">2023-12-01T14:28:00Z</dcterms:modified>
</cp:coreProperties>
</file>