
<file path=[Content_Types].xml><?xml version="1.0" encoding="utf-8"?>
<Types xmlns="http://schemas.openxmlformats.org/package/2006/content-types">
  <Default Extension="JPE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78A3" w14:textId="46E138EA" w:rsidR="00C20486" w:rsidRPr="005341E4" w:rsidRDefault="00562B1B" w:rsidP="00562B1B">
      <w:pPr>
        <w:pStyle w:val="Ttulo1"/>
        <w:jc w:val="center"/>
        <w:rPr>
          <w:color w:val="auto"/>
          <w:lang w:val="es-ES"/>
        </w:rPr>
      </w:pPr>
      <w:r w:rsidRPr="005341E4">
        <w:rPr>
          <w:color w:val="auto"/>
          <w:lang w:val="es-ES"/>
        </w:rPr>
        <w:t xml:space="preserve">ANEXO </w:t>
      </w:r>
      <w:r w:rsidR="001633E4">
        <w:rPr>
          <w:color w:val="auto"/>
          <w:lang w:val="es-ES"/>
        </w:rPr>
        <w:t>I</w:t>
      </w:r>
      <w:r w:rsidR="00497F9F">
        <w:rPr>
          <w:color w:val="auto"/>
          <w:lang w:val="es-ES"/>
        </w:rPr>
        <w:t>II</w:t>
      </w:r>
      <w:r w:rsidR="001633E4">
        <w:rPr>
          <w:color w:val="auto"/>
          <w:lang w:val="es-ES"/>
        </w:rPr>
        <w:t xml:space="preserve"> – PRESUPUESTO DETALLADO DE INGRESOS Y GASTOS DEL EVENTO</w:t>
      </w:r>
    </w:p>
    <w:p w14:paraId="50CB0D36" w14:textId="2E4B7E88" w:rsidR="00562B1B" w:rsidRDefault="005341E4" w:rsidP="00562B1B">
      <w:pPr>
        <w:jc w:val="center"/>
        <w:rPr>
          <w:rFonts w:asciiTheme="majorHAnsi" w:eastAsiaTheme="majorEastAsia" w:hAnsiTheme="majorHAnsi" w:cstheme="majorBidi"/>
          <w:b/>
          <w:bCs/>
          <w:lang w:val="es-ES"/>
        </w:rPr>
      </w:pPr>
      <w:r w:rsidRPr="005341E4">
        <w:rPr>
          <w:rFonts w:asciiTheme="majorHAnsi" w:eastAsiaTheme="majorEastAsia" w:hAnsiTheme="majorHAnsi" w:cstheme="majorBidi"/>
          <w:b/>
          <w:bCs/>
          <w:lang w:val="es-ES"/>
        </w:rPr>
        <w:t>Actuación C.1.e Convocatoria de ayudas para la organización de congresos, seminarios y reuniones científicas de carácter internacional</w:t>
      </w:r>
    </w:p>
    <w:p w14:paraId="6F995C17" w14:textId="696EC7DA" w:rsidR="001633E4" w:rsidRDefault="001633E4" w:rsidP="00562B1B">
      <w:pPr>
        <w:jc w:val="center"/>
        <w:rPr>
          <w:rFonts w:asciiTheme="majorHAnsi" w:eastAsiaTheme="majorEastAsia" w:hAnsiTheme="majorHAnsi" w:cstheme="majorBidi"/>
          <w:b/>
          <w:bCs/>
          <w:lang w:val="es-ES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0"/>
        <w:gridCol w:w="1540"/>
        <w:gridCol w:w="2896"/>
        <w:gridCol w:w="1424"/>
      </w:tblGrid>
      <w:tr w:rsidR="001633E4" w:rsidRPr="00D22E71" w14:paraId="3DF3175A" w14:textId="77777777" w:rsidTr="00497F9F">
        <w:tc>
          <w:tcPr>
            <w:tcW w:w="2780" w:type="dxa"/>
            <w:shd w:val="clear" w:color="auto" w:fill="76923C"/>
            <w:vAlign w:val="center"/>
          </w:tcPr>
          <w:p w14:paraId="304077A6" w14:textId="77777777" w:rsidR="001633E4" w:rsidRPr="00497F9F" w:rsidRDefault="001633E4" w:rsidP="001633E4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497F9F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GASTOS PREVISTOS POR CONCEPTOS</w:t>
            </w:r>
          </w:p>
        </w:tc>
        <w:tc>
          <w:tcPr>
            <w:tcW w:w="1540" w:type="dxa"/>
            <w:shd w:val="clear" w:color="auto" w:fill="76923C"/>
            <w:vAlign w:val="center"/>
          </w:tcPr>
          <w:p w14:paraId="343AD560" w14:textId="77777777" w:rsidR="001633E4" w:rsidRPr="00497F9F" w:rsidRDefault="001633E4" w:rsidP="001633E4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497F9F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EUROS</w:t>
            </w:r>
          </w:p>
        </w:tc>
        <w:tc>
          <w:tcPr>
            <w:tcW w:w="2896" w:type="dxa"/>
            <w:shd w:val="clear" w:color="auto" w:fill="76923C"/>
            <w:vAlign w:val="center"/>
          </w:tcPr>
          <w:p w14:paraId="501894F2" w14:textId="77777777" w:rsidR="001633E4" w:rsidRPr="00497F9F" w:rsidRDefault="001633E4" w:rsidP="001633E4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497F9F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FUENTES DE FINANCIACIÓN</w:t>
            </w:r>
          </w:p>
        </w:tc>
        <w:tc>
          <w:tcPr>
            <w:tcW w:w="1424" w:type="dxa"/>
            <w:shd w:val="clear" w:color="auto" w:fill="76923C"/>
            <w:vAlign w:val="center"/>
          </w:tcPr>
          <w:p w14:paraId="5A16F648" w14:textId="77777777" w:rsidR="001633E4" w:rsidRPr="00497F9F" w:rsidRDefault="001633E4" w:rsidP="001633E4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497F9F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EUROS</w:t>
            </w:r>
          </w:p>
        </w:tc>
      </w:tr>
      <w:tr w:rsidR="001633E4" w:rsidRPr="001633E4" w14:paraId="60F68E6A" w14:textId="77777777" w:rsidTr="006D76E8">
        <w:tc>
          <w:tcPr>
            <w:tcW w:w="2780" w:type="dxa"/>
          </w:tcPr>
          <w:p w14:paraId="31D3A074" w14:textId="7FFA8D8D" w:rsidR="001633E4" w:rsidRPr="00510315" w:rsidRDefault="001633E4" w:rsidP="006D76E8">
            <w:pPr>
              <w:jc w:val="center"/>
              <w:rPr>
                <w:rFonts w:ascii="Myriad Pro" w:hAnsi="Myriad Pro"/>
                <w:bCs/>
                <w:sz w:val="18"/>
                <w:szCs w:val="18"/>
              </w:rPr>
            </w:pPr>
          </w:p>
        </w:tc>
        <w:tc>
          <w:tcPr>
            <w:tcW w:w="1540" w:type="dxa"/>
          </w:tcPr>
          <w:p w14:paraId="1EBF43EE" w14:textId="17004242" w:rsidR="001633E4" w:rsidRPr="00510315" w:rsidRDefault="001633E4" w:rsidP="006D76E8">
            <w:pPr>
              <w:jc w:val="center"/>
              <w:rPr>
                <w:rFonts w:ascii="Myriad Pro" w:hAnsi="Myriad Pro"/>
                <w:bCs/>
                <w:sz w:val="18"/>
                <w:szCs w:val="18"/>
              </w:rPr>
            </w:pPr>
          </w:p>
        </w:tc>
        <w:tc>
          <w:tcPr>
            <w:tcW w:w="2896" w:type="dxa"/>
          </w:tcPr>
          <w:p w14:paraId="2A9DC75F" w14:textId="724332C9" w:rsidR="001633E4" w:rsidRPr="001633E4" w:rsidRDefault="001633E4" w:rsidP="006D76E8">
            <w:pPr>
              <w:spacing w:line="264" w:lineRule="auto"/>
              <w:jc w:val="both"/>
              <w:rPr>
                <w:rFonts w:ascii="Myriad Pro" w:hAnsi="Myriad Pro"/>
                <w:sz w:val="18"/>
                <w:szCs w:val="18"/>
                <w:lang w:val="es-ES"/>
              </w:rPr>
            </w:pPr>
          </w:p>
        </w:tc>
        <w:tc>
          <w:tcPr>
            <w:tcW w:w="1424" w:type="dxa"/>
          </w:tcPr>
          <w:p w14:paraId="01F64D0D" w14:textId="77777777" w:rsidR="001633E4" w:rsidRPr="001633E4" w:rsidRDefault="001633E4" w:rsidP="006D76E8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  <w:lang w:val="es-ES"/>
              </w:rPr>
            </w:pPr>
          </w:p>
        </w:tc>
      </w:tr>
      <w:tr w:rsidR="001633E4" w:rsidRPr="001633E4" w14:paraId="014A6E6E" w14:textId="77777777" w:rsidTr="006D76E8">
        <w:tc>
          <w:tcPr>
            <w:tcW w:w="2780" w:type="dxa"/>
          </w:tcPr>
          <w:p w14:paraId="6DC2562B" w14:textId="3ED62810" w:rsidR="001633E4" w:rsidRPr="001633E4" w:rsidRDefault="001633E4" w:rsidP="006D76E8">
            <w:pPr>
              <w:jc w:val="center"/>
              <w:rPr>
                <w:rFonts w:ascii="Myriad Pro" w:hAnsi="Myriad Pro"/>
                <w:bCs/>
                <w:sz w:val="18"/>
                <w:szCs w:val="18"/>
                <w:lang w:val="es-ES"/>
              </w:rPr>
            </w:pPr>
          </w:p>
        </w:tc>
        <w:tc>
          <w:tcPr>
            <w:tcW w:w="1540" w:type="dxa"/>
          </w:tcPr>
          <w:p w14:paraId="5370A269" w14:textId="3231E2CA" w:rsidR="001633E4" w:rsidRPr="00510315" w:rsidRDefault="001633E4" w:rsidP="006D76E8">
            <w:pPr>
              <w:jc w:val="center"/>
              <w:rPr>
                <w:rFonts w:ascii="Myriad Pro" w:hAnsi="Myriad Pro"/>
                <w:bCs/>
                <w:sz w:val="18"/>
                <w:szCs w:val="18"/>
              </w:rPr>
            </w:pPr>
          </w:p>
        </w:tc>
        <w:tc>
          <w:tcPr>
            <w:tcW w:w="2896" w:type="dxa"/>
          </w:tcPr>
          <w:p w14:paraId="23137A7A" w14:textId="4A15678A" w:rsidR="001633E4" w:rsidRPr="001633E4" w:rsidRDefault="001633E4" w:rsidP="006D76E8">
            <w:pPr>
              <w:spacing w:line="264" w:lineRule="auto"/>
              <w:jc w:val="both"/>
              <w:rPr>
                <w:rFonts w:ascii="Myriad Pro" w:hAnsi="Myriad Pro"/>
                <w:sz w:val="18"/>
                <w:szCs w:val="18"/>
                <w:lang w:val="es-ES"/>
              </w:rPr>
            </w:pPr>
          </w:p>
        </w:tc>
        <w:tc>
          <w:tcPr>
            <w:tcW w:w="1424" w:type="dxa"/>
          </w:tcPr>
          <w:p w14:paraId="3D4E561D" w14:textId="77777777" w:rsidR="001633E4" w:rsidRPr="001633E4" w:rsidRDefault="001633E4" w:rsidP="006D76E8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  <w:lang w:val="es-ES"/>
              </w:rPr>
            </w:pPr>
          </w:p>
        </w:tc>
      </w:tr>
      <w:tr w:rsidR="001633E4" w:rsidRPr="001633E4" w14:paraId="3FE0C098" w14:textId="77777777" w:rsidTr="006D76E8">
        <w:tc>
          <w:tcPr>
            <w:tcW w:w="2780" w:type="dxa"/>
          </w:tcPr>
          <w:p w14:paraId="1F7B27E9" w14:textId="4FC82347" w:rsidR="001633E4" w:rsidRPr="001633E4" w:rsidRDefault="001633E4" w:rsidP="006D76E8">
            <w:pPr>
              <w:jc w:val="center"/>
              <w:rPr>
                <w:rFonts w:ascii="Myriad Pro" w:hAnsi="Myriad Pro"/>
                <w:bCs/>
                <w:sz w:val="18"/>
                <w:szCs w:val="18"/>
                <w:lang w:val="es-ES"/>
              </w:rPr>
            </w:pPr>
          </w:p>
        </w:tc>
        <w:tc>
          <w:tcPr>
            <w:tcW w:w="1540" w:type="dxa"/>
          </w:tcPr>
          <w:p w14:paraId="52B6E718" w14:textId="7DD0D6AA" w:rsidR="001633E4" w:rsidRPr="00510315" w:rsidRDefault="001633E4" w:rsidP="006D76E8">
            <w:pPr>
              <w:jc w:val="center"/>
              <w:rPr>
                <w:rFonts w:ascii="Myriad Pro" w:hAnsi="Myriad Pro"/>
                <w:bCs/>
                <w:sz w:val="18"/>
                <w:szCs w:val="18"/>
              </w:rPr>
            </w:pPr>
          </w:p>
        </w:tc>
        <w:tc>
          <w:tcPr>
            <w:tcW w:w="2896" w:type="dxa"/>
          </w:tcPr>
          <w:p w14:paraId="4DCC53B4" w14:textId="38CBCEFF" w:rsidR="001633E4" w:rsidRPr="001633E4" w:rsidRDefault="001633E4" w:rsidP="006D76E8">
            <w:pPr>
              <w:spacing w:line="264" w:lineRule="auto"/>
              <w:jc w:val="both"/>
              <w:rPr>
                <w:rFonts w:ascii="Myriad Pro" w:hAnsi="Myriad Pro"/>
                <w:sz w:val="18"/>
                <w:szCs w:val="18"/>
                <w:lang w:val="es-ES"/>
              </w:rPr>
            </w:pPr>
          </w:p>
        </w:tc>
        <w:tc>
          <w:tcPr>
            <w:tcW w:w="1424" w:type="dxa"/>
          </w:tcPr>
          <w:p w14:paraId="32B40997" w14:textId="77777777" w:rsidR="001633E4" w:rsidRPr="001633E4" w:rsidRDefault="001633E4" w:rsidP="006D76E8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  <w:lang w:val="es-ES"/>
              </w:rPr>
            </w:pPr>
          </w:p>
        </w:tc>
      </w:tr>
      <w:tr w:rsidR="001633E4" w:rsidRPr="001633E4" w14:paraId="6EFB47AB" w14:textId="77777777" w:rsidTr="006D76E8">
        <w:tc>
          <w:tcPr>
            <w:tcW w:w="2780" w:type="dxa"/>
          </w:tcPr>
          <w:p w14:paraId="2C495FC9" w14:textId="58907555" w:rsidR="001633E4" w:rsidRPr="001633E4" w:rsidRDefault="001633E4" w:rsidP="006D76E8">
            <w:pPr>
              <w:jc w:val="center"/>
              <w:rPr>
                <w:rFonts w:ascii="Myriad Pro" w:hAnsi="Myriad Pro"/>
                <w:bCs/>
                <w:sz w:val="18"/>
                <w:szCs w:val="18"/>
                <w:lang w:val="es-ES"/>
              </w:rPr>
            </w:pPr>
          </w:p>
        </w:tc>
        <w:tc>
          <w:tcPr>
            <w:tcW w:w="1540" w:type="dxa"/>
          </w:tcPr>
          <w:p w14:paraId="15EC7053" w14:textId="75FBD111" w:rsidR="001633E4" w:rsidRPr="00510315" w:rsidRDefault="001633E4" w:rsidP="006D76E8">
            <w:pPr>
              <w:jc w:val="center"/>
              <w:rPr>
                <w:rFonts w:ascii="Myriad Pro" w:hAnsi="Myriad Pro"/>
                <w:bCs/>
                <w:sz w:val="18"/>
                <w:szCs w:val="18"/>
              </w:rPr>
            </w:pPr>
          </w:p>
        </w:tc>
        <w:tc>
          <w:tcPr>
            <w:tcW w:w="2896" w:type="dxa"/>
          </w:tcPr>
          <w:p w14:paraId="2A9DCC83" w14:textId="4BFE4DCF" w:rsidR="001633E4" w:rsidRPr="001633E4" w:rsidRDefault="001633E4" w:rsidP="006D76E8">
            <w:pPr>
              <w:rPr>
                <w:rFonts w:ascii="Myriad Pro" w:hAnsi="Myriad Pr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24" w:type="dxa"/>
          </w:tcPr>
          <w:p w14:paraId="02BB8573" w14:textId="77777777" w:rsidR="001633E4" w:rsidRPr="001633E4" w:rsidRDefault="001633E4" w:rsidP="006D76E8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  <w:lang w:val="es-ES"/>
              </w:rPr>
            </w:pPr>
          </w:p>
        </w:tc>
      </w:tr>
      <w:tr w:rsidR="001633E4" w:rsidRPr="001633E4" w14:paraId="40643B2B" w14:textId="77777777" w:rsidTr="006D76E8">
        <w:tc>
          <w:tcPr>
            <w:tcW w:w="2780" w:type="dxa"/>
          </w:tcPr>
          <w:p w14:paraId="38F9627C" w14:textId="42F3E170" w:rsidR="001633E4" w:rsidRPr="00D22E71" w:rsidRDefault="001633E4" w:rsidP="006D76E8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</w:tcPr>
          <w:p w14:paraId="52440716" w14:textId="3A6800CF" w:rsidR="001633E4" w:rsidRPr="00D22E71" w:rsidRDefault="001633E4" w:rsidP="006D76E8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</w:p>
        </w:tc>
        <w:tc>
          <w:tcPr>
            <w:tcW w:w="2896" w:type="dxa"/>
          </w:tcPr>
          <w:p w14:paraId="16D0C13E" w14:textId="38F216F8" w:rsidR="001633E4" w:rsidRPr="001633E4" w:rsidRDefault="001633E4" w:rsidP="006D76E8">
            <w:pPr>
              <w:rPr>
                <w:rFonts w:ascii="Myriad Pro" w:hAnsi="Myriad Pr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24" w:type="dxa"/>
          </w:tcPr>
          <w:p w14:paraId="619230BA" w14:textId="77777777" w:rsidR="001633E4" w:rsidRPr="001633E4" w:rsidRDefault="001633E4" w:rsidP="006D76E8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  <w:lang w:val="es-ES"/>
              </w:rPr>
            </w:pPr>
          </w:p>
        </w:tc>
      </w:tr>
      <w:tr w:rsidR="001633E4" w:rsidRPr="001633E4" w14:paraId="5D895809" w14:textId="77777777" w:rsidTr="006D76E8">
        <w:tc>
          <w:tcPr>
            <w:tcW w:w="2780" w:type="dxa"/>
          </w:tcPr>
          <w:p w14:paraId="603EB42A" w14:textId="61F86D48" w:rsidR="001633E4" w:rsidRPr="00510315" w:rsidRDefault="001633E4" w:rsidP="006D76E8">
            <w:pPr>
              <w:jc w:val="center"/>
              <w:rPr>
                <w:rFonts w:ascii="Myriad Pro" w:hAnsi="Myriad Pro"/>
                <w:bCs/>
                <w:sz w:val="18"/>
                <w:szCs w:val="18"/>
              </w:rPr>
            </w:pPr>
          </w:p>
        </w:tc>
        <w:tc>
          <w:tcPr>
            <w:tcW w:w="1540" w:type="dxa"/>
          </w:tcPr>
          <w:p w14:paraId="60929D67" w14:textId="563C4A3A" w:rsidR="001633E4" w:rsidRPr="00510315" w:rsidRDefault="001633E4" w:rsidP="006D76E8">
            <w:pPr>
              <w:jc w:val="center"/>
              <w:rPr>
                <w:rFonts w:ascii="Myriad Pro" w:hAnsi="Myriad Pro"/>
                <w:bCs/>
                <w:sz w:val="18"/>
                <w:szCs w:val="18"/>
              </w:rPr>
            </w:pPr>
          </w:p>
        </w:tc>
        <w:tc>
          <w:tcPr>
            <w:tcW w:w="2896" w:type="dxa"/>
          </w:tcPr>
          <w:p w14:paraId="73AD52B4" w14:textId="211C502B" w:rsidR="001633E4" w:rsidRPr="001633E4" w:rsidRDefault="001633E4" w:rsidP="006D76E8">
            <w:pPr>
              <w:rPr>
                <w:rFonts w:ascii="Myriad Pro" w:hAnsi="Myriad Pr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24" w:type="dxa"/>
          </w:tcPr>
          <w:p w14:paraId="5B4ABEDF" w14:textId="77777777" w:rsidR="001633E4" w:rsidRPr="001633E4" w:rsidRDefault="001633E4" w:rsidP="006D76E8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  <w:lang w:val="es-ES"/>
              </w:rPr>
            </w:pPr>
          </w:p>
        </w:tc>
      </w:tr>
      <w:tr w:rsidR="001633E4" w:rsidRPr="001633E4" w14:paraId="372EC240" w14:textId="77777777" w:rsidTr="006D76E8">
        <w:tc>
          <w:tcPr>
            <w:tcW w:w="2780" w:type="dxa"/>
          </w:tcPr>
          <w:p w14:paraId="7903481A" w14:textId="15A5F52B" w:rsidR="001633E4" w:rsidRPr="00510315" w:rsidRDefault="001633E4" w:rsidP="006D76E8">
            <w:pPr>
              <w:jc w:val="center"/>
              <w:rPr>
                <w:rFonts w:ascii="Myriad Pro" w:hAnsi="Myriad Pro"/>
                <w:bCs/>
                <w:sz w:val="18"/>
                <w:szCs w:val="18"/>
              </w:rPr>
            </w:pPr>
          </w:p>
        </w:tc>
        <w:tc>
          <w:tcPr>
            <w:tcW w:w="1540" w:type="dxa"/>
          </w:tcPr>
          <w:p w14:paraId="0DF210CC" w14:textId="20812645" w:rsidR="001633E4" w:rsidRPr="00510315" w:rsidRDefault="001633E4" w:rsidP="006D76E8">
            <w:pPr>
              <w:jc w:val="center"/>
              <w:rPr>
                <w:rFonts w:ascii="Myriad Pro" w:hAnsi="Myriad Pro"/>
                <w:bCs/>
                <w:sz w:val="18"/>
                <w:szCs w:val="18"/>
              </w:rPr>
            </w:pPr>
          </w:p>
        </w:tc>
        <w:tc>
          <w:tcPr>
            <w:tcW w:w="2896" w:type="dxa"/>
          </w:tcPr>
          <w:p w14:paraId="1A7B259F" w14:textId="128557AC" w:rsidR="001633E4" w:rsidRPr="001633E4" w:rsidRDefault="001633E4" w:rsidP="006D76E8">
            <w:pPr>
              <w:rPr>
                <w:rFonts w:ascii="Myriad Pro" w:hAnsi="Myriad Pr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24" w:type="dxa"/>
          </w:tcPr>
          <w:p w14:paraId="015F117E" w14:textId="77777777" w:rsidR="001633E4" w:rsidRPr="001633E4" w:rsidRDefault="001633E4" w:rsidP="006D76E8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  <w:lang w:val="es-ES"/>
              </w:rPr>
            </w:pPr>
          </w:p>
        </w:tc>
      </w:tr>
      <w:tr w:rsidR="001633E4" w:rsidRPr="001633E4" w14:paraId="0A68B948" w14:textId="77777777" w:rsidTr="006D76E8">
        <w:tc>
          <w:tcPr>
            <w:tcW w:w="2780" w:type="dxa"/>
          </w:tcPr>
          <w:p w14:paraId="17DEE2ED" w14:textId="77777777" w:rsidR="001633E4" w:rsidRPr="001633E4" w:rsidRDefault="001633E4" w:rsidP="006D76E8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540" w:type="dxa"/>
          </w:tcPr>
          <w:p w14:paraId="5CB45C96" w14:textId="77777777" w:rsidR="001633E4" w:rsidRPr="001633E4" w:rsidRDefault="001633E4" w:rsidP="006D76E8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896" w:type="dxa"/>
          </w:tcPr>
          <w:p w14:paraId="0E50D311" w14:textId="77777777" w:rsidR="001633E4" w:rsidRPr="001633E4" w:rsidRDefault="001633E4" w:rsidP="006D76E8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24" w:type="dxa"/>
          </w:tcPr>
          <w:p w14:paraId="4DBDEE38" w14:textId="77777777" w:rsidR="001633E4" w:rsidRPr="001633E4" w:rsidRDefault="001633E4" w:rsidP="006D76E8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  <w:lang w:val="es-ES"/>
              </w:rPr>
            </w:pPr>
          </w:p>
        </w:tc>
      </w:tr>
      <w:tr w:rsidR="001633E4" w:rsidRPr="00D22E71" w14:paraId="750257FD" w14:textId="77777777" w:rsidTr="006D76E8">
        <w:tc>
          <w:tcPr>
            <w:tcW w:w="2780" w:type="dxa"/>
          </w:tcPr>
          <w:p w14:paraId="6E98B7F3" w14:textId="77777777" w:rsidR="001633E4" w:rsidRPr="00D22E71" w:rsidRDefault="001633E4" w:rsidP="006D76E8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D22E71">
              <w:rPr>
                <w:rFonts w:ascii="Myriad Pro" w:hAnsi="Myriad Pro"/>
                <w:b/>
                <w:bCs/>
                <w:sz w:val="18"/>
                <w:szCs w:val="18"/>
              </w:rPr>
              <w:t>TOTAL:</w:t>
            </w:r>
          </w:p>
        </w:tc>
        <w:tc>
          <w:tcPr>
            <w:tcW w:w="1540" w:type="dxa"/>
          </w:tcPr>
          <w:p w14:paraId="73D5D957" w14:textId="77777777" w:rsidR="001633E4" w:rsidRPr="00D22E71" w:rsidRDefault="001633E4" w:rsidP="006D76E8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</w:p>
        </w:tc>
        <w:tc>
          <w:tcPr>
            <w:tcW w:w="2896" w:type="dxa"/>
          </w:tcPr>
          <w:p w14:paraId="6DFFC661" w14:textId="77777777" w:rsidR="001633E4" w:rsidRPr="00D22E71" w:rsidRDefault="001633E4" w:rsidP="006D76E8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D22E71">
              <w:rPr>
                <w:rFonts w:ascii="Myriad Pro" w:hAnsi="Myriad Pro"/>
                <w:b/>
                <w:bCs/>
                <w:sz w:val="18"/>
                <w:szCs w:val="18"/>
              </w:rPr>
              <w:t>TOTAL:</w:t>
            </w:r>
          </w:p>
        </w:tc>
        <w:tc>
          <w:tcPr>
            <w:tcW w:w="1424" w:type="dxa"/>
          </w:tcPr>
          <w:p w14:paraId="086A671C" w14:textId="1ABB2CC5" w:rsidR="001633E4" w:rsidRPr="00D22E71" w:rsidRDefault="001633E4" w:rsidP="006D76E8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</w:p>
        </w:tc>
      </w:tr>
    </w:tbl>
    <w:p w14:paraId="3E776E0B" w14:textId="06EA062D" w:rsidR="001633E4" w:rsidRDefault="001633E4" w:rsidP="001633E4">
      <w:pPr>
        <w:jc w:val="center"/>
        <w:rPr>
          <w:rFonts w:ascii="Myriad Pro" w:hAnsi="Myriad Pro"/>
          <w:lang w:val="es-ES"/>
        </w:rPr>
      </w:pPr>
    </w:p>
    <w:p w14:paraId="5AFB903D" w14:textId="09139651" w:rsidR="001633E4" w:rsidRDefault="001633E4" w:rsidP="001633E4">
      <w:pPr>
        <w:jc w:val="center"/>
        <w:rPr>
          <w:rFonts w:ascii="Myriad Pro" w:hAnsi="Myriad Pro"/>
          <w:lang w:val="es-ES"/>
        </w:rPr>
      </w:pPr>
      <w:r>
        <w:rPr>
          <w:rFonts w:ascii="Myriad Pro" w:hAnsi="Myriad Pro"/>
          <w:lang w:val="es-ES"/>
        </w:rPr>
        <w:t>En, __________________, a ________________ de 2025</w:t>
      </w:r>
    </w:p>
    <w:p w14:paraId="4F7A5F77" w14:textId="24AD415B" w:rsidR="001633E4" w:rsidRDefault="001633E4" w:rsidP="001633E4">
      <w:pPr>
        <w:jc w:val="center"/>
        <w:rPr>
          <w:rFonts w:ascii="Myriad Pro" w:hAnsi="Myriad Pro"/>
          <w:lang w:val="es-ES"/>
        </w:rPr>
      </w:pPr>
    </w:p>
    <w:p w14:paraId="25B113D5" w14:textId="77777777" w:rsidR="001633E4" w:rsidRDefault="001633E4" w:rsidP="001633E4">
      <w:pPr>
        <w:jc w:val="center"/>
        <w:rPr>
          <w:rFonts w:ascii="Myriad Pro" w:hAnsi="Myriad Pro"/>
          <w:lang w:val="es-ES"/>
        </w:rPr>
      </w:pPr>
    </w:p>
    <w:p w14:paraId="4E730A19" w14:textId="55751E2D" w:rsidR="001633E4" w:rsidRPr="001633E4" w:rsidRDefault="001633E4" w:rsidP="001633E4">
      <w:pPr>
        <w:jc w:val="center"/>
        <w:rPr>
          <w:rFonts w:ascii="Myriad Pro" w:hAnsi="Myriad Pro"/>
          <w:lang w:val="es-ES"/>
        </w:rPr>
      </w:pPr>
      <w:r>
        <w:rPr>
          <w:rFonts w:ascii="Myriad Pro" w:hAnsi="Myriad Pro"/>
          <w:lang w:val="es-ES"/>
        </w:rPr>
        <w:t>Fdo: _______________________</w:t>
      </w:r>
    </w:p>
    <w:sectPr w:rsidR="001633E4" w:rsidRPr="001633E4" w:rsidSect="00C92914">
      <w:headerReference w:type="default" r:id="rId8"/>
      <w:pgSz w:w="12240" w:h="15840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FE44A" w14:textId="77777777" w:rsidR="00E45598" w:rsidRDefault="00E45598" w:rsidP="00562B1B">
      <w:pPr>
        <w:spacing w:after="0" w:line="240" w:lineRule="auto"/>
      </w:pPr>
      <w:r>
        <w:separator/>
      </w:r>
    </w:p>
  </w:endnote>
  <w:endnote w:type="continuationSeparator" w:id="0">
    <w:p w14:paraId="67335A68" w14:textId="77777777" w:rsidR="00E45598" w:rsidRDefault="00E45598" w:rsidP="0056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DEF74" w14:textId="77777777" w:rsidR="00E45598" w:rsidRDefault="00E45598" w:rsidP="00562B1B">
      <w:pPr>
        <w:spacing w:after="0" w:line="240" w:lineRule="auto"/>
      </w:pPr>
      <w:r>
        <w:separator/>
      </w:r>
    </w:p>
  </w:footnote>
  <w:footnote w:type="continuationSeparator" w:id="0">
    <w:p w14:paraId="471683EF" w14:textId="77777777" w:rsidR="00E45598" w:rsidRDefault="00E45598" w:rsidP="0056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7B85" w14:textId="3E4DE453" w:rsidR="00562B1B" w:rsidRDefault="00562B1B" w:rsidP="00562B1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D3D1A3F" wp14:editId="252D950B">
          <wp:extent cx="1524000" cy="167911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8906" cy="1695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906A3"/>
    <w:multiLevelType w:val="hybridMultilevel"/>
    <w:tmpl w:val="CA5FDA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60C879"/>
    <w:multiLevelType w:val="hybridMultilevel"/>
    <w:tmpl w:val="2152E8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CF2C299"/>
    <w:multiLevelType w:val="hybridMultilevel"/>
    <w:tmpl w:val="826DB0D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82348DF"/>
    <w:multiLevelType w:val="hybridMultilevel"/>
    <w:tmpl w:val="6C957A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5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6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9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823588E"/>
    <w:multiLevelType w:val="hybridMultilevel"/>
    <w:tmpl w:val="273806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80D3A"/>
    <w:multiLevelType w:val="hybridMultilevel"/>
    <w:tmpl w:val="3E9672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CBB15"/>
    <w:multiLevelType w:val="hybridMultilevel"/>
    <w:tmpl w:val="BE3075C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D48DCDB"/>
    <w:multiLevelType w:val="hybridMultilevel"/>
    <w:tmpl w:val="694006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5"/>
  </w:num>
  <w:num w:numId="11">
    <w:abstractNumId w:val="16"/>
  </w:num>
  <w:num w:numId="12">
    <w:abstractNumId w:val="1"/>
  </w:num>
  <w:num w:numId="13">
    <w:abstractNumId w:val="0"/>
  </w:num>
  <w:num w:numId="14">
    <w:abstractNumId w:val="2"/>
  </w:num>
  <w:num w:numId="15">
    <w:abstractNumId w:val="3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3EFB"/>
    <w:rsid w:val="00150208"/>
    <w:rsid w:val="0015074B"/>
    <w:rsid w:val="001633E4"/>
    <w:rsid w:val="00170B7A"/>
    <w:rsid w:val="001B233B"/>
    <w:rsid w:val="0029639D"/>
    <w:rsid w:val="002A7F13"/>
    <w:rsid w:val="00326F90"/>
    <w:rsid w:val="003A5C7F"/>
    <w:rsid w:val="003D631D"/>
    <w:rsid w:val="00431398"/>
    <w:rsid w:val="00442CF7"/>
    <w:rsid w:val="00497F9F"/>
    <w:rsid w:val="004D0A16"/>
    <w:rsid w:val="005341E4"/>
    <w:rsid w:val="00562B1B"/>
    <w:rsid w:val="00566AFE"/>
    <w:rsid w:val="005E59BC"/>
    <w:rsid w:val="00603BBA"/>
    <w:rsid w:val="00713C96"/>
    <w:rsid w:val="00731738"/>
    <w:rsid w:val="00746B13"/>
    <w:rsid w:val="007A0853"/>
    <w:rsid w:val="00913D07"/>
    <w:rsid w:val="00947611"/>
    <w:rsid w:val="00AA1D8D"/>
    <w:rsid w:val="00B47730"/>
    <w:rsid w:val="00C20486"/>
    <w:rsid w:val="00C515EC"/>
    <w:rsid w:val="00C557CE"/>
    <w:rsid w:val="00C92914"/>
    <w:rsid w:val="00CB0664"/>
    <w:rsid w:val="00DA187D"/>
    <w:rsid w:val="00DC4B8F"/>
    <w:rsid w:val="00E4559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ED82C"/>
  <w14:defaultImageDpi w14:val="300"/>
  <w15:docId w15:val="{58E4B87F-6B14-4080-8DF5-AFCF14E7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549E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94E1C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549E39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549E39" w:themeColor="accent1"/>
      </w:pBdr>
      <w:spacing w:before="200" w:after="280"/>
      <w:ind w:left="936" w:right="936"/>
    </w:pPr>
    <w:rPr>
      <w:b/>
      <w:bCs/>
      <w:i/>
      <w:iCs/>
      <w:color w:val="549E39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549E39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549E39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8AB833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8AB833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B98" w:themeColor="accent5" w:themeShade="BF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1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  <w:shd w:val="clear" w:color="auto" w:fill="D2EBC9" w:themeFill="accent1" w:themeFillTint="3F"/>
      </w:tcPr>
    </w:tblStylePr>
    <w:tblStylePr w:type="band2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1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  <w:shd w:val="clear" w:color="auto" w:fill="E2F0C9" w:themeFill="accent2" w:themeFillTint="3F"/>
      </w:tcPr>
    </w:tblStylePr>
    <w:tblStylePr w:type="band2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1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  <w:shd w:val="clear" w:color="auto" w:fill="EFF3CE" w:themeFill="accent3" w:themeFillTint="3F"/>
      </w:tcPr>
    </w:tblStylePr>
    <w:tblStylePr w:type="band2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1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  <w:shd w:val="clear" w:color="auto" w:fill="A7FDEA" w:themeFill="accent4" w:themeFillTint="3F"/>
      </w:tcPr>
    </w:tblStylePr>
    <w:tblStylePr w:type="band2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1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  <w:shd w:val="clear" w:color="auto" w:fill="D2ECF0" w:themeFill="accent5" w:themeFillTint="3F"/>
      </w:tcPr>
    </w:tblStylePr>
    <w:tblStylePr w:type="band2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1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  <w:shd w:val="clear" w:color="auto" w:fill="B2E9FB" w:themeFill="accent6" w:themeFillTint="3F"/>
      </w:tcPr>
    </w:tblStylePr>
    <w:tblStylePr w:type="band2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B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3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D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9E39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shd w:val="clear" w:color="auto" w:fill="D2EBC9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833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shd w:val="clear" w:color="auto" w:fill="E2F0C9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F3A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shd w:val="clear" w:color="auto" w:fill="EFF3CE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9676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shd w:val="clear" w:color="auto" w:fill="A7FDEA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B5C4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shd w:val="clear" w:color="auto" w:fill="D2ECF0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89B1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shd w:val="clear" w:color="auto" w:fill="B2E9FB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E3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9E3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E3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9E3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B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B83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8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8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CF3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F3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F3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3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2967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967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967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D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B5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B5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B5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89B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89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89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9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  <w:insideV w:val="single" w:sz="8" w:space="0" w:color="78C45C" w:themeColor="accent1" w:themeTint="BF"/>
      </w:tblBorders>
    </w:tblPr>
    <w:tcPr>
      <w:shd w:val="clear" w:color="auto" w:fill="D2EB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4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  <w:insideV w:val="single" w:sz="8" w:space="0" w:color="A9D25D" w:themeColor="accent2" w:themeTint="BF"/>
      </w:tblBorders>
    </w:tblPr>
    <w:tcPr>
      <w:shd w:val="clear" w:color="auto" w:fill="E2F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D25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  <w:insideV w:val="single" w:sz="8" w:space="0" w:color="CFDB6B" w:themeColor="accent3" w:themeTint="BF"/>
      </w:tblBorders>
    </w:tblPr>
    <w:tcPr>
      <w:shd w:val="clear" w:color="auto" w:fill="EFF3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B6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  <w:insideV w:val="single" w:sz="8" w:space="0" w:color="03EEBA" w:themeColor="accent4" w:themeTint="BF"/>
      </w:tblBorders>
    </w:tblPr>
    <w:tcPr>
      <w:shd w:val="clear" w:color="auto" w:fill="A7FD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EE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  <w:insideV w:val="single" w:sz="8" w:space="0" w:color="77C7D2" w:themeColor="accent5" w:themeTint="BF"/>
      </w:tblBorders>
    </w:tblPr>
    <w:tcPr>
      <w:shd w:val="clear" w:color="auto" w:fill="D2E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C7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  <w:insideV w:val="single" w:sz="8" w:space="0" w:color="17BEF3" w:themeColor="accent6" w:themeTint="BF"/>
      </w:tblBorders>
    </w:tblPr>
    <w:tcPr>
      <w:shd w:val="clear" w:color="auto" w:fill="B2E9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BE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cPr>
      <w:shd w:val="clear" w:color="auto" w:fill="D2EB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FD3" w:themeFill="accent1" w:themeFillTint="33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tcBorders>
          <w:insideH w:val="single" w:sz="6" w:space="0" w:color="549E39" w:themeColor="accent1"/>
          <w:insideV w:val="single" w:sz="6" w:space="0" w:color="549E39" w:themeColor="accent1"/>
        </w:tcBorders>
        <w:shd w:val="clear" w:color="auto" w:fill="A5D8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cPr>
      <w:shd w:val="clear" w:color="auto" w:fill="E2F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D3" w:themeFill="accent2" w:themeFillTint="33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tcBorders>
          <w:insideH w:val="single" w:sz="6" w:space="0" w:color="8AB833" w:themeColor="accent2"/>
          <w:insideV w:val="single" w:sz="6" w:space="0" w:color="8AB833" w:themeColor="accent2"/>
        </w:tcBorders>
        <w:shd w:val="clear" w:color="auto" w:fill="C6E19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cPr>
      <w:shd w:val="clear" w:color="auto" w:fill="EFF3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5D7" w:themeFill="accent3" w:themeFillTint="33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tcBorders>
          <w:insideH w:val="single" w:sz="6" w:space="0" w:color="C0CF3A" w:themeColor="accent3"/>
          <w:insideV w:val="single" w:sz="6" w:space="0" w:color="C0CF3A" w:themeColor="accent3"/>
        </w:tcBorders>
        <w:shd w:val="clear" w:color="auto" w:fill="DFE7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cPr>
      <w:shd w:val="clear" w:color="auto" w:fill="A7FD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E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EEE" w:themeFill="accent4" w:themeFillTint="33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tcBorders>
          <w:insideH w:val="single" w:sz="6" w:space="0" w:color="029676" w:themeColor="accent4"/>
          <w:insideV w:val="single" w:sz="6" w:space="0" w:color="029676" w:themeColor="accent4"/>
        </w:tcBorders>
        <w:shd w:val="clear" w:color="auto" w:fill="4FFC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cPr>
      <w:shd w:val="clear" w:color="auto" w:fill="D2EC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F3" w:themeFill="accent5" w:themeFillTint="33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tcBorders>
          <w:insideH w:val="single" w:sz="6" w:space="0" w:color="4AB5C4" w:themeColor="accent5"/>
          <w:insideV w:val="single" w:sz="6" w:space="0" w:color="4AB5C4" w:themeColor="accent5"/>
        </w:tcBorders>
        <w:shd w:val="clear" w:color="auto" w:fill="A4DA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cPr>
      <w:shd w:val="clear" w:color="auto" w:fill="B2E9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F6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DFC" w:themeFill="accent6" w:themeFillTint="33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tcBorders>
          <w:insideH w:val="single" w:sz="6" w:space="0" w:color="0989B1" w:themeColor="accent6"/>
          <w:insideV w:val="single" w:sz="6" w:space="0" w:color="0989B1" w:themeColor="accent6"/>
        </w:tcBorders>
        <w:shd w:val="clear" w:color="auto" w:fill="65D4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B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8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89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E19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E19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3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79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79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D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FFC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FFCD6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DA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DA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9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D4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D4F7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E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62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B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9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F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4A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70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43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668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E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E22" w:themeColor="accent1" w:themeShade="99"/>
          <w:insideV w:val="nil"/>
        </w:tcBorders>
        <w:shd w:val="clear" w:color="auto" w:fill="325E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E22" w:themeFill="accent1" w:themeFillShade="99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A5D8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E1E" w:themeColor="accent2" w:themeShade="99"/>
          <w:insideV w:val="nil"/>
        </w:tcBorders>
        <w:shd w:val="clear" w:color="auto" w:fill="526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1E" w:themeFill="accent2" w:themeFillShade="99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C6E19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9676" w:themeColor="accent4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F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F1F" w:themeColor="accent3" w:themeShade="99"/>
          <w:insideV w:val="nil"/>
        </w:tcBorders>
        <w:shd w:val="clear" w:color="auto" w:fill="757F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F1F" w:themeFill="accent3" w:themeFillShade="99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CF3A" w:themeColor="accent3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E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59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5946" w:themeColor="accent4" w:themeShade="99"/>
          <w:insideV w:val="nil"/>
        </w:tcBorders>
        <w:shd w:val="clear" w:color="auto" w:fill="0159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946" w:themeFill="accent4" w:themeFillShade="99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4FFC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989B1" w:themeColor="accent6"/>
        <w:left w:val="single" w:sz="4" w:space="0" w:color="4AB5C4" w:themeColor="accent5"/>
        <w:bottom w:val="single" w:sz="4" w:space="0" w:color="4AB5C4" w:themeColor="accent5"/>
        <w:right w:val="single" w:sz="4" w:space="0" w:color="4AB5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6F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6F7A" w:themeColor="accent5" w:themeShade="99"/>
          <w:insideV w:val="nil"/>
        </w:tcBorders>
        <w:shd w:val="clear" w:color="auto" w:fill="286F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6F7A" w:themeFill="accent5" w:themeFillShade="99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A4DA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B5C4" w:themeColor="accent5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51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5169" w:themeColor="accent6" w:themeShade="99"/>
          <w:insideV w:val="nil"/>
        </w:tcBorders>
        <w:shd w:val="clear" w:color="auto" w:fill="0551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5169" w:themeFill="accent6" w:themeFillShade="99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65D4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775D" w:themeFill="accent4" w:themeFillShade="CC"/>
      </w:tcPr>
    </w:tblStylePr>
    <w:tblStylePr w:type="lastRow">
      <w:rPr>
        <w:b/>
        <w:bCs/>
        <w:color w:val="0177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E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AA29" w:themeFill="accent3" w:themeFillShade="CC"/>
      </w:tcPr>
    </w:tblStylePr>
    <w:tblStylePr w:type="lastRow">
      <w:rPr>
        <w:b/>
        <w:bCs/>
        <w:color w:val="9DAA2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76D8D" w:themeFill="accent6" w:themeFillShade="CC"/>
      </w:tcPr>
    </w:tblStylePr>
    <w:tblStylePr w:type="lastRow">
      <w:rPr>
        <w:b/>
        <w:bCs/>
        <w:color w:val="076D8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6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5A2" w:themeFill="accent5" w:themeFillShade="CC"/>
      </w:tcPr>
    </w:tblStylePr>
    <w:tblStylePr w:type="lastRow">
      <w:rPr>
        <w:b/>
        <w:bCs/>
        <w:color w:val="3595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</w:rPr>
      <w:tblPr/>
      <w:tcPr>
        <w:shd w:val="clear" w:color="auto" w:fill="B7DF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F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</w:rPr>
      <w:tblPr/>
      <w:tcPr>
        <w:shd w:val="clear" w:color="auto" w:fill="D1E7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7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5D7" w:themeFill="accent3" w:themeFillTint="33"/>
    </w:tcPr>
    <w:tblStylePr w:type="firstRow">
      <w:rPr>
        <w:b/>
        <w:bCs/>
      </w:rPr>
      <w:tblPr/>
      <w:tcPr>
        <w:shd w:val="clear" w:color="auto" w:fill="E5EB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B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EEE" w:themeFill="accent4" w:themeFillTint="33"/>
    </w:tcPr>
    <w:tblStylePr w:type="firstRow">
      <w:rPr>
        <w:b/>
        <w:bCs/>
      </w:rPr>
      <w:tblPr/>
      <w:tcPr>
        <w:shd w:val="clear" w:color="auto" w:fill="71F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</w:rPr>
      <w:tblPr/>
      <w:tcPr>
        <w:shd w:val="clear" w:color="auto" w:fill="B6E1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1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DFC" w:themeFill="accent6" w:themeFillTint="33"/>
    </w:tcPr>
    <w:tblStylePr w:type="firstRow">
      <w:rPr>
        <w:b/>
        <w:bCs/>
      </w:rPr>
      <w:tblPr/>
      <w:tcPr>
        <w:shd w:val="clear" w:color="auto" w:fill="83DC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DC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paragraph" w:customStyle="1" w:styleId="Default">
    <w:name w:val="Default"/>
    <w:rsid w:val="00DA18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66A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6A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AFE"/>
    <w:rPr>
      <w:rFonts w:ascii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6A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6AFE"/>
    <w:rPr>
      <w:rFonts w:ascii="Calibri" w:hAnsi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FA8F1C-B015-4034-B3D8-321AA933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69</Words>
  <Characters>341</Characters>
  <Application>Microsoft Office Word</Application>
  <DocSecurity>0</DocSecurity>
  <Lines>13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UJA</cp:lastModifiedBy>
  <cp:revision>20</cp:revision>
  <cp:lastPrinted>2025-06-13T09:35:00Z</cp:lastPrinted>
  <dcterms:created xsi:type="dcterms:W3CDTF">2025-06-12T13:54:00Z</dcterms:created>
  <dcterms:modified xsi:type="dcterms:W3CDTF">2025-06-30T11:39:00Z</dcterms:modified>
  <cp:category/>
</cp:coreProperties>
</file>