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E1BE7" w:rsidRDefault="00A12082">
      <w:pPr>
        <w:shd w:val="clear" w:color="auto" w:fill="006600"/>
        <w:jc w:val="center"/>
        <w:rPr>
          <w:rFonts w:ascii="Calibri" w:eastAsia="Calibri" w:hAnsi="Calibri" w:cs="Calibri"/>
          <w:b/>
          <w:color w:val="FFFFFF"/>
          <w:sz w:val="24"/>
          <w:szCs w:val="24"/>
        </w:rPr>
      </w:pPr>
      <w:r>
        <w:rPr>
          <w:rFonts w:ascii="Calibri" w:eastAsia="Calibri" w:hAnsi="Calibri" w:cs="Calibri"/>
          <w:b/>
          <w:color w:val="FFFFFF"/>
          <w:sz w:val="24"/>
          <w:szCs w:val="24"/>
        </w:rPr>
        <w:t>ANEXO II - SOLICITUD DE RENOVACIÓN (Int.2.a)</w:t>
      </w:r>
    </w:p>
    <w:p w14:paraId="00000002" w14:textId="77777777" w:rsidR="000E1BE7" w:rsidRDefault="00A12082">
      <w:pPr>
        <w:shd w:val="clear" w:color="auto" w:fill="006600"/>
        <w:jc w:val="center"/>
        <w:rPr>
          <w:rFonts w:ascii="Calibri" w:eastAsia="Calibri" w:hAnsi="Calibri" w:cs="Calibri"/>
          <w:b/>
          <w:color w:val="FFFFFF"/>
          <w:sz w:val="24"/>
          <w:szCs w:val="24"/>
        </w:rPr>
      </w:pPr>
      <w:r>
        <w:rPr>
          <w:rFonts w:ascii="Calibri" w:eastAsia="Calibri" w:hAnsi="Calibri" w:cs="Calibri"/>
          <w:b/>
          <w:color w:val="FFFFFF"/>
          <w:sz w:val="24"/>
          <w:szCs w:val="24"/>
        </w:rPr>
        <w:t xml:space="preserve">Programa </w:t>
      </w:r>
      <w:proofErr w:type="spellStart"/>
      <w:r>
        <w:rPr>
          <w:rFonts w:ascii="Calibri" w:eastAsia="Calibri" w:hAnsi="Calibri" w:cs="Calibri"/>
          <w:b/>
          <w:color w:val="FFFFFF"/>
          <w:sz w:val="24"/>
          <w:szCs w:val="24"/>
        </w:rPr>
        <w:t>Int</w:t>
      </w:r>
      <w:proofErr w:type="spellEnd"/>
      <w:r>
        <w:rPr>
          <w:rFonts w:ascii="Calibri" w:eastAsia="Calibri" w:hAnsi="Calibri" w:cs="Calibri"/>
          <w:b/>
          <w:color w:val="FFFFFF"/>
          <w:sz w:val="24"/>
          <w:szCs w:val="24"/>
        </w:rPr>
        <w:t xml:space="preserve">. 2. - Actuación Int.2.a: </w:t>
      </w:r>
    </w:p>
    <w:p w14:paraId="00000003" w14:textId="77777777" w:rsidR="000E1BE7" w:rsidRDefault="00A12082">
      <w:pPr>
        <w:shd w:val="clear" w:color="auto" w:fill="006600"/>
        <w:jc w:val="center"/>
        <w:rPr>
          <w:rFonts w:ascii="Calibri" w:eastAsia="Calibri" w:hAnsi="Calibri" w:cs="Calibri"/>
          <w:b/>
          <w:color w:val="FFFFFF"/>
          <w:sz w:val="24"/>
          <w:szCs w:val="24"/>
        </w:rPr>
      </w:pPr>
      <w:r>
        <w:rPr>
          <w:rFonts w:ascii="Calibri" w:eastAsia="Calibri" w:hAnsi="Calibri" w:cs="Calibri"/>
          <w:b/>
          <w:color w:val="FFFFFF"/>
          <w:sz w:val="24"/>
          <w:szCs w:val="24"/>
        </w:rPr>
        <w:t>Promoción de la participación en plataformas de alcance europeo</w:t>
      </w:r>
    </w:p>
    <w:p w14:paraId="00000004" w14:textId="77777777" w:rsidR="000E1BE7" w:rsidRDefault="00A12082">
      <w:pPr>
        <w:shd w:val="clear" w:color="auto" w:fill="006600"/>
        <w:jc w:val="center"/>
        <w:rPr>
          <w:rFonts w:ascii="Calibri" w:eastAsia="Calibri" w:hAnsi="Calibri" w:cs="Calibri"/>
          <w:b/>
          <w:color w:val="FFFFFF"/>
          <w:sz w:val="24"/>
          <w:szCs w:val="24"/>
        </w:rPr>
      </w:pPr>
      <w:r>
        <w:rPr>
          <w:rFonts w:ascii="Calibri" w:eastAsia="Calibri" w:hAnsi="Calibri" w:cs="Calibri"/>
          <w:b/>
          <w:color w:val="FFFFFF"/>
          <w:sz w:val="24"/>
          <w:szCs w:val="24"/>
        </w:rPr>
        <w:t>PLAN PROPIO DE INVESTIGACIÓN Y TRANSFERENCIA DE LA UNIVERSIDAD DE JAÉN 2025</w:t>
      </w:r>
    </w:p>
    <w:p w14:paraId="00000005" w14:textId="77777777" w:rsidR="000E1BE7" w:rsidRDefault="000E1BE7">
      <w:pPr>
        <w:widowControl w:val="0"/>
        <w:spacing w:before="24"/>
        <w:rPr>
          <w:rFonts w:ascii="Calibri" w:eastAsia="Calibri" w:hAnsi="Calibri" w:cs="Calibri"/>
          <w:b/>
          <w:sz w:val="24"/>
          <w:szCs w:val="24"/>
        </w:rPr>
      </w:pPr>
    </w:p>
    <w:p w14:paraId="00000006" w14:textId="77777777" w:rsidR="000E1BE7" w:rsidRDefault="00A12082">
      <w:pPr>
        <w:shd w:val="clear" w:color="auto" w:fill="006600"/>
        <w:rPr>
          <w:rFonts w:ascii="Calibri" w:eastAsia="Calibri" w:hAnsi="Calibri" w:cs="Calibri"/>
          <w:b/>
          <w:color w:val="FFFFFF"/>
          <w:sz w:val="24"/>
          <w:szCs w:val="24"/>
        </w:rPr>
      </w:pPr>
      <w:r>
        <w:rPr>
          <w:rFonts w:ascii="Calibri" w:eastAsia="Calibri" w:hAnsi="Calibri" w:cs="Calibri"/>
          <w:b/>
          <w:color w:val="FFFFFF"/>
          <w:sz w:val="24"/>
          <w:szCs w:val="24"/>
        </w:rPr>
        <w:t>DATOS DE LA PERSONA SOLICITANTE:</w:t>
      </w:r>
    </w:p>
    <w:p w14:paraId="00000007" w14:textId="77777777" w:rsidR="000E1BE7" w:rsidRDefault="000E1BE7">
      <w:pPr>
        <w:widowControl w:val="0"/>
        <w:spacing w:before="24"/>
        <w:rPr>
          <w:rFonts w:ascii="Calibri" w:eastAsia="Calibri" w:hAnsi="Calibri" w:cs="Calibri"/>
          <w:b/>
        </w:rPr>
      </w:pPr>
    </w:p>
    <w:tbl>
      <w:tblPr>
        <w:tblStyle w:val="ab"/>
        <w:tblW w:w="9657"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03"/>
        <w:gridCol w:w="1579"/>
        <w:gridCol w:w="992"/>
        <w:gridCol w:w="1965"/>
        <w:gridCol w:w="709"/>
        <w:gridCol w:w="2409"/>
      </w:tblGrid>
      <w:tr w:rsidR="000E1BE7" w14:paraId="17B29371" w14:textId="77777777">
        <w:trPr>
          <w:trHeight w:val="267"/>
        </w:trPr>
        <w:tc>
          <w:tcPr>
            <w:tcW w:w="2003" w:type="dxa"/>
            <w:shd w:val="clear" w:color="auto" w:fill="D9D9D9"/>
          </w:tcPr>
          <w:p w14:paraId="00000008" w14:textId="77777777" w:rsidR="000E1BE7" w:rsidRDefault="00A12082">
            <w:pPr>
              <w:spacing w:line="248" w:lineRule="auto"/>
              <w:ind w:left="104"/>
              <w:rPr>
                <w:b/>
                <w:sz w:val="20"/>
                <w:szCs w:val="20"/>
              </w:rPr>
            </w:pPr>
            <w:proofErr w:type="spellStart"/>
            <w:r>
              <w:rPr>
                <w:b/>
                <w:sz w:val="20"/>
                <w:szCs w:val="20"/>
              </w:rPr>
              <w:t>Apellidos</w:t>
            </w:r>
            <w:proofErr w:type="spellEnd"/>
            <w:r>
              <w:rPr>
                <w:b/>
                <w:sz w:val="20"/>
                <w:szCs w:val="20"/>
              </w:rPr>
              <w:t xml:space="preserve"> y </w:t>
            </w:r>
            <w:proofErr w:type="spellStart"/>
            <w:r>
              <w:rPr>
                <w:b/>
                <w:sz w:val="20"/>
                <w:szCs w:val="20"/>
              </w:rPr>
              <w:t>Nombre</w:t>
            </w:r>
            <w:proofErr w:type="spellEnd"/>
          </w:p>
        </w:tc>
        <w:tc>
          <w:tcPr>
            <w:tcW w:w="4536" w:type="dxa"/>
            <w:gridSpan w:val="3"/>
          </w:tcPr>
          <w:p w14:paraId="00000009" w14:textId="77777777" w:rsidR="000E1BE7" w:rsidRDefault="000E1BE7">
            <w:pPr>
              <w:rPr>
                <w:sz w:val="20"/>
                <w:szCs w:val="20"/>
              </w:rPr>
            </w:pPr>
          </w:p>
        </w:tc>
        <w:tc>
          <w:tcPr>
            <w:tcW w:w="709" w:type="dxa"/>
            <w:shd w:val="clear" w:color="auto" w:fill="D9D9D9"/>
          </w:tcPr>
          <w:p w14:paraId="0000000C" w14:textId="77777777" w:rsidR="000E1BE7" w:rsidRDefault="00A12082">
            <w:pPr>
              <w:spacing w:line="248" w:lineRule="auto"/>
              <w:ind w:left="120"/>
              <w:rPr>
                <w:b/>
                <w:sz w:val="20"/>
                <w:szCs w:val="20"/>
              </w:rPr>
            </w:pPr>
            <w:r>
              <w:rPr>
                <w:b/>
                <w:sz w:val="20"/>
                <w:szCs w:val="20"/>
              </w:rPr>
              <w:t>DNI</w:t>
            </w:r>
          </w:p>
        </w:tc>
        <w:tc>
          <w:tcPr>
            <w:tcW w:w="2409" w:type="dxa"/>
          </w:tcPr>
          <w:p w14:paraId="0000000D" w14:textId="77777777" w:rsidR="000E1BE7" w:rsidRDefault="000E1BE7">
            <w:pPr>
              <w:rPr>
                <w:sz w:val="20"/>
                <w:szCs w:val="20"/>
              </w:rPr>
            </w:pPr>
          </w:p>
        </w:tc>
      </w:tr>
      <w:tr w:rsidR="000E1BE7" w14:paraId="38CF0302" w14:textId="77777777">
        <w:trPr>
          <w:trHeight w:val="270"/>
        </w:trPr>
        <w:tc>
          <w:tcPr>
            <w:tcW w:w="2003" w:type="dxa"/>
            <w:shd w:val="clear" w:color="auto" w:fill="D9D9D9"/>
          </w:tcPr>
          <w:p w14:paraId="0000000E" w14:textId="77777777" w:rsidR="000E1BE7" w:rsidRDefault="00A12082">
            <w:pPr>
              <w:spacing w:before="1" w:line="249" w:lineRule="auto"/>
              <w:ind w:left="104"/>
              <w:rPr>
                <w:b/>
                <w:sz w:val="20"/>
                <w:szCs w:val="20"/>
              </w:rPr>
            </w:pPr>
            <w:proofErr w:type="spellStart"/>
            <w:r>
              <w:rPr>
                <w:b/>
                <w:sz w:val="20"/>
                <w:szCs w:val="20"/>
              </w:rPr>
              <w:t>Teléfono</w:t>
            </w:r>
            <w:proofErr w:type="spellEnd"/>
          </w:p>
        </w:tc>
        <w:tc>
          <w:tcPr>
            <w:tcW w:w="1579" w:type="dxa"/>
          </w:tcPr>
          <w:p w14:paraId="0000000F" w14:textId="77777777" w:rsidR="000E1BE7" w:rsidRDefault="000E1BE7">
            <w:pPr>
              <w:rPr>
                <w:sz w:val="20"/>
                <w:szCs w:val="20"/>
              </w:rPr>
            </w:pPr>
          </w:p>
        </w:tc>
        <w:tc>
          <w:tcPr>
            <w:tcW w:w="992" w:type="dxa"/>
            <w:shd w:val="clear" w:color="auto" w:fill="D9D9D9"/>
          </w:tcPr>
          <w:p w14:paraId="00000010" w14:textId="77777777" w:rsidR="000E1BE7" w:rsidRDefault="00A12082">
            <w:pPr>
              <w:spacing w:before="1" w:line="249" w:lineRule="auto"/>
              <w:ind w:right="210"/>
              <w:jc w:val="center"/>
              <w:rPr>
                <w:b/>
                <w:sz w:val="20"/>
                <w:szCs w:val="20"/>
              </w:rPr>
            </w:pPr>
            <w:proofErr w:type="spellStart"/>
            <w:r>
              <w:rPr>
                <w:b/>
                <w:sz w:val="20"/>
                <w:szCs w:val="20"/>
              </w:rPr>
              <w:t>Móvil</w:t>
            </w:r>
            <w:proofErr w:type="spellEnd"/>
          </w:p>
        </w:tc>
        <w:tc>
          <w:tcPr>
            <w:tcW w:w="1965" w:type="dxa"/>
          </w:tcPr>
          <w:p w14:paraId="00000011" w14:textId="77777777" w:rsidR="000E1BE7" w:rsidRDefault="000E1BE7">
            <w:pPr>
              <w:rPr>
                <w:sz w:val="20"/>
                <w:szCs w:val="20"/>
              </w:rPr>
            </w:pPr>
          </w:p>
        </w:tc>
        <w:tc>
          <w:tcPr>
            <w:tcW w:w="709" w:type="dxa"/>
            <w:shd w:val="clear" w:color="auto" w:fill="D9D9D9"/>
          </w:tcPr>
          <w:p w14:paraId="00000012" w14:textId="77777777" w:rsidR="000E1BE7" w:rsidRDefault="00A12082">
            <w:pPr>
              <w:spacing w:before="1" w:line="249" w:lineRule="auto"/>
              <w:ind w:left="108"/>
              <w:rPr>
                <w:b/>
                <w:sz w:val="20"/>
                <w:szCs w:val="20"/>
              </w:rPr>
            </w:pPr>
            <w:r>
              <w:rPr>
                <w:b/>
                <w:sz w:val="20"/>
                <w:szCs w:val="20"/>
              </w:rPr>
              <w:t>E-mail</w:t>
            </w:r>
          </w:p>
        </w:tc>
        <w:tc>
          <w:tcPr>
            <w:tcW w:w="2409" w:type="dxa"/>
          </w:tcPr>
          <w:p w14:paraId="00000013" w14:textId="77777777" w:rsidR="000E1BE7" w:rsidRDefault="000E1BE7">
            <w:pPr>
              <w:rPr>
                <w:sz w:val="20"/>
                <w:szCs w:val="20"/>
              </w:rPr>
            </w:pPr>
          </w:p>
        </w:tc>
      </w:tr>
      <w:tr w:rsidR="000E1BE7" w14:paraId="78B33CF7" w14:textId="77777777">
        <w:trPr>
          <w:trHeight w:val="268"/>
        </w:trPr>
        <w:tc>
          <w:tcPr>
            <w:tcW w:w="2003" w:type="dxa"/>
            <w:shd w:val="clear" w:color="auto" w:fill="D9D9D9"/>
          </w:tcPr>
          <w:p w14:paraId="00000014" w14:textId="77777777" w:rsidR="000E1BE7" w:rsidRDefault="00A12082">
            <w:pPr>
              <w:spacing w:line="248" w:lineRule="auto"/>
              <w:ind w:left="104"/>
              <w:rPr>
                <w:b/>
                <w:sz w:val="20"/>
                <w:szCs w:val="20"/>
              </w:rPr>
            </w:pPr>
            <w:r>
              <w:rPr>
                <w:b/>
                <w:sz w:val="20"/>
                <w:szCs w:val="20"/>
              </w:rPr>
              <w:t>Código grupo</w:t>
            </w:r>
          </w:p>
        </w:tc>
        <w:tc>
          <w:tcPr>
            <w:tcW w:w="1579" w:type="dxa"/>
          </w:tcPr>
          <w:p w14:paraId="00000015" w14:textId="77777777" w:rsidR="000E1BE7" w:rsidRDefault="000E1BE7">
            <w:pPr>
              <w:rPr>
                <w:sz w:val="20"/>
                <w:szCs w:val="20"/>
              </w:rPr>
            </w:pPr>
          </w:p>
        </w:tc>
        <w:tc>
          <w:tcPr>
            <w:tcW w:w="992" w:type="dxa"/>
            <w:shd w:val="clear" w:color="auto" w:fill="D9D9D9"/>
          </w:tcPr>
          <w:p w14:paraId="00000016" w14:textId="77777777" w:rsidR="000E1BE7" w:rsidRDefault="00A12082">
            <w:pPr>
              <w:spacing w:line="248" w:lineRule="auto"/>
              <w:ind w:left="96" w:right="210"/>
              <w:jc w:val="center"/>
              <w:rPr>
                <w:b/>
                <w:sz w:val="20"/>
                <w:szCs w:val="20"/>
              </w:rPr>
            </w:pPr>
            <w:r>
              <w:rPr>
                <w:b/>
                <w:sz w:val="20"/>
                <w:szCs w:val="20"/>
              </w:rPr>
              <w:t>Centro</w:t>
            </w:r>
          </w:p>
        </w:tc>
        <w:tc>
          <w:tcPr>
            <w:tcW w:w="5083" w:type="dxa"/>
            <w:gridSpan w:val="3"/>
          </w:tcPr>
          <w:p w14:paraId="00000017" w14:textId="77777777" w:rsidR="000E1BE7" w:rsidRDefault="000E1BE7">
            <w:pPr>
              <w:rPr>
                <w:sz w:val="20"/>
                <w:szCs w:val="20"/>
              </w:rPr>
            </w:pPr>
          </w:p>
        </w:tc>
      </w:tr>
      <w:tr w:rsidR="000E1BE7" w14:paraId="0F36B663" w14:textId="77777777">
        <w:trPr>
          <w:trHeight w:val="268"/>
        </w:trPr>
        <w:tc>
          <w:tcPr>
            <w:tcW w:w="2003" w:type="dxa"/>
            <w:shd w:val="clear" w:color="auto" w:fill="D9D9D9"/>
          </w:tcPr>
          <w:p w14:paraId="0000001A" w14:textId="77777777" w:rsidR="000E1BE7" w:rsidRDefault="00A12082">
            <w:pPr>
              <w:spacing w:line="248" w:lineRule="auto"/>
              <w:ind w:left="104"/>
              <w:rPr>
                <w:b/>
                <w:sz w:val="20"/>
                <w:szCs w:val="20"/>
              </w:rPr>
            </w:pPr>
            <w:proofErr w:type="spellStart"/>
            <w:r>
              <w:rPr>
                <w:b/>
                <w:sz w:val="20"/>
                <w:szCs w:val="20"/>
              </w:rPr>
              <w:t>Departamento</w:t>
            </w:r>
            <w:proofErr w:type="spellEnd"/>
          </w:p>
        </w:tc>
        <w:tc>
          <w:tcPr>
            <w:tcW w:w="7654" w:type="dxa"/>
            <w:gridSpan w:val="5"/>
          </w:tcPr>
          <w:p w14:paraId="0000001B" w14:textId="77777777" w:rsidR="000E1BE7" w:rsidRDefault="000E1BE7">
            <w:pPr>
              <w:jc w:val="both"/>
              <w:rPr>
                <w:sz w:val="20"/>
                <w:szCs w:val="20"/>
              </w:rPr>
            </w:pPr>
          </w:p>
        </w:tc>
      </w:tr>
      <w:tr w:rsidR="000E1BE7" w14:paraId="40FFA1BF" w14:textId="77777777">
        <w:trPr>
          <w:trHeight w:val="268"/>
        </w:trPr>
        <w:tc>
          <w:tcPr>
            <w:tcW w:w="2003" w:type="dxa"/>
            <w:shd w:val="clear" w:color="auto" w:fill="D9D9D9"/>
          </w:tcPr>
          <w:p w14:paraId="00000020" w14:textId="77777777" w:rsidR="000E1BE7" w:rsidRDefault="00A12082">
            <w:pPr>
              <w:spacing w:line="248" w:lineRule="auto"/>
              <w:ind w:left="104"/>
              <w:rPr>
                <w:b/>
                <w:sz w:val="20"/>
                <w:szCs w:val="20"/>
              </w:rPr>
            </w:pPr>
            <w:proofErr w:type="spellStart"/>
            <w:r>
              <w:rPr>
                <w:b/>
                <w:sz w:val="20"/>
                <w:szCs w:val="20"/>
              </w:rPr>
              <w:t>Área</w:t>
            </w:r>
            <w:proofErr w:type="spellEnd"/>
          </w:p>
        </w:tc>
        <w:tc>
          <w:tcPr>
            <w:tcW w:w="7654" w:type="dxa"/>
            <w:gridSpan w:val="5"/>
          </w:tcPr>
          <w:p w14:paraId="00000021" w14:textId="77777777" w:rsidR="000E1BE7" w:rsidRDefault="000E1BE7">
            <w:pPr>
              <w:jc w:val="both"/>
              <w:rPr>
                <w:sz w:val="20"/>
                <w:szCs w:val="20"/>
              </w:rPr>
            </w:pPr>
          </w:p>
        </w:tc>
      </w:tr>
    </w:tbl>
    <w:p w14:paraId="00000026" w14:textId="77777777" w:rsidR="000E1BE7" w:rsidRDefault="000E1BE7">
      <w:pPr>
        <w:jc w:val="right"/>
        <w:rPr>
          <w:rFonts w:ascii="Calibri" w:eastAsia="Calibri" w:hAnsi="Calibri" w:cs="Calibri"/>
        </w:rPr>
      </w:pPr>
    </w:p>
    <w:p w14:paraId="00000027" w14:textId="77777777" w:rsidR="000E1BE7" w:rsidRDefault="00A12082">
      <w:pPr>
        <w:shd w:val="clear" w:color="auto" w:fill="006600"/>
        <w:rPr>
          <w:rFonts w:ascii="Calibri" w:eastAsia="Calibri" w:hAnsi="Calibri" w:cs="Calibri"/>
          <w:b/>
          <w:color w:val="FFFFFF"/>
          <w:sz w:val="24"/>
          <w:szCs w:val="24"/>
        </w:rPr>
      </w:pPr>
      <w:r>
        <w:rPr>
          <w:rFonts w:ascii="Calibri" w:eastAsia="Calibri" w:hAnsi="Calibri" w:cs="Calibri"/>
          <w:b/>
          <w:color w:val="FFFFFF"/>
          <w:sz w:val="24"/>
          <w:szCs w:val="24"/>
        </w:rPr>
        <w:t>DATOS DE LA PLATAFORMA EUROPEA:</w:t>
      </w:r>
    </w:p>
    <w:p w14:paraId="00000028" w14:textId="77777777" w:rsidR="000E1BE7" w:rsidRDefault="000E1BE7">
      <w:pPr>
        <w:widowControl w:val="0"/>
        <w:spacing w:before="24"/>
        <w:rPr>
          <w:rFonts w:ascii="Calibri" w:eastAsia="Calibri" w:hAnsi="Calibri" w:cs="Calibri"/>
          <w:b/>
        </w:rPr>
      </w:pPr>
    </w:p>
    <w:tbl>
      <w:tblPr>
        <w:tblStyle w:val="ac"/>
        <w:tblW w:w="9660"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1"/>
        <w:gridCol w:w="2365"/>
        <w:gridCol w:w="844"/>
        <w:gridCol w:w="4440"/>
      </w:tblGrid>
      <w:tr w:rsidR="000E1BE7" w14:paraId="29ECF58E" w14:textId="77777777">
        <w:trPr>
          <w:trHeight w:val="267"/>
        </w:trPr>
        <w:tc>
          <w:tcPr>
            <w:tcW w:w="2010" w:type="dxa"/>
            <w:shd w:val="clear" w:color="auto" w:fill="D9D9D9"/>
          </w:tcPr>
          <w:p w14:paraId="00000029" w14:textId="77777777" w:rsidR="000E1BE7" w:rsidRPr="00C332E5" w:rsidRDefault="00A12082">
            <w:pPr>
              <w:spacing w:line="248" w:lineRule="auto"/>
              <w:ind w:left="104"/>
              <w:rPr>
                <w:b/>
                <w:sz w:val="20"/>
                <w:szCs w:val="20"/>
                <w:lang w:val="es-ES"/>
              </w:rPr>
            </w:pPr>
            <w:r w:rsidRPr="00C332E5">
              <w:rPr>
                <w:b/>
                <w:sz w:val="20"/>
                <w:szCs w:val="20"/>
                <w:lang w:val="es-ES"/>
              </w:rPr>
              <w:t>Nombre Completo de la Plataforma</w:t>
            </w:r>
          </w:p>
        </w:tc>
        <w:tc>
          <w:tcPr>
            <w:tcW w:w="7649" w:type="dxa"/>
            <w:gridSpan w:val="3"/>
          </w:tcPr>
          <w:p w14:paraId="0000002A" w14:textId="77777777" w:rsidR="000E1BE7" w:rsidRPr="00C332E5" w:rsidRDefault="000E1BE7">
            <w:pPr>
              <w:rPr>
                <w:sz w:val="20"/>
                <w:szCs w:val="20"/>
                <w:lang w:val="es-ES"/>
              </w:rPr>
            </w:pPr>
          </w:p>
        </w:tc>
      </w:tr>
      <w:tr w:rsidR="000E1BE7" w14:paraId="029501E9" w14:textId="77777777">
        <w:trPr>
          <w:trHeight w:val="270"/>
        </w:trPr>
        <w:tc>
          <w:tcPr>
            <w:tcW w:w="2010" w:type="dxa"/>
            <w:shd w:val="clear" w:color="auto" w:fill="D9D9D9"/>
          </w:tcPr>
          <w:p w14:paraId="0000002F" w14:textId="77777777" w:rsidR="000E1BE7" w:rsidRDefault="00A12082">
            <w:pPr>
              <w:spacing w:before="1" w:line="249" w:lineRule="auto"/>
              <w:ind w:left="104"/>
              <w:rPr>
                <w:b/>
                <w:sz w:val="20"/>
                <w:szCs w:val="20"/>
              </w:rPr>
            </w:pPr>
            <w:proofErr w:type="spellStart"/>
            <w:r>
              <w:rPr>
                <w:b/>
                <w:sz w:val="20"/>
                <w:szCs w:val="20"/>
              </w:rPr>
              <w:t>Acrónimo</w:t>
            </w:r>
            <w:proofErr w:type="spellEnd"/>
            <w:r>
              <w:rPr>
                <w:b/>
                <w:sz w:val="20"/>
                <w:szCs w:val="20"/>
              </w:rPr>
              <w:t>:</w:t>
            </w:r>
          </w:p>
        </w:tc>
        <w:tc>
          <w:tcPr>
            <w:tcW w:w="2365" w:type="dxa"/>
          </w:tcPr>
          <w:p w14:paraId="00000030" w14:textId="77777777" w:rsidR="000E1BE7" w:rsidRDefault="000E1BE7">
            <w:pPr>
              <w:spacing w:before="1" w:line="249" w:lineRule="auto"/>
              <w:ind w:right="210"/>
              <w:jc w:val="center"/>
              <w:rPr>
                <w:b/>
                <w:sz w:val="20"/>
                <w:szCs w:val="20"/>
              </w:rPr>
            </w:pPr>
          </w:p>
        </w:tc>
        <w:tc>
          <w:tcPr>
            <w:tcW w:w="844" w:type="dxa"/>
            <w:shd w:val="clear" w:color="auto" w:fill="D9D9D9"/>
          </w:tcPr>
          <w:p w14:paraId="00000032" w14:textId="77777777" w:rsidR="000E1BE7" w:rsidRDefault="00A12082">
            <w:pPr>
              <w:pBdr>
                <w:top w:val="nil"/>
                <w:left w:val="nil"/>
                <w:bottom w:val="nil"/>
                <w:right w:val="nil"/>
                <w:between w:val="nil"/>
              </w:pBdr>
              <w:spacing w:before="1" w:line="249" w:lineRule="auto"/>
              <w:ind w:left="104"/>
              <w:rPr>
                <w:sz w:val="20"/>
                <w:szCs w:val="20"/>
              </w:rPr>
            </w:pPr>
            <w:r>
              <w:rPr>
                <w:b/>
                <w:sz w:val="20"/>
                <w:szCs w:val="20"/>
              </w:rPr>
              <w:t>Web:</w:t>
            </w:r>
          </w:p>
        </w:tc>
        <w:tc>
          <w:tcPr>
            <w:tcW w:w="4440" w:type="dxa"/>
            <w:shd w:val="clear" w:color="auto" w:fill="FFFFFF"/>
          </w:tcPr>
          <w:p w14:paraId="00000033" w14:textId="77777777" w:rsidR="000E1BE7" w:rsidRDefault="000E1BE7">
            <w:pPr>
              <w:spacing w:before="1" w:line="249" w:lineRule="auto"/>
              <w:ind w:left="108"/>
              <w:rPr>
                <w:b/>
                <w:sz w:val="20"/>
                <w:szCs w:val="20"/>
              </w:rPr>
            </w:pPr>
          </w:p>
        </w:tc>
      </w:tr>
      <w:tr w:rsidR="000E1BE7" w14:paraId="2976F966" w14:textId="77777777">
        <w:trPr>
          <w:trHeight w:val="268"/>
        </w:trPr>
        <w:tc>
          <w:tcPr>
            <w:tcW w:w="4375" w:type="dxa"/>
            <w:gridSpan w:val="2"/>
            <w:shd w:val="clear" w:color="auto" w:fill="D9D9D9"/>
          </w:tcPr>
          <w:p w14:paraId="00000035" w14:textId="77777777" w:rsidR="000E1BE7" w:rsidRPr="00C332E5" w:rsidRDefault="00A12082">
            <w:pPr>
              <w:spacing w:line="248" w:lineRule="auto"/>
              <w:ind w:left="104"/>
              <w:rPr>
                <w:b/>
                <w:sz w:val="20"/>
                <w:szCs w:val="20"/>
                <w:lang w:val="es-ES"/>
              </w:rPr>
            </w:pPr>
            <w:r w:rsidRPr="00C332E5">
              <w:rPr>
                <w:b/>
                <w:sz w:val="20"/>
                <w:szCs w:val="20"/>
                <w:lang w:val="es-ES"/>
              </w:rPr>
              <w:t>Importe de la Cuota Anual de Membresía (€):</w:t>
            </w:r>
          </w:p>
        </w:tc>
        <w:tc>
          <w:tcPr>
            <w:tcW w:w="5284" w:type="dxa"/>
            <w:gridSpan w:val="2"/>
          </w:tcPr>
          <w:p w14:paraId="00000038" w14:textId="77777777" w:rsidR="000E1BE7" w:rsidRPr="00C332E5" w:rsidRDefault="000E1BE7">
            <w:pPr>
              <w:rPr>
                <w:sz w:val="20"/>
                <w:szCs w:val="20"/>
                <w:lang w:val="es-ES"/>
              </w:rPr>
            </w:pPr>
          </w:p>
        </w:tc>
      </w:tr>
    </w:tbl>
    <w:p w14:paraId="0000003B" w14:textId="77777777" w:rsidR="000E1BE7" w:rsidRDefault="000E1BE7">
      <w:pPr>
        <w:jc w:val="right"/>
        <w:rPr>
          <w:rFonts w:ascii="Calibri" w:eastAsia="Calibri" w:hAnsi="Calibri" w:cs="Calibri"/>
        </w:rPr>
      </w:pPr>
    </w:p>
    <w:p w14:paraId="0000003C" w14:textId="77777777" w:rsidR="000E1BE7" w:rsidRDefault="000E1BE7">
      <w:pPr>
        <w:rPr>
          <w:rFonts w:ascii="Calibri" w:eastAsia="Calibri" w:hAnsi="Calibri" w:cs="Calibri"/>
        </w:rPr>
      </w:pPr>
    </w:p>
    <w:p w14:paraId="0000003D" w14:textId="77777777" w:rsidR="000E1BE7" w:rsidRDefault="00A12082">
      <w:pPr>
        <w:shd w:val="clear" w:color="auto" w:fill="006600"/>
        <w:rPr>
          <w:rFonts w:ascii="Calibri" w:eastAsia="Calibri" w:hAnsi="Calibri" w:cs="Calibri"/>
          <w:b/>
          <w:color w:val="FFFFFF"/>
          <w:sz w:val="24"/>
          <w:szCs w:val="24"/>
        </w:rPr>
      </w:pPr>
      <w:r>
        <w:rPr>
          <w:rFonts w:ascii="Calibri" w:eastAsia="Calibri" w:hAnsi="Calibri" w:cs="Calibri"/>
          <w:b/>
          <w:color w:val="FFFFFF"/>
          <w:sz w:val="24"/>
          <w:szCs w:val="24"/>
        </w:rPr>
        <w:t>MEMORIA DE ACTIVIDADES Y RESULTADOS (máximo 3 páginas)</w:t>
      </w:r>
    </w:p>
    <w:p w14:paraId="0000003E" w14:textId="77777777" w:rsidR="000E1BE7" w:rsidRDefault="00A12082">
      <w:pPr>
        <w:tabs>
          <w:tab w:val="center" w:pos="4252"/>
          <w:tab w:val="right" w:pos="8504"/>
        </w:tabs>
        <w:spacing w:before="200" w:after="200"/>
        <w:jc w:val="both"/>
        <w:rPr>
          <w:rFonts w:ascii="Calibri" w:eastAsia="Calibri" w:hAnsi="Calibri" w:cs="Calibri"/>
          <w:sz w:val="22"/>
          <w:szCs w:val="22"/>
        </w:rPr>
      </w:pPr>
      <w:r>
        <w:rPr>
          <w:rFonts w:ascii="Arial" w:eastAsia="Arial" w:hAnsi="Arial" w:cs="Arial"/>
          <w:b/>
          <w:color w:val="1B1C1D"/>
          <w:sz w:val="22"/>
          <w:szCs w:val="22"/>
        </w:rPr>
        <w:t>A. MEMORIA DE ACTIVIDADES Y RESULTADOS (máximo 2 páginas):</w:t>
      </w:r>
      <w:r>
        <w:rPr>
          <w:rFonts w:ascii="Calibri" w:eastAsia="Calibri" w:hAnsi="Calibri" w:cs="Calibri"/>
          <w:sz w:val="22"/>
          <w:szCs w:val="22"/>
        </w:rPr>
        <w:t xml:space="preserve"> </w:t>
      </w:r>
    </w:p>
    <w:tbl>
      <w:tblPr>
        <w:tblStyle w:val="ad"/>
        <w:tblW w:w="9639" w:type="dxa"/>
        <w:tblInd w:w="-5" w:type="dxa"/>
        <w:tblLayout w:type="fixed"/>
        <w:tblLook w:val="0000" w:firstRow="0" w:lastRow="0" w:firstColumn="0" w:lastColumn="0" w:noHBand="0" w:noVBand="0"/>
      </w:tblPr>
      <w:tblGrid>
        <w:gridCol w:w="2127"/>
        <w:gridCol w:w="7512"/>
      </w:tblGrid>
      <w:tr w:rsidR="000E1BE7" w14:paraId="544A88E9" w14:textId="77777777">
        <w:trPr>
          <w:cantSplit/>
          <w:trHeight w:val="3930"/>
        </w:trPr>
        <w:tc>
          <w:tcPr>
            <w:tcW w:w="2127" w:type="dxa"/>
            <w:tcBorders>
              <w:top w:val="single" w:sz="4" w:space="0" w:color="000000"/>
              <w:left w:val="single" w:sz="4" w:space="0" w:color="000000"/>
              <w:bottom w:val="single" w:sz="4" w:space="0" w:color="000000"/>
              <w:right w:val="single" w:sz="4" w:space="0" w:color="000000"/>
            </w:tcBorders>
            <w:shd w:val="clear" w:color="auto" w:fill="E0E0E0"/>
          </w:tcPr>
          <w:p w14:paraId="0000003F" w14:textId="77777777" w:rsidR="000E1BE7" w:rsidRPr="00C332E5" w:rsidRDefault="00A12082">
            <w:pPr>
              <w:tabs>
                <w:tab w:val="center" w:pos="4252"/>
                <w:tab w:val="right" w:pos="8504"/>
              </w:tabs>
              <w:rPr>
                <w:b/>
                <w:lang w:val="es-ES"/>
              </w:rPr>
            </w:pPr>
            <w:r w:rsidRPr="00C332E5">
              <w:rPr>
                <w:b/>
                <w:lang w:val="es-ES"/>
              </w:rPr>
              <w:t>A.1 Resumen de las actividades principales realizadas en la plataforma durante el periodo anterior.</w:t>
            </w:r>
          </w:p>
          <w:p w14:paraId="00000040" w14:textId="77777777" w:rsidR="000E1BE7" w:rsidRPr="00C332E5" w:rsidRDefault="000E1BE7">
            <w:pPr>
              <w:tabs>
                <w:tab w:val="center" w:pos="4252"/>
                <w:tab w:val="right" w:pos="8504"/>
              </w:tabs>
              <w:rPr>
                <w:lang w:val="es-ES"/>
              </w:rPr>
            </w:pPr>
          </w:p>
          <w:p w14:paraId="00000041" w14:textId="77777777" w:rsidR="000E1BE7" w:rsidRPr="00C332E5" w:rsidRDefault="000E1BE7">
            <w:pPr>
              <w:tabs>
                <w:tab w:val="center" w:pos="4252"/>
                <w:tab w:val="right" w:pos="8504"/>
              </w:tabs>
              <w:rPr>
                <w:b/>
                <w:lang w:val="es-ES"/>
              </w:rPr>
            </w:pPr>
          </w:p>
          <w:p w14:paraId="00000042" w14:textId="77777777" w:rsidR="000E1BE7" w:rsidRPr="00C332E5" w:rsidRDefault="000E1BE7">
            <w:pPr>
              <w:tabs>
                <w:tab w:val="center" w:pos="4252"/>
                <w:tab w:val="right" w:pos="8504"/>
              </w:tabs>
              <w:rPr>
                <w:b/>
                <w:lang w:val="es-ES"/>
              </w:rPr>
            </w:pPr>
          </w:p>
        </w:tc>
        <w:tc>
          <w:tcPr>
            <w:tcW w:w="7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43" w14:textId="77777777" w:rsidR="000E1BE7" w:rsidRPr="00C332E5" w:rsidRDefault="000E1BE7">
            <w:pPr>
              <w:tabs>
                <w:tab w:val="center" w:pos="4252"/>
                <w:tab w:val="right" w:pos="8504"/>
              </w:tabs>
              <w:jc w:val="both"/>
              <w:rPr>
                <w:lang w:val="es-ES"/>
              </w:rPr>
            </w:pPr>
          </w:p>
        </w:tc>
      </w:tr>
    </w:tbl>
    <w:p w14:paraId="00000044" w14:textId="77777777" w:rsidR="000E1BE7" w:rsidRDefault="000E1BE7">
      <w:pPr>
        <w:rPr>
          <w:rFonts w:ascii="Calibri" w:eastAsia="Calibri" w:hAnsi="Calibri" w:cs="Calibri"/>
          <w:b/>
        </w:rPr>
      </w:pPr>
    </w:p>
    <w:p w14:paraId="00000045" w14:textId="77777777" w:rsidR="000E1BE7" w:rsidRDefault="000E1BE7">
      <w:pPr>
        <w:rPr>
          <w:rFonts w:ascii="Calibri" w:eastAsia="Calibri" w:hAnsi="Calibri" w:cs="Calibri"/>
          <w:b/>
        </w:rPr>
      </w:pPr>
    </w:p>
    <w:tbl>
      <w:tblPr>
        <w:tblStyle w:val="ae"/>
        <w:tblW w:w="9639" w:type="dxa"/>
        <w:tblInd w:w="-5" w:type="dxa"/>
        <w:tblLayout w:type="fixed"/>
        <w:tblLook w:val="0000" w:firstRow="0" w:lastRow="0" w:firstColumn="0" w:lastColumn="0" w:noHBand="0" w:noVBand="0"/>
      </w:tblPr>
      <w:tblGrid>
        <w:gridCol w:w="3261"/>
        <w:gridCol w:w="6378"/>
      </w:tblGrid>
      <w:tr w:rsidR="000E1BE7" w14:paraId="5ADE6EF4" w14:textId="77777777">
        <w:trPr>
          <w:cantSplit/>
          <w:trHeight w:val="3129"/>
        </w:trPr>
        <w:tc>
          <w:tcPr>
            <w:tcW w:w="3261" w:type="dxa"/>
            <w:tcBorders>
              <w:top w:val="single" w:sz="4" w:space="0" w:color="000000"/>
              <w:left w:val="single" w:sz="4" w:space="0" w:color="000000"/>
              <w:bottom w:val="single" w:sz="4" w:space="0" w:color="000000"/>
              <w:right w:val="single" w:sz="4" w:space="0" w:color="000000"/>
            </w:tcBorders>
            <w:shd w:val="clear" w:color="auto" w:fill="E0E0E0"/>
          </w:tcPr>
          <w:p w14:paraId="00000046" w14:textId="77777777" w:rsidR="000E1BE7" w:rsidRPr="00C332E5" w:rsidRDefault="00A12082">
            <w:pPr>
              <w:tabs>
                <w:tab w:val="center" w:pos="4252"/>
                <w:tab w:val="right" w:pos="8504"/>
              </w:tabs>
              <w:rPr>
                <w:b/>
                <w:lang w:val="es-ES"/>
              </w:rPr>
            </w:pPr>
            <w:r w:rsidRPr="00C332E5">
              <w:rPr>
                <w:b/>
                <w:lang w:val="es-ES"/>
              </w:rPr>
              <w:lastRenderedPageBreak/>
              <w:t xml:space="preserve">A.2 </w:t>
            </w:r>
            <w:sdt>
              <w:sdtPr>
                <w:tag w:val="goog_rdk_0"/>
                <w:id w:val="1786737491"/>
              </w:sdtPr>
              <w:sdtEndPr/>
              <w:sdtContent/>
            </w:sdt>
            <w:r w:rsidRPr="00C332E5">
              <w:rPr>
                <w:b/>
                <w:lang w:val="es-ES"/>
              </w:rPr>
              <w:t xml:space="preserve">Resultados </w:t>
            </w:r>
            <w:r w:rsidRPr="00C332E5">
              <w:rPr>
                <w:b/>
                <w:lang w:val="es-ES"/>
              </w:rPr>
              <w:t xml:space="preserve">obtenidos: </w:t>
            </w:r>
          </w:p>
          <w:p w14:paraId="00000047" w14:textId="77777777" w:rsidR="000E1BE7" w:rsidRPr="00C332E5" w:rsidRDefault="00A12082">
            <w:pPr>
              <w:tabs>
                <w:tab w:val="center" w:pos="4252"/>
                <w:tab w:val="right" w:pos="8504"/>
              </w:tabs>
              <w:rPr>
                <w:lang w:val="es-ES"/>
              </w:rPr>
            </w:pPr>
            <w:r w:rsidRPr="00C332E5">
              <w:rPr>
                <w:lang w:val="es-ES"/>
              </w:rPr>
              <w:t>(contactos, oportunidades identificadas, progreso en propuestas)</w:t>
            </w:r>
          </w:p>
          <w:p w14:paraId="00000048" w14:textId="77777777" w:rsidR="000E1BE7" w:rsidRPr="00C332E5" w:rsidRDefault="000E1BE7">
            <w:pPr>
              <w:tabs>
                <w:tab w:val="center" w:pos="4252"/>
                <w:tab w:val="right" w:pos="8504"/>
              </w:tabs>
              <w:rPr>
                <w:lang w:val="es-ES"/>
              </w:rPr>
            </w:pPr>
          </w:p>
          <w:p w14:paraId="00000049" w14:textId="77777777" w:rsidR="000E1BE7" w:rsidRPr="00C332E5" w:rsidRDefault="000E1BE7">
            <w:pPr>
              <w:tabs>
                <w:tab w:val="center" w:pos="4252"/>
                <w:tab w:val="right" w:pos="8504"/>
              </w:tabs>
              <w:rPr>
                <w:b/>
                <w:lang w:val="es-ES"/>
              </w:rPr>
            </w:pP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4A" w14:textId="77777777" w:rsidR="000E1BE7" w:rsidRDefault="00A12082">
            <w:r>
              <w:t>     </w:t>
            </w:r>
          </w:p>
        </w:tc>
      </w:tr>
      <w:tr w:rsidR="000E1BE7" w14:paraId="2253601B" w14:textId="77777777">
        <w:trPr>
          <w:cantSplit/>
          <w:trHeight w:val="2813"/>
        </w:trPr>
        <w:tc>
          <w:tcPr>
            <w:tcW w:w="3261" w:type="dxa"/>
            <w:tcBorders>
              <w:top w:val="single" w:sz="4" w:space="0" w:color="000000"/>
              <w:left w:val="single" w:sz="4" w:space="0" w:color="000000"/>
              <w:bottom w:val="single" w:sz="4" w:space="0" w:color="000000"/>
              <w:right w:val="single" w:sz="4" w:space="0" w:color="000000"/>
            </w:tcBorders>
            <w:shd w:val="clear" w:color="auto" w:fill="E0E0E0"/>
          </w:tcPr>
          <w:p w14:paraId="0000004B" w14:textId="77777777" w:rsidR="000E1BE7" w:rsidRPr="00C332E5" w:rsidRDefault="00A12082">
            <w:pPr>
              <w:tabs>
                <w:tab w:val="center" w:pos="4252"/>
                <w:tab w:val="right" w:pos="8504"/>
              </w:tabs>
              <w:rPr>
                <w:b/>
                <w:lang w:val="es-ES"/>
              </w:rPr>
            </w:pPr>
            <w:r w:rsidRPr="00C332E5">
              <w:rPr>
                <w:b/>
                <w:lang w:val="es-ES"/>
              </w:rPr>
              <w:t>A.</w:t>
            </w:r>
            <w:r w:rsidRPr="00C332E5">
              <w:rPr>
                <w:b/>
                <w:lang w:val="es-ES"/>
              </w:rPr>
              <w:t>3</w:t>
            </w:r>
            <w:r w:rsidRPr="00C332E5">
              <w:rPr>
                <w:b/>
                <w:lang w:val="es-ES"/>
              </w:rPr>
              <w:t xml:space="preserve"> </w:t>
            </w:r>
            <w:r w:rsidRPr="00C332E5">
              <w:rPr>
                <w:b/>
                <w:lang w:val="es-ES"/>
              </w:rPr>
              <w:t>Grado de cumplimiento del "Plan de Dinamización y Retorno" inicial.</w:t>
            </w:r>
          </w:p>
          <w:p w14:paraId="0000004C" w14:textId="77777777" w:rsidR="000E1BE7" w:rsidRPr="00C332E5" w:rsidRDefault="000E1BE7">
            <w:pPr>
              <w:tabs>
                <w:tab w:val="center" w:pos="4252"/>
                <w:tab w:val="right" w:pos="8504"/>
              </w:tabs>
              <w:rPr>
                <w:lang w:val="es-ES"/>
              </w:rPr>
            </w:pPr>
          </w:p>
          <w:p w14:paraId="0000004D" w14:textId="77777777" w:rsidR="000E1BE7" w:rsidRPr="00C332E5" w:rsidRDefault="000E1BE7">
            <w:pPr>
              <w:tabs>
                <w:tab w:val="center" w:pos="4252"/>
                <w:tab w:val="right" w:pos="8504"/>
              </w:tabs>
              <w:rPr>
                <w:b/>
                <w:lang w:val="es-ES"/>
              </w:rPr>
            </w:pP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4E" w14:textId="77777777" w:rsidR="000E1BE7" w:rsidRPr="00C332E5" w:rsidRDefault="000E1BE7">
            <w:pPr>
              <w:rPr>
                <w:lang w:val="es-ES"/>
              </w:rPr>
            </w:pPr>
          </w:p>
        </w:tc>
      </w:tr>
    </w:tbl>
    <w:p w14:paraId="0000004F" w14:textId="77777777" w:rsidR="000E1BE7" w:rsidRDefault="000E1BE7">
      <w:pPr>
        <w:rPr>
          <w:rFonts w:ascii="Calibri" w:eastAsia="Calibri" w:hAnsi="Calibri" w:cs="Calibri"/>
          <w:b/>
        </w:rPr>
      </w:pPr>
    </w:p>
    <w:p w14:paraId="00000050" w14:textId="77777777" w:rsidR="000E1BE7" w:rsidRDefault="000E1BE7">
      <w:pPr>
        <w:rPr>
          <w:rFonts w:ascii="Calibri" w:eastAsia="Calibri" w:hAnsi="Calibri" w:cs="Calibri"/>
          <w:b/>
        </w:rPr>
      </w:pPr>
    </w:p>
    <w:p w14:paraId="00000051" w14:textId="77777777" w:rsidR="000E1BE7" w:rsidRDefault="00A12082">
      <w:pPr>
        <w:tabs>
          <w:tab w:val="center" w:pos="4252"/>
          <w:tab w:val="right" w:pos="8504"/>
        </w:tabs>
        <w:spacing w:before="200" w:after="200"/>
        <w:jc w:val="both"/>
        <w:rPr>
          <w:rFonts w:ascii="Calibri" w:eastAsia="Calibri" w:hAnsi="Calibri" w:cs="Calibri"/>
          <w:b/>
        </w:rPr>
      </w:pPr>
      <w:r>
        <w:rPr>
          <w:rFonts w:ascii="Arial" w:eastAsia="Arial" w:hAnsi="Arial" w:cs="Arial"/>
          <w:b/>
          <w:color w:val="1B1C1D"/>
          <w:sz w:val="22"/>
          <w:szCs w:val="22"/>
        </w:rPr>
        <w:t>B. JUSTIFICACIÓN DE LA CONTINUIDAD DEL INTERÉS ESTRATÉGICO (máximo 1 página):</w:t>
      </w:r>
    </w:p>
    <w:tbl>
      <w:tblPr>
        <w:tblStyle w:val="af"/>
        <w:tblW w:w="9639" w:type="dxa"/>
        <w:tblInd w:w="-5" w:type="dxa"/>
        <w:tblLayout w:type="fixed"/>
        <w:tblLook w:val="0000" w:firstRow="0" w:lastRow="0" w:firstColumn="0" w:lastColumn="0" w:noHBand="0" w:noVBand="0"/>
      </w:tblPr>
      <w:tblGrid>
        <w:gridCol w:w="3261"/>
        <w:gridCol w:w="6378"/>
      </w:tblGrid>
      <w:tr w:rsidR="000E1BE7" w14:paraId="739AC100" w14:textId="77777777">
        <w:trPr>
          <w:cantSplit/>
          <w:trHeight w:val="475"/>
        </w:trPr>
        <w:tc>
          <w:tcPr>
            <w:tcW w:w="3261" w:type="dxa"/>
            <w:tcBorders>
              <w:top w:val="single" w:sz="4" w:space="0" w:color="000000"/>
              <w:left w:val="single" w:sz="4" w:space="0" w:color="000000"/>
              <w:bottom w:val="single" w:sz="4" w:space="0" w:color="000000"/>
              <w:right w:val="single" w:sz="4" w:space="0" w:color="000000"/>
            </w:tcBorders>
            <w:shd w:val="clear" w:color="auto" w:fill="E0E0E0"/>
          </w:tcPr>
          <w:p w14:paraId="00000052" w14:textId="77777777" w:rsidR="000E1BE7" w:rsidRPr="00C332E5" w:rsidRDefault="00A12082">
            <w:pPr>
              <w:tabs>
                <w:tab w:val="center" w:pos="4252"/>
                <w:tab w:val="right" w:pos="8504"/>
              </w:tabs>
              <w:rPr>
                <w:lang w:val="es-ES"/>
              </w:rPr>
            </w:pPr>
            <w:r w:rsidRPr="00C332E5">
              <w:rPr>
                <w:b/>
                <w:lang w:val="es-ES"/>
              </w:rPr>
              <w:t xml:space="preserve">B.1 </w:t>
            </w:r>
            <w:r w:rsidRPr="00C332E5">
              <w:rPr>
                <w:b/>
                <w:lang w:val="es-ES"/>
              </w:rPr>
              <w:t>Argumentación de la relevancia continuada de la plataforma</w:t>
            </w:r>
          </w:p>
          <w:p w14:paraId="00000053" w14:textId="77777777" w:rsidR="000E1BE7" w:rsidRPr="00C332E5" w:rsidRDefault="000E1BE7">
            <w:pPr>
              <w:tabs>
                <w:tab w:val="center" w:pos="4252"/>
                <w:tab w:val="right" w:pos="8504"/>
              </w:tabs>
              <w:rPr>
                <w:b/>
                <w:lang w:val="es-ES"/>
              </w:rPr>
            </w:pPr>
          </w:p>
          <w:p w14:paraId="00000054" w14:textId="77777777" w:rsidR="000E1BE7" w:rsidRPr="00C332E5" w:rsidRDefault="000E1BE7">
            <w:pPr>
              <w:tabs>
                <w:tab w:val="center" w:pos="4252"/>
                <w:tab w:val="right" w:pos="8504"/>
              </w:tabs>
              <w:rPr>
                <w:b/>
                <w:lang w:val="es-ES"/>
              </w:rPr>
            </w:pP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55" w14:textId="77777777" w:rsidR="000E1BE7" w:rsidRDefault="00A12082">
            <w:r>
              <w:t>     </w:t>
            </w:r>
          </w:p>
        </w:tc>
      </w:tr>
      <w:tr w:rsidR="000E1BE7" w14:paraId="12EB0AFF" w14:textId="77777777">
        <w:trPr>
          <w:cantSplit/>
          <w:trHeight w:val="1184"/>
        </w:trPr>
        <w:tc>
          <w:tcPr>
            <w:tcW w:w="3261" w:type="dxa"/>
            <w:tcBorders>
              <w:top w:val="single" w:sz="4" w:space="0" w:color="000000"/>
              <w:left w:val="single" w:sz="4" w:space="0" w:color="000000"/>
              <w:bottom w:val="single" w:sz="4" w:space="0" w:color="000000"/>
              <w:right w:val="single" w:sz="4" w:space="0" w:color="000000"/>
            </w:tcBorders>
            <w:shd w:val="clear" w:color="auto" w:fill="E0E0E0"/>
          </w:tcPr>
          <w:p w14:paraId="00000056" w14:textId="77777777" w:rsidR="000E1BE7" w:rsidRPr="00C332E5" w:rsidRDefault="00A12082">
            <w:pPr>
              <w:tabs>
                <w:tab w:val="center" w:pos="4252"/>
                <w:tab w:val="right" w:pos="8504"/>
              </w:tabs>
              <w:rPr>
                <w:lang w:val="es-ES"/>
              </w:rPr>
            </w:pPr>
            <w:r w:rsidRPr="00C332E5">
              <w:rPr>
                <w:b/>
                <w:lang w:val="es-ES"/>
              </w:rPr>
              <w:t xml:space="preserve">B.2 </w:t>
            </w:r>
            <w:r w:rsidRPr="00C332E5">
              <w:rPr>
                <w:b/>
                <w:lang w:val="es-ES"/>
              </w:rPr>
              <w:t>Nuevas oportunidades previstas para el periodo de renovación</w:t>
            </w:r>
          </w:p>
          <w:p w14:paraId="00000057" w14:textId="77777777" w:rsidR="000E1BE7" w:rsidRPr="00C332E5" w:rsidRDefault="000E1BE7">
            <w:pPr>
              <w:tabs>
                <w:tab w:val="center" w:pos="4252"/>
                <w:tab w:val="right" w:pos="8504"/>
              </w:tabs>
              <w:rPr>
                <w:b/>
                <w:lang w:val="es-ES"/>
              </w:rPr>
            </w:pP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58" w14:textId="77777777" w:rsidR="000E1BE7" w:rsidRPr="00C332E5" w:rsidRDefault="000E1BE7">
            <w:pPr>
              <w:rPr>
                <w:lang w:val="es-ES"/>
              </w:rPr>
            </w:pPr>
          </w:p>
        </w:tc>
      </w:tr>
    </w:tbl>
    <w:p w14:paraId="00000059" w14:textId="77777777" w:rsidR="000E1BE7" w:rsidRDefault="00A12082">
      <w:pPr>
        <w:pBdr>
          <w:top w:val="nil"/>
          <w:left w:val="nil"/>
          <w:bottom w:val="nil"/>
          <w:right w:val="nil"/>
          <w:between w:val="nil"/>
        </w:pBdr>
        <w:tabs>
          <w:tab w:val="center" w:pos="4252"/>
          <w:tab w:val="right" w:pos="8504"/>
        </w:tabs>
        <w:spacing w:before="200" w:after="200"/>
        <w:jc w:val="both"/>
        <w:rPr>
          <w:rFonts w:ascii="Arial" w:eastAsia="Arial" w:hAnsi="Arial" w:cs="Arial"/>
          <w:b/>
          <w:color w:val="1B1C1D"/>
          <w:sz w:val="22"/>
          <w:szCs w:val="22"/>
        </w:rPr>
      </w:pPr>
      <w:r>
        <w:rPr>
          <w:rFonts w:ascii="Arial" w:eastAsia="Arial" w:hAnsi="Arial" w:cs="Arial"/>
          <w:b/>
          <w:color w:val="1B1C1D"/>
          <w:sz w:val="22"/>
          <w:szCs w:val="22"/>
        </w:rPr>
        <w:t>C. ACREDITACIÓN DE LA CUOTA DE RENOVACIÓN.</w:t>
      </w:r>
    </w:p>
    <w:p w14:paraId="0000005A" w14:textId="77777777" w:rsidR="000E1BE7" w:rsidRDefault="000E1BE7">
      <w:pPr>
        <w:jc w:val="both"/>
        <w:rPr>
          <w:rFonts w:ascii="Calibri" w:eastAsia="Calibri" w:hAnsi="Calibri" w:cs="Calibri"/>
          <w:b/>
          <w:sz w:val="22"/>
          <w:szCs w:val="22"/>
        </w:rPr>
      </w:pPr>
    </w:p>
    <w:sdt>
      <w:sdtPr>
        <w:rPr>
          <w:rFonts w:ascii="Times New Roman" w:eastAsia="Times New Roman" w:hAnsi="Times New Roman" w:cs="Times New Roman"/>
          <w:sz w:val="20"/>
          <w:szCs w:val="20"/>
          <w:lang w:val="es" w:eastAsia="es-ES"/>
        </w:rPr>
        <w:tag w:val="goog_rdk_1"/>
        <w:id w:val="203265324"/>
        <w:lock w:val="contentLocked"/>
      </w:sdtPr>
      <w:sdtEndPr/>
      <w:sdtContent>
        <w:tbl>
          <w:tblPr>
            <w:tblStyle w:val="af0"/>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
            <w:gridCol w:w="9161"/>
          </w:tblGrid>
          <w:tr w:rsidR="000E1BE7" w14:paraId="5E11A4FD" w14:textId="77777777">
            <w:tc>
              <w:tcPr>
                <w:tcW w:w="439" w:type="dxa"/>
                <w:shd w:val="clear" w:color="auto" w:fill="D9D9D9"/>
                <w:tcMar>
                  <w:top w:w="100" w:type="dxa"/>
                  <w:left w:w="100" w:type="dxa"/>
                  <w:bottom w:w="100" w:type="dxa"/>
                  <w:right w:w="100" w:type="dxa"/>
                </w:tcMar>
              </w:tcPr>
              <w:p w14:paraId="0000005B" w14:textId="77777777" w:rsidR="000E1BE7" w:rsidRDefault="00A12082">
                <w:pPr>
                  <w:numPr>
                    <w:ilvl w:val="0"/>
                    <w:numId w:val="1"/>
                  </w:numPr>
                  <w:pBdr>
                    <w:top w:val="nil"/>
                    <w:left w:val="nil"/>
                    <w:bottom w:val="nil"/>
                    <w:right w:val="nil"/>
                    <w:between w:val="nil"/>
                  </w:pBdr>
                  <w:rPr>
                    <w:b/>
                  </w:rPr>
                </w:pPr>
                <w:r>
                  <w:rPr>
                    <w:b/>
                  </w:rPr>
                  <w:t>1</w:t>
                </w:r>
              </w:p>
            </w:tc>
            <w:tc>
              <w:tcPr>
                <w:tcW w:w="9160" w:type="dxa"/>
                <w:shd w:val="clear" w:color="auto" w:fill="auto"/>
                <w:tcMar>
                  <w:top w:w="100" w:type="dxa"/>
                  <w:left w:w="100" w:type="dxa"/>
                  <w:bottom w:w="100" w:type="dxa"/>
                  <w:right w:w="100" w:type="dxa"/>
                </w:tcMar>
              </w:tcPr>
              <w:p w14:paraId="0000005C" w14:textId="77777777" w:rsidR="000E1BE7" w:rsidRPr="00C332E5" w:rsidRDefault="00A12082">
                <w:pPr>
                  <w:widowControl/>
                  <w:jc w:val="both"/>
                  <w:rPr>
                    <w:lang w:val="es-ES"/>
                  </w:rPr>
                </w:pPr>
                <w:r>
                  <w:rPr>
                    <w:b/>
                  </w:rPr>
                  <w:t>Se adjunta documento que justifique el importe de la nueva cuota anual</w:t>
                </w:r>
              </w:p>
            </w:tc>
          </w:tr>
        </w:tbl>
      </w:sdtContent>
    </w:sdt>
    <w:p w14:paraId="0000005D" w14:textId="77777777" w:rsidR="000E1BE7" w:rsidRDefault="00A12082">
      <w:pPr>
        <w:pBdr>
          <w:top w:val="nil"/>
          <w:left w:val="nil"/>
          <w:bottom w:val="nil"/>
          <w:right w:val="nil"/>
          <w:between w:val="nil"/>
        </w:pBdr>
        <w:jc w:val="both"/>
        <w:rPr>
          <w:rFonts w:ascii="Calibri" w:eastAsia="Calibri" w:hAnsi="Calibri" w:cs="Calibri"/>
          <w:b/>
        </w:rPr>
      </w:pPr>
      <w:r>
        <w:br w:type="page"/>
      </w:r>
    </w:p>
    <w:p w14:paraId="0000005E" w14:textId="77777777" w:rsidR="000E1BE7" w:rsidRDefault="00A12082">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sz w:val="24"/>
          <w:szCs w:val="24"/>
        </w:rPr>
        <w:lastRenderedPageBreak/>
        <w:t>DECLARACIONES RESPONSABLES</w:t>
      </w:r>
    </w:p>
    <w:p w14:paraId="0000005F" w14:textId="77777777" w:rsidR="000E1BE7" w:rsidRDefault="00A12082">
      <w:pPr>
        <w:pBdr>
          <w:top w:val="nil"/>
          <w:left w:val="nil"/>
          <w:bottom w:val="nil"/>
          <w:right w:val="nil"/>
          <w:between w:val="nil"/>
        </w:pBdr>
        <w:spacing w:before="280"/>
        <w:jc w:val="both"/>
        <w:rPr>
          <w:rFonts w:ascii="Calibri" w:eastAsia="Calibri" w:hAnsi="Calibri" w:cs="Calibri"/>
          <w:color w:val="000000"/>
          <w:sz w:val="22"/>
          <w:szCs w:val="22"/>
        </w:rPr>
      </w:pPr>
      <w:r>
        <w:rPr>
          <w:rFonts w:ascii="Calibri" w:eastAsia="Calibri" w:hAnsi="Calibri" w:cs="Calibri"/>
          <w:color w:val="000000"/>
          <w:sz w:val="22"/>
          <w:szCs w:val="22"/>
        </w:rPr>
        <w:t>El/La abajo firmante, en su propio nombre, DECLARA RESPONSABLEMENTE:</w:t>
      </w:r>
    </w:p>
    <w:p w14:paraId="00000060" w14:textId="77777777" w:rsidR="000E1BE7" w:rsidRDefault="00A12082">
      <w:pPr>
        <w:numPr>
          <w:ilvl w:val="0"/>
          <w:numId w:val="2"/>
        </w:numPr>
        <w:pBdr>
          <w:top w:val="nil"/>
          <w:left w:val="nil"/>
          <w:bottom w:val="nil"/>
          <w:right w:val="nil"/>
          <w:between w:val="nil"/>
        </w:pBdr>
        <w:ind w:left="357" w:hanging="357"/>
        <w:jc w:val="both"/>
        <w:rPr>
          <w:rFonts w:ascii="Calibri" w:eastAsia="Calibri" w:hAnsi="Calibri" w:cs="Calibri"/>
          <w:color w:val="000000"/>
          <w:sz w:val="22"/>
          <w:szCs w:val="22"/>
        </w:rPr>
      </w:pPr>
      <w:r>
        <w:rPr>
          <w:rFonts w:ascii="Calibri" w:eastAsia="Calibri" w:hAnsi="Calibri" w:cs="Calibri"/>
          <w:color w:val="000000"/>
          <w:sz w:val="22"/>
          <w:szCs w:val="22"/>
        </w:rPr>
        <w:t>Que todos los datos consignados en la presente solicitud y en la documentación que la acompaña son veraces.</w:t>
      </w:r>
    </w:p>
    <w:p w14:paraId="00000061" w14:textId="77777777" w:rsidR="000E1BE7" w:rsidRDefault="00A12082">
      <w:pPr>
        <w:numPr>
          <w:ilvl w:val="0"/>
          <w:numId w:val="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Que no se encuentra incurso/a en ninguna de las prohibiciones para obtener la c</w:t>
      </w:r>
      <w:r>
        <w:rPr>
          <w:rFonts w:ascii="Calibri" w:eastAsia="Calibri" w:hAnsi="Calibri" w:cs="Calibri"/>
          <w:color w:val="000000"/>
          <w:sz w:val="22"/>
          <w:szCs w:val="22"/>
        </w:rPr>
        <w:t>ondición de beneficiario/a, recogidas en el artículo 13 de la Ley 38/2003, de 17 de noviembre, General de Subvenciones.</w:t>
      </w:r>
    </w:p>
    <w:p w14:paraId="00000062" w14:textId="77777777" w:rsidR="000E1BE7" w:rsidRDefault="00A12082">
      <w:pPr>
        <w:numPr>
          <w:ilvl w:val="0"/>
          <w:numId w:val="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Que no ha solicitado ni obtenido otra ayuda de análoga naturaleza para la misma finalidad que sea incompatible con la presente solicitud</w:t>
      </w:r>
      <w:r>
        <w:rPr>
          <w:rFonts w:ascii="Calibri" w:eastAsia="Calibri" w:hAnsi="Calibri" w:cs="Calibri"/>
          <w:color w:val="000000"/>
          <w:sz w:val="22"/>
          <w:szCs w:val="22"/>
        </w:rPr>
        <w:t>.</w:t>
      </w:r>
    </w:p>
    <w:p w14:paraId="00000063" w14:textId="77777777" w:rsidR="000E1BE7" w:rsidRDefault="00A12082">
      <w:pPr>
        <w:pBdr>
          <w:top w:val="nil"/>
          <w:left w:val="nil"/>
          <w:bottom w:val="nil"/>
          <w:right w:val="nil"/>
          <w:between w:val="nil"/>
        </w:pBdr>
        <w:spacing w:before="200" w:after="200"/>
        <w:jc w:val="both"/>
        <w:rPr>
          <w:rFonts w:ascii="Calibri" w:eastAsia="Calibri" w:hAnsi="Calibri" w:cs="Calibri"/>
          <w:color w:val="000000"/>
          <w:sz w:val="24"/>
          <w:szCs w:val="24"/>
        </w:rPr>
      </w:pPr>
      <w:r>
        <w:rPr>
          <w:rFonts w:ascii="Calibri" w:eastAsia="Calibri" w:hAnsi="Calibri" w:cs="Calibri"/>
          <w:b/>
          <w:color w:val="000000"/>
          <w:sz w:val="24"/>
          <w:szCs w:val="24"/>
        </w:rPr>
        <w:t>COMPROMISOS Y ACEPTACIÓN DE CONDICIONES</w:t>
      </w:r>
    </w:p>
    <w:p w14:paraId="00000064" w14:textId="77777777" w:rsidR="000E1BE7" w:rsidRDefault="00A12082">
      <w:pPr>
        <w:pBdr>
          <w:top w:val="nil"/>
          <w:left w:val="nil"/>
          <w:bottom w:val="nil"/>
          <w:right w:val="nil"/>
          <w:between w:val="nil"/>
        </w:pBdr>
        <w:spacing w:before="280"/>
        <w:jc w:val="both"/>
        <w:rPr>
          <w:rFonts w:ascii="Calibri" w:eastAsia="Calibri" w:hAnsi="Calibri" w:cs="Calibri"/>
          <w:color w:val="000000"/>
          <w:sz w:val="22"/>
          <w:szCs w:val="22"/>
        </w:rPr>
      </w:pPr>
      <w:r>
        <w:rPr>
          <w:rFonts w:ascii="Calibri" w:eastAsia="Calibri" w:hAnsi="Calibri" w:cs="Calibri"/>
          <w:color w:val="000000"/>
          <w:sz w:val="22"/>
          <w:szCs w:val="22"/>
        </w:rPr>
        <w:t>Asimismo, el/la solicitante MANIFIESTA CONOCER Y ACEPTAR que, en caso de resultar beneficiario/a de la ayuda, asume los siguientes compromisos y condiciones fundamentales de la convocatoria:</w:t>
      </w:r>
    </w:p>
    <w:p w14:paraId="00000065" w14:textId="77777777" w:rsidR="000E1BE7" w:rsidRDefault="00A12082">
      <w:pPr>
        <w:numPr>
          <w:ilvl w:val="0"/>
          <w:numId w:val="3"/>
        </w:numPr>
        <w:pBdr>
          <w:top w:val="nil"/>
          <w:left w:val="nil"/>
          <w:bottom w:val="nil"/>
          <w:right w:val="nil"/>
          <w:between w:val="nil"/>
        </w:pBdr>
        <w:ind w:left="357" w:hanging="357"/>
        <w:jc w:val="both"/>
        <w:rPr>
          <w:rFonts w:ascii="Calibri" w:eastAsia="Calibri" w:hAnsi="Calibri" w:cs="Calibri"/>
          <w:color w:val="000000"/>
          <w:sz w:val="22"/>
          <w:szCs w:val="22"/>
        </w:rPr>
      </w:pPr>
      <w:r>
        <w:rPr>
          <w:rFonts w:ascii="Calibri" w:eastAsia="Calibri" w:hAnsi="Calibri" w:cs="Calibri"/>
          <w:color w:val="000000"/>
          <w:sz w:val="22"/>
          <w:szCs w:val="22"/>
        </w:rPr>
        <w:t>El compromiso de presentar la propuesta de proyecto internacional</w:t>
      </w:r>
      <w:r>
        <w:rPr>
          <w:rFonts w:ascii="Calibri" w:eastAsia="Calibri" w:hAnsi="Calibri" w:cs="Calibri"/>
          <w:color w:val="000000"/>
          <w:sz w:val="22"/>
          <w:szCs w:val="22"/>
        </w:rPr>
        <w:t xml:space="preserve"> en los plazos y condiciones establecidos.</w:t>
      </w:r>
    </w:p>
    <w:p w14:paraId="00000066" w14:textId="77777777" w:rsidR="000E1BE7" w:rsidRDefault="00A12082">
      <w:pPr>
        <w:numPr>
          <w:ilvl w:val="0"/>
          <w:numId w:val="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La obligación de seguir el procedimiento interno de la UJA para la revisión y aprobación institucional de la propuesta, coordinado por la OFIPI.</w:t>
      </w:r>
    </w:p>
    <w:p w14:paraId="00000067" w14:textId="77777777" w:rsidR="000E1BE7" w:rsidRDefault="00A12082">
      <w:pPr>
        <w:numPr>
          <w:ilvl w:val="0"/>
          <w:numId w:val="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La obligación de justificar la ayuda en el plazo y forma requeridos,</w:t>
      </w:r>
      <w:r>
        <w:rPr>
          <w:rFonts w:ascii="Calibri" w:eastAsia="Calibri" w:hAnsi="Calibri" w:cs="Calibri"/>
          <w:color w:val="000000"/>
          <w:sz w:val="22"/>
          <w:szCs w:val="22"/>
        </w:rPr>
        <w:t xml:space="preserve"> y de comunicar el resultado de la evaluación de la propuesta internacional presentada.</w:t>
      </w:r>
    </w:p>
    <w:p w14:paraId="00000068" w14:textId="77777777" w:rsidR="000E1BE7" w:rsidRDefault="00A12082">
      <w:pPr>
        <w:numPr>
          <w:ilvl w:val="0"/>
          <w:numId w:val="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El conocimiento de que el incumplimiento de las obligaciones, así como la inexactitud en las declaraciones responsables, podrá dar lugar al reintegro total de la ayuda </w:t>
      </w:r>
      <w:r>
        <w:rPr>
          <w:rFonts w:ascii="Calibri" w:eastAsia="Calibri" w:hAnsi="Calibri" w:cs="Calibri"/>
          <w:color w:val="000000"/>
          <w:sz w:val="22"/>
          <w:szCs w:val="22"/>
        </w:rPr>
        <w:t>concedida, sin perjuicio de otras responsabilidades que pudieran derivarse.</w:t>
      </w:r>
    </w:p>
    <w:p w14:paraId="00000069" w14:textId="77777777" w:rsidR="000E1BE7" w:rsidRDefault="00A12082">
      <w:pPr>
        <w:pBdr>
          <w:top w:val="nil"/>
          <w:left w:val="nil"/>
          <w:bottom w:val="nil"/>
          <w:right w:val="nil"/>
          <w:between w:val="nil"/>
        </w:pBdr>
        <w:spacing w:before="200" w:after="200"/>
        <w:jc w:val="both"/>
        <w:rPr>
          <w:rFonts w:ascii="Calibri" w:eastAsia="Calibri" w:hAnsi="Calibri" w:cs="Calibri"/>
          <w:b/>
          <w:color w:val="000000"/>
          <w:sz w:val="24"/>
          <w:szCs w:val="24"/>
        </w:rPr>
      </w:pPr>
      <w:r>
        <w:rPr>
          <w:rFonts w:ascii="Calibri" w:eastAsia="Calibri" w:hAnsi="Calibri" w:cs="Calibri"/>
          <w:b/>
          <w:color w:val="000000"/>
          <w:sz w:val="24"/>
          <w:szCs w:val="24"/>
        </w:rPr>
        <w:t>CLÁUSULA DE PROTECCIÓN DE DATOS</w:t>
      </w:r>
    </w:p>
    <w:p w14:paraId="0000006A" w14:textId="77777777" w:rsidR="000E1BE7" w:rsidRDefault="00A12082">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De conformidad con la normativa vigente, se le informa que los datos recogidos en este formulario serán tratados por la Universidad de Jaén con la finalidad de gestionar la presente convocatoria. Al firmar esta solicitud, manifiesta haber sido informado/a </w:t>
      </w:r>
      <w:r>
        <w:rPr>
          <w:rFonts w:ascii="Calibri" w:eastAsia="Calibri" w:hAnsi="Calibri" w:cs="Calibri"/>
          <w:color w:val="000000"/>
          <w:sz w:val="22"/>
          <w:szCs w:val="22"/>
        </w:rPr>
        <w:t>sobre sus derechos en materia de protección de datos, según lo detallado en el Artículo Duodécimo de la convocatoria.</w:t>
      </w:r>
    </w:p>
    <w:p w14:paraId="0000006B" w14:textId="77777777" w:rsidR="000E1BE7" w:rsidRDefault="00A12082">
      <w:pPr>
        <w:ind w:firstLine="501"/>
        <w:jc w:val="center"/>
        <w:rPr>
          <w:rFonts w:ascii="Calibri" w:eastAsia="Calibri" w:hAnsi="Calibri" w:cs="Calibri"/>
        </w:rPr>
      </w:pPr>
      <w:r>
        <w:rPr>
          <w:rFonts w:ascii="Calibri" w:eastAsia="Calibri" w:hAnsi="Calibri" w:cs="Calibri"/>
        </w:rPr>
        <w:t>El/la Solicitante</w:t>
      </w:r>
    </w:p>
    <w:p w14:paraId="0000006C" w14:textId="77777777" w:rsidR="000E1BE7" w:rsidRDefault="000E1BE7">
      <w:pPr>
        <w:ind w:firstLine="501"/>
        <w:jc w:val="center"/>
        <w:rPr>
          <w:rFonts w:ascii="Calibri" w:eastAsia="Calibri" w:hAnsi="Calibri" w:cs="Calibri"/>
        </w:rPr>
      </w:pPr>
    </w:p>
    <w:p w14:paraId="0000006D" w14:textId="77777777" w:rsidR="000E1BE7" w:rsidRDefault="000E1BE7">
      <w:pPr>
        <w:ind w:firstLine="501"/>
        <w:jc w:val="center"/>
        <w:rPr>
          <w:rFonts w:ascii="Calibri" w:eastAsia="Calibri" w:hAnsi="Calibri" w:cs="Calibri"/>
        </w:rPr>
      </w:pPr>
    </w:p>
    <w:p w14:paraId="0000006E" w14:textId="77777777" w:rsidR="000E1BE7" w:rsidRDefault="000E1BE7">
      <w:pPr>
        <w:ind w:firstLine="501"/>
        <w:jc w:val="center"/>
        <w:rPr>
          <w:rFonts w:ascii="Calibri" w:eastAsia="Calibri" w:hAnsi="Calibri" w:cs="Calibri"/>
        </w:rPr>
      </w:pPr>
    </w:p>
    <w:p w14:paraId="0000006F" w14:textId="77777777" w:rsidR="000E1BE7" w:rsidRDefault="000E1BE7">
      <w:pPr>
        <w:ind w:firstLine="501"/>
        <w:jc w:val="center"/>
        <w:rPr>
          <w:rFonts w:ascii="Calibri" w:eastAsia="Calibri" w:hAnsi="Calibri" w:cs="Calibri"/>
        </w:rPr>
      </w:pPr>
    </w:p>
    <w:p w14:paraId="00000070" w14:textId="77777777" w:rsidR="000E1BE7" w:rsidRDefault="000E1BE7">
      <w:pPr>
        <w:ind w:firstLine="501"/>
        <w:jc w:val="center"/>
        <w:rPr>
          <w:rFonts w:ascii="Calibri" w:eastAsia="Calibri" w:hAnsi="Calibri" w:cs="Calibri"/>
        </w:rPr>
      </w:pPr>
    </w:p>
    <w:p w14:paraId="00000071" w14:textId="77777777" w:rsidR="000E1BE7" w:rsidRDefault="000E1BE7">
      <w:pPr>
        <w:ind w:firstLine="501"/>
        <w:jc w:val="center"/>
        <w:rPr>
          <w:rFonts w:ascii="Calibri" w:eastAsia="Calibri" w:hAnsi="Calibri" w:cs="Calibri"/>
        </w:rPr>
      </w:pPr>
    </w:p>
    <w:p w14:paraId="00000072" w14:textId="77777777" w:rsidR="000E1BE7" w:rsidRDefault="00A12082">
      <w:pPr>
        <w:ind w:firstLine="501"/>
        <w:jc w:val="center"/>
        <w:rPr>
          <w:rFonts w:ascii="Calibri" w:eastAsia="Calibri" w:hAnsi="Calibri" w:cs="Calibri"/>
        </w:rPr>
      </w:pPr>
      <w:r>
        <w:rPr>
          <w:rFonts w:ascii="Calibri" w:eastAsia="Calibri" w:hAnsi="Calibri" w:cs="Calibri"/>
        </w:rPr>
        <w:t>Fdo.: ______________________________</w:t>
      </w:r>
    </w:p>
    <w:p w14:paraId="00000073" w14:textId="77777777" w:rsidR="000E1BE7" w:rsidRDefault="00A12082">
      <w:pPr>
        <w:ind w:firstLine="501"/>
        <w:jc w:val="center"/>
        <w:rPr>
          <w:rFonts w:ascii="Calibri" w:eastAsia="Calibri" w:hAnsi="Calibri" w:cs="Calibri"/>
        </w:rPr>
      </w:pPr>
      <w:r>
        <w:rPr>
          <w:rFonts w:ascii="Calibri" w:eastAsia="Calibri" w:hAnsi="Calibri" w:cs="Calibri"/>
        </w:rPr>
        <w:t>(que declara la veracidad de los datos y acepta los compromisos y condiciones</w:t>
      </w:r>
      <w:r>
        <w:rPr>
          <w:rFonts w:ascii="Calibri" w:eastAsia="Calibri" w:hAnsi="Calibri" w:cs="Calibri"/>
        </w:rPr>
        <w:t>)</w:t>
      </w:r>
    </w:p>
    <w:p w14:paraId="00000074" w14:textId="77777777" w:rsidR="000E1BE7" w:rsidRDefault="000E1BE7">
      <w:pPr>
        <w:ind w:firstLine="501"/>
        <w:jc w:val="center"/>
        <w:rPr>
          <w:rFonts w:ascii="Calibri" w:eastAsia="Calibri" w:hAnsi="Calibri" w:cs="Calibri"/>
        </w:rPr>
      </w:pPr>
    </w:p>
    <w:p w14:paraId="00000075" w14:textId="77777777" w:rsidR="000E1BE7" w:rsidRDefault="00A12082">
      <w:pPr>
        <w:ind w:firstLine="501"/>
        <w:rPr>
          <w:rFonts w:ascii="Calibri" w:eastAsia="Calibri" w:hAnsi="Calibri" w:cs="Calibri"/>
        </w:rPr>
      </w:pPr>
      <w:proofErr w:type="spellStart"/>
      <w:r>
        <w:rPr>
          <w:rFonts w:ascii="Calibri" w:eastAsia="Calibri" w:hAnsi="Calibri" w:cs="Calibri"/>
        </w:rPr>
        <w:t>VºBº</w:t>
      </w:r>
      <w:proofErr w:type="spellEnd"/>
      <w:r>
        <w:rPr>
          <w:rFonts w:ascii="Calibri" w:eastAsia="Calibri" w:hAnsi="Calibri" w:cs="Calibri"/>
        </w:rPr>
        <w:t xml:space="preserve"> de el/la Responsable del Grupo de Investigación</w:t>
      </w:r>
    </w:p>
    <w:p w14:paraId="00000076" w14:textId="77777777" w:rsidR="000E1BE7" w:rsidRDefault="000E1BE7">
      <w:pPr>
        <w:ind w:firstLine="501"/>
        <w:rPr>
          <w:rFonts w:ascii="Calibri" w:eastAsia="Calibri" w:hAnsi="Calibri" w:cs="Calibri"/>
        </w:rPr>
      </w:pPr>
    </w:p>
    <w:p w14:paraId="00000077" w14:textId="77777777" w:rsidR="000E1BE7" w:rsidRDefault="000E1BE7">
      <w:pPr>
        <w:ind w:firstLine="501"/>
        <w:rPr>
          <w:rFonts w:ascii="Calibri" w:eastAsia="Calibri" w:hAnsi="Calibri" w:cs="Calibri"/>
        </w:rPr>
      </w:pPr>
    </w:p>
    <w:p w14:paraId="00000078" w14:textId="77777777" w:rsidR="000E1BE7" w:rsidRDefault="000E1BE7">
      <w:pPr>
        <w:ind w:firstLine="501"/>
        <w:rPr>
          <w:rFonts w:ascii="Calibri" w:eastAsia="Calibri" w:hAnsi="Calibri" w:cs="Calibri"/>
        </w:rPr>
      </w:pPr>
    </w:p>
    <w:p w14:paraId="00000079" w14:textId="77777777" w:rsidR="000E1BE7" w:rsidRDefault="000E1BE7">
      <w:pPr>
        <w:ind w:firstLine="501"/>
        <w:rPr>
          <w:rFonts w:ascii="Calibri" w:eastAsia="Calibri" w:hAnsi="Calibri" w:cs="Calibri"/>
        </w:rPr>
      </w:pPr>
    </w:p>
    <w:p w14:paraId="0000007A" w14:textId="77777777" w:rsidR="000E1BE7" w:rsidRDefault="000E1BE7">
      <w:pPr>
        <w:ind w:firstLine="501"/>
        <w:rPr>
          <w:rFonts w:ascii="Calibri" w:eastAsia="Calibri" w:hAnsi="Calibri" w:cs="Calibri"/>
        </w:rPr>
      </w:pPr>
    </w:p>
    <w:p w14:paraId="0000007B" w14:textId="77777777" w:rsidR="000E1BE7" w:rsidRDefault="000E1BE7">
      <w:pPr>
        <w:ind w:firstLine="501"/>
        <w:rPr>
          <w:rFonts w:ascii="Calibri" w:eastAsia="Calibri" w:hAnsi="Calibri" w:cs="Calibri"/>
        </w:rPr>
      </w:pPr>
    </w:p>
    <w:p w14:paraId="0000007C" w14:textId="77777777" w:rsidR="000E1BE7" w:rsidRDefault="000E1BE7">
      <w:pPr>
        <w:ind w:firstLine="501"/>
        <w:rPr>
          <w:rFonts w:ascii="Calibri" w:eastAsia="Calibri" w:hAnsi="Calibri" w:cs="Calibri"/>
        </w:rPr>
      </w:pPr>
    </w:p>
    <w:p w14:paraId="0000007D" w14:textId="77777777" w:rsidR="000E1BE7" w:rsidRDefault="00A12082">
      <w:pPr>
        <w:ind w:firstLine="501"/>
        <w:rPr>
          <w:rFonts w:ascii="Calibri" w:eastAsia="Calibri" w:hAnsi="Calibri" w:cs="Calibri"/>
        </w:rPr>
      </w:pPr>
      <w:r>
        <w:rPr>
          <w:rFonts w:ascii="Calibri" w:eastAsia="Calibri" w:hAnsi="Calibri" w:cs="Calibri"/>
        </w:rPr>
        <w:t>Fdo.: ______________________________</w:t>
      </w:r>
    </w:p>
    <w:sectPr w:rsidR="000E1BE7">
      <w:headerReference w:type="default" r:id="rId8"/>
      <w:footerReference w:type="even" r:id="rId9"/>
      <w:footerReference w:type="default" r:id="rId10"/>
      <w:pgSz w:w="11906" w:h="16838"/>
      <w:pgMar w:top="851" w:right="1134" w:bottom="851"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E9B92" w14:textId="77777777" w:rsidR="00A12082" w:rsidRDefault="00A12082">
      <w:r>
        <w:separator/>
      </w:r>
    </w:p>
  </w:endnote>
  <w:endnote w:type="continuationSeparator" w:id="0">
    <w:p w14:paraId="22ECF7DA" w14:textId="77777777" w:rsidR="00A12082" w:rsidRDefault="00A12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0" w14:textId="77777777" w:rsidR="000E1BE7" w:rsidRDefault="00A12082">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81" w14:textId="77777777" w:rsidR="000E1BE7" w:rsidRDefault="000E1BE7">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F" w14:textId="77777777" w:rsidR="000E1BE7" w:rsidRDefault="000E1BE7">
    <w:pPr>
      <w:jc w:val="both"/>
      <w:rPr>
        <w:rFonts w:ascii="Calibri" w:eastAsia="Calibri" w:hAnsi="Calibri" w:cs="Calibri"/>
        <w:b/>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0FF72" w14:textId="77777777" w:rsidR="00A12082" w:rsidRDefault="00A12082">
      <w:r>
        <w:separator/>
      </w:r>
    </w:p>
  </w:footnote>
  <w:footnote w:type="continuationSeparator" w:id="0">
    <w:p w14:paraId="78645A00" w14:textId="77777777" w:rsidR="00A12082" w:rsidRDefault="00A12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E" w14:textId="77777777" w:rsidR="000E1BE7" w:rsidRDefault="00A12082">
    <w:pPr>
      <w:pBdr>
        <w:top w:val="nil"/>
        <w:left w:val="nil"/>
        <w:bottom w:val="nil"/>
        <w:right w:val="nil"/>
        <w:between w:val="nil"/>
      </w:pBdr>
      <w:tabs>
        <w:tab w:val="center" w:pos="4252"/>
        <w:tab w:val="right" w:pos="8504"/>
      </w:tabs>
      <w:jc w:val="center"/>
      <w:rPr>
        <w:color w:val="000000"/>
      </w:rPr>
    </w:pPr>
    <w:r>
      <w:rPr>
        <w:noProof/>
        <w:color w:val="000000"/>
      </w:rPr>
      <w:drawing>
        <wp:inline distT="0" distB="0" distL="0" distR="0">
          <wp:extent cx="1282319" cy="1412835"/>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82319" cy="141283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C5774"/>
    <w:multiLevelType w:val="multilevel"/>
    <w:tmpl w:val="A0F0829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F981D28"/>
    <w:multiLevelType w:val="multilevel"/>
    <w:tmpl w:val="7B5602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F9574EA"/>
    <w:multiLevelType w:val="multilevel"/>
    <w:tmpl w:val="03A0900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BE7"/>
    <w:rsid w:val="000E1BE7"/>
    <w:rsid w:val="00A12082"/>
    <w:rsid w:val="00C332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B8D9EF-DC2C-4336-B85B-7F76C1895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40"/>
      <w:outlineLvl w:val="0"/>
    </w:pPr>
    <w:rPr>
      <w:rFonts w:ascii="Cambria" w:eastAsia="Cambria" w:hAnsi="Cambria" w:cs="Cambria"/>
      <w:color w:val="366091"/>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outlineLvl w:val="2"/>
    </w:pPr>
    <w:rPr>
      <w:b/>
      <w:sz w:val="27"/>
      <w:szCs w:val="27"/>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Normal"/>
    <w:tblPr>
      <w:tblCellMar>
        <w:top w:w="0" w:type="dxa"/>
        <w:left w:w="0" w:type="dxa"/>
        <w:bottom w:w="0" w:type="dxa"/>
        <w:right w:w="0" w:type="dxa"/>
      </w:tblCellMar>
    </w:tblPr>
  </w:style>
  <w:style w:type="paragraph" w:styleId="Textonotapie">
    <w:name w:val="footnote text"/>
    <w:basedOn w:val="Normal"/>
    <w:semiHidden/>
    <w:rsid w:val="00694EE5"/>
  </w:style>
  <w:style w:type="character" w:styleId="Refdenotaalpie">
    <w:name w:val="footnote reference"/>
    <w:basedOn w:val="Fuentedeprrafopredeter"/>
    <w:semiHidden/>
    <w:rsid w:val="00694EE5"/>
    <w:rPr>
      <w:vertAlign w:val="superscript"/>
    </w:rPr>
  </w:style>
  <w:style w:type="paragraph" w:styleId="Textonotaalfinal">
    <w:name w:val="endnote text"/>
    <w:basedOn w:val="Normal"/>
    <w:semiHidden/>
    <w:rsid w:val="00694EE5"/>
  </w:style>
  <w:style w:type="character" w:styleId="Refdenotaalfinal">
    <w:name w:val="endnote reference"/>
    <w:basedOn w:val="Fuentedeprrafopredeter"/>
    <w:semiHidden/>
    <w:rsid w:val="00694EE5"/>
    <w:rPr>
      <w:vertAlign w:val="superscript"/>
    </w:rPr>
  </w:style>
  <w:style w:type="paragraph" w:customStyle="1" w:styleId="Default">
    <w:name w:val="Default"/>
    <w:rsid w:val="00BC24B9"/>
    <w:pPr>
      <w:autoSpaceDE w:val="0"/>
      <w:autoSpaceDN w:val="0"/>
      <w:adjustRightInd w:val="0"/>
    </w:pPr>
    <w:rPr>
      <w:rFonts w:ascii="Book Antiqua" w:hAnsi="Book Antiqua" w:cs="Book Antiqua"/>
      <w:color w:val="000000"/>
      <w:sz w:val="24"/>
      <w:szCs w:val="24"/>
    </w:rPr>
  </w:style>
  <w:style w:type="table" w:styleId="Tablaconcuadrcula">
    <w:name w:val="Table Grid"/>
    <w:basedOn w:val="Tablanormal"/>
    <w:rsid w:val="00CC0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6C1263"/>
    <w:pPr>
      <w:tabs>
        <w:tab w:val="center" w:pos="4252"/>
        <w:tab w:val="right" w:pos="8504"/>
      </w:tabs>
    </w:pPr>
  </w:style>
  <w:style w:type="character" w:styleId="Nmerodepgina">
    <w:name w:val="page number"/>
    <w:basedOn w:val="Fuentedeprrafopredeter"/>
    <w:rsid w:val="006C1263"/>
  </w:style>
  <w:style w:type="paragraph" w:styleId="Encabezado">
    <w:name w:val="header"/>
    <w:basedOn w:val="Normal"/>
    <w:rsid w:val="006C1263"/>
    <w:pPr>
      <w:tabs>
        <w:tab w:val="center" w:pos="4252"/>
        <w:tab w:val="right" w:pos="8504"/>
      </w:tabs>
    </w:pPr>
  </w:style>
  <w:style w:type="character" w:styleId="Hipervnculo">
    <w:name w:val="Hyperlink"/>
    <w:basedOn w:val="Fuentedeprrafopredeter"/>
    <w:rsid w:val="00331946"/>
    <w:rPr>
      <w:color w:val="0000FF"/>
      <w:u w:val="single"/>
    </w:rPr>
  </w:style>
  <w:style w:type="character" w:styleId="Hipervnculovisitado">
    <w:name w:val="FollowedHyperlink"/>
    <w:basedOn w:val="Fuentedeprrafopredeter"/>
    <w:uiPriority w:val="99"/>
    <w:semiHidden/>
    <w:unhideWhenUsed/>
    <w:rsid w:val="006F3E18"/>
    <w:rPr>
      <w:color w:val="800080" w:themeColor="followedHyperlink"/>
      <w:u w:val="single"/>
    </w:rPr>
  </w:style>
  <w:style w:type="character" w:styleId="Textodelmarcadordeposicin">
    <w:name w:val="Placeholder Text"/>
    <w:basedOn w:val="Fuentedeprrafopredeter"/>
    <w:uiPriority w:val="99"/>
    <w:semiHidden/>
    <w:rsid w:val="001D3816"/>
    <w:rPr>
      <w:color w:val="808080"/>
    </w:rPr>
  </w:style>
  <w:style w:type="paragraph" w:styleId="Textodeglobo">
    <w:name w:val="Balloon Text"/>
    <w:basedOn w:val="Normal"/>
    <w:link w:val="TextodegloboCar"/>
    <w:uiPriority w:val="99"/>
    <w:semiHidden/>
    <w:unhideWhenUsed/>
    <w:rsid w:val="001D3816"/>
    <w:rPr>
      <w:rFonts w:ascii="Tahoma" w:hAnsi="Tahoma" w:cs="Tahoma"/>
      <w:sz w:val="16"/>
      <w:szCs w:val="16"/>
    </w:rPr>
  </w:style>
  <w:style w:type="character" w:customStyle="1" w:styleId="TextodegloboCar">
    <w:name w:val="Texto de globo Car"/>
    <w:basedOn w:val="Fuentedeprrafopredeter"/>
    <w:link w:val="Textodeglobo"/>
    <w:uiPriority w:val="99"/>
    <w:semiHidden/>
    <w:rsid w:val="001D3816"/>
    <w:rPr>
      <w:rFonts w:ascii="Tahoma" w:hAnsi="Tahoma" w:cs="Tahoma"/>
      <w:sz w:val="16"/>
      <w:szCs w:val="16"/>
    </w:rPr>
  </w:style>
  <w:style w:type="character" w:styleId="Refdecomentario">
    <w:name w:val="annotation reference"/>
    <w:basedOn w:val="Fuentedeprrafopredeter"/>
    <w:uiPriority w:val="99"/>
    <w:semiHidden/>
    <w:unhideWhenUsed/>
    <w:rsid w:val="00785E7A"/>
    <w:rPr>
      <w:sz w:val="16"/>
      <w:szCs w:val="16"/>
    </w:rPr>
  </w:style>
  <w:style w:type="paragraph" w:styleId="Textocomentario">
    <w:name w:val="annotation text"/>
    <w:basedOn w:val="Normal"/>
    <w:link w:val="TextocomentarioCar"/>
    <w:uiPriority w:val="99"/>
    <w:semiHidden/>
    <w:unhideWhenUsed/>
    <w:rsid w:val="00785E7A"/>
  </w:style>
  <w:style w:type="character" w:customStyle="1" w:styleId="TextocomentarioCar">
    <w:name w:val="Texto comentario Car"/>
    <w:basedOn w:val="Fuentedeprrafopredeter"/>
    <w:link w:val="Textocomentario"/>
    <w:uiPriority w:val="99"/>
    <w:semiHidden/>
    <w:rsid w:val="00785E7A"/>
  </w:style>
  <w:style w:type="paragraph" w:styleId="Asuntodelcomentario">
    <w:name w:val="annotation subject"/>
    <w:basedOn w:val="Textocomentario"/>
    <w:next w:val="Textocomentario"/>
    <w:link w:val="AsuntodelcomentarioCar"/>
    <w:uiPriority w:val="99"/>
    <w:semiHidden/>
    <w:unhideWhenUsed/>
    <w:rsid w:val="00785E7A"/>
    <w:rPr>
      <w:b/>
      <w:bCs/>
    </w:rPr>
  </w:style>
  <w:style w:type="character" w:customStyle="1" w:styleId="AsuntodelcomentarioCar">
    <w:name w:val="Asunto del comentario Car"/>
    <w:basedOn w:val="TextocomentarioCar"/>
    <w:link w:val="Asuntodelcomentario"/>
    <w:uiPriority w:val="99"/>
    <w:semiHidden/>
    <w:rsid w:val="00785E7A"/>
    <w:rPr>
      <w:b/>
      <w:bCs/>
    </w:rPr>
  </w:style>
  <w:style w:type="paragraph" w:styleId="Prrafodelista">
    <w:name w:val="List Paragraph"/>
    <w:basedOn w:val="Normal"/>
    <w:uiPriority w:val="34"/>
    <w:qFormat/>
    <w:rsid w:val="00CF6631"/>
    <w:pPr>
      <w:ind w:left="720"/>
      <w:contextualSpacing/>
    </w:pPr>
  </w:style>
  <w:style w:type="character" w:customStyle="1" w:styleId="PiedepginaCar">
    <w:name w:val="Pie de página Car"/>
    <w:basedOn w:val="Fuentedeprrafopredeter"/>
    <w:link w:val="Piedepgina"/>
    <w:uiPriority w:val="99"/>
    <w:rsid w:val="005273B9"/>
  </w:style>
  <w:style w:type="table" w:customStyle="1" w:styleId="TableNormal2">
    <w:name w:val="Table Normal"/>
    <w:uiPriority w:val="2"/>
    <w:semiHidden/>
    <w:unhideWhenUsed/>
    <w:qFormat/>
    <w:rsid w:val="00442F9C"/>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Ttulo3Car">
    <w:name w:val="Título 3 Car"/>
    <w:basedOn w:val="Fuentedeprrafopredeter"/>
    <w:uiPriority w:val="9"/>
    <w:rsid w:val="00442F9C"/>
    <w:rPr>
      <w:b/>
      <w:bCs/>
      <w:sz w:val="27"/>
      <w:szCs w:val="27"/>
    </w:rPr>
  </w:style>
  <w:style w:type="character" w:styleId="Textoennegrita">
    <w:name w:val="Strong"/>
    <w:basedOn w:val="Fuentedeprrafopredeter"/>
    <w:uiPriority w:val="22"/>
    <w:qFormat/>
    <w:rsid w:val="00442F9C"/>
    <w:rPr>
      <w:b/>
      <w:bCs/>
    </w:rPr>
  </w:style>
  <w:style w:type="character" w:customStyle="1" w:styleId="Ttulo1Car">
    <w:name w:val="Título 1 Car"/>
    <w:basedOn w:val="Fuentedeprrafopredeter"/>
    <w:uiPriority w:val="9"/>
    <w:rsid w:val="00442F9C"/>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0B5DE3"/>
    <w:pPr>
      <w:spacing w:before="100" w:beforeAutospacing="1" w:after="100" w:afterAutospacing="1"/>
    </w:pPr>
    <w:rPr>
      <w:sz w:val="24"/>
      <w:szCs w:val="24"/>
    </w:rPr>
  </w:style>
  <w:style w:type="table" w:customStyle="1" w:styleId="a">
    <w:basedOn w:val="TableNormal2"/>
    <w:rPr>
      <w:rFonts w:cs="Calibri"/>
    </w:rPr>
    <w:tblPr>
      <w:tblStyleRowBandSize w:val="1"/>
      <w:tblStyleColBandSize w:val="1"/>
    </w:tblPr>
  </w:style>
  <w:style w:type="table" w:customStyle="1" w:styleId="a0">
    <w:basedOn w:val="TableNormal2"/>
    <w:rPr>
      <w:rFonts w:cs="Calibri"/>
    </w:rPr>
    <w:tblPr>
      <w:tblStyleRowBandSize w:val="1"/>
      <w:tblStyleColBandSize w:val="1"/>
    </w:tblPr>
  </w:style>
  <w:style w:type="table" w:customStyle="1" w:styleId="a1">
    <w:basedOn w:val="TableNormal2"/>
    <w:tblPr>
      <w:tblStyleRowBandSize w:val="1"/>
      <w:tblStyleColBandSize w:val="1"/>
      <w:tblCellMar>
        <w:left w:w="70" w:type="dxa"/>
        <w:right w:w="70" w:type="dxa"/>
      </w:tblCellMar>
    </w:tblPr>
  </w:style>
  <w:style w:type="table" w:customStyle="1" w:styleId="a2">
    <w:basedOn w:val="TableNormal2"/>
    <w:tblPr>
      <w:tblStyleRowBandSize w:val="1"/>
      <w:tblStyleColBandSize w:val="1"/>
      <w:tblCellMar>
        <w:left w:w="70" w:type="dxa"/>
        <w:right w:w="70" w:type="dxa"/>
      </w:tblCellMar>
    </w:tblPr>
  </w:style>
  <w:style w:type="table" w:customStyle="1" w:styleId="a3">
    <w:basedOn w:val="TableNormal2"/>
    <w:tblPr>
      <w:tblStyleRowBandSize w:val="1"/>
      <w:tblStyleColBandSize w:val="1"/>
      <w:tblCellMar>
        <w:left w:w="70" w:type="dxa"/>
        <w:right w:w="70" w:type="dxa"/>
      </w:tblCellMar>
    </w:tblPr>
  </w:style>
  <w:style w:type="table" w:customStyle="1" w:styleId="a4">
    <w:basedOn w:val="TableNormal2"/>
    <w:tblPr>
      <w:tblStyleRowBandSize w:val="1"/>
      <w:tblStyleColBandSize w:val="1"/>
      <w:tblCellMar>
        <w:top w:w="100" w:type="dxa"/>
        <w:left w:w="100" w:type="dxa"/>
        <w:bottom w:w="100" w:type="dxa"/>
        <w:right w:w="100" w:type="dxa"/>
      </w:tblCellMar>
    </w:tblPr>
  </w:style>
  <w:style w:type="table" w:customStyle="1" w:styleId="a5">
    <w:basedOn w:val="TableNormal2"/>
    <w:rPr>
      <w:rFonts w:cs="Calibri"/>
    </w:rPr>
    <w:tblPr>
      <w:tblStyleRowBandSize w:val="1"/>
      <w:tblStyleColBandSize w:val="1"/>
    </w:tblPr>
  </w:style>
  <w:style w:type="table" w:customStyle="1" w:styleId="a6">
    <w:basedOn w:val="TableNormal2"/>
    <w:rPr>
      <w:rFonts w:cs="Calibri"/>
    </w:rPr>
    <w:tblPr>
      <w:tblStyleRowBandSize w:val="1"/>
      <w:tblStyleColBandSize w:val="1"/>
    </w:tblPr>
  </w:style>
  <w:style w:type="table" w:customStyle="1" w:styleId="a7">
    <w:basedOn w:val="TableNormal2"/>
    <w:rPr>
      <w:rFonts w:cs="Calibri"/>
    </w:rPr>
    <w:tblPr>
      <w:tblStyleRowBandSize w:val="1"/>
      <w:tblStyleColBandSize w:val="1"/>
      <w:tblCellMar>
        <w:left w:w="70" w:type="dxa"/>
        <w:right w:w="70" w:type="dxa"/>
      </w:tblCellMar>
    </w:tblPr>
  </w:style>
  <w:style w:type="table" w:customStyle="1" w:styleId="a8">
    <w:basedOn w:val="TableNormal2"/>
    <w:rPr>
      <w:rFonts w:cs="Calibri"/>
    </w:rPr>
    <w:tblPr>
      <w:tblStyleRowBandSize w:val="1"/>
      <w:tblStyleColBandSize w:val="1"/>
      <w:tblCellMar>
        <w:left w:w="70" w:type="dxa"/>
        <w:right w:w="70" w:type="dxa"/>
      </w:tblCellMar>
    </w:tblPr>
  </w:style>
  <w:style w:type="table" w:customStyle="1" w:styleId="a9">
    <w:basedOn w:val="TableNormal2"/>
    <w:rPr>
      <w:rFonts w:cs="Calibri"/>
    </w:rPr>
    <w:tblPr>
      <w:tblStyleRowBandSize w:val="1"/>
      <w:tblStyleColBandSize w:val="1"/>
      <w:tblCellMar>
        <w:left w:w="70" w:type="dxa"/>
        <w:right w:w="70" w:type="dxa"/>
      </w:tblCellMar>
    </w:tblPr>
  </w:style>
  <w:style w:type="table" w:customStyle="1" w:styleId="aa">
    <w:basedOn w:val="TableNormal2"/>
    <w:rPr>
      <w:rFonts w:cs="Calibri"/>
    </w:rPr>
    <w:tblPr>
      <w:tblStyleRowBandSize w:val="1"/>
      <w:tblStyleColBandSize w:val="1"/>
      <w:tblCellMar>
        <w:top w:w="100" w:type="dxa"/>
        <w:left w:w="100" w:type="dxa"/>
        <w:bottom w:w="100" w:type="dxa"/>
        <w:right w:w="10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b">
    <w:basedOn w:val="TableNormal2"/>
    <w:rPr>
      <w:rFonts w:cs="Calibri"/>
    </w:rPr>
    <w:tblPr>
      <w:tblStyleRowBandSize w:val="1"/>
      <w:tblStyleColBandSize w:val="1"/>
    </w:tblPr>
  </w:style>
  <w:style w:type="table" w:customStyle="1" w:styleId="ac">
    <w:basedOn w:val="TableNormal2"/>
    <w:rPr>
      <w:rFonts w:cs="Calibri"/>
    </w:rPr>
    <w:tblPr>
      <w:tblStyleRowBandSize w:val="1"/>
      <w:tblStyleColBandSize w:val="1"/>
    </w:tblPr>
  </w:style>
  <w:style w:type="table" w:customStyle="1" w:styleId="ad">
    <w:basedOn w:val="TableNormal2"/>
    <w:rPr>
      <w:rFonts w:cs="Calibri"/>
    </w:rPr>
    <w:tblPr>
      <w:tblStyleRowBandSize w:val="1"/>
      <w:tblStyleColBandSize w:val="1"/>
      <w:tblCellMar>
        <w:left w:w="70" w:type="dxa"/>
        <w:right w:w="70" w:type="dxa"/>
      </w:tblCellMar>
    </w:tblPr>
  </w:style>
  <w:style w:type="table" w:customStyle="1" w:styleId="ae">
    <w:basedOn w:val="TableNormal2"/>
    <w:rPr>
      <w:rFonts w:cs="Calibri"/>
    </w:rPr>
    <w:tblPr>
      <w:tblStyleRowBandSize w:val="1"/>
      <w:tblStyleColBandSize w:val="1"/>
      <w:tblCellMar>
        <w:left w:w="70" w:type="dxa"/>
        <w:right w:w="70" w:type="dxa"/>
      </w:tblCellMar>
    </w:tblPr>
  </w:style>
  <w:style w:type="table" w:customStyle="1" w:styleId="af">
    <w:basedOn w:val="TableNormal2"/>
    <w:rPr>
      <w:rFonts w:cs="Calibri"/>
    </w:rPr>
    <w:tblPr>
      <w:tblStyleRowBandSize w:val="1"/>
      <w:tblStyleColBandSize w:val="1"/>
      <w:tblCellMar>
        <w:left w:w="70" w:type="dxa"/>
        <w:right w:w="70" w:type="dxa"/>
      </w:tblCellMar>
    </w:tblPr>
  </w:style>
  <w:style w:type="table" w:customStyle="1" w:styleId="af0">
    <w:basedOn w:val="TableNormal2"/>
    <w:rPr>
      <w:rFonts w:cs="Calibri"/>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aY4xKOsV96Di7GRYJRsajCdohA==">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490</Words>
  <Characters>2813</Characters>
  <Application>Microsoft Office Word</Application>
  <DocSecurity>0</DocSecurity>
  <Lines>46</Lines>
  <Paragraphs>18</Paragraphs>
  <ScaleCrop>false</ScaleCrop>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S.C.I.</dc:creator>
  <cp:lastModifiedBy>UJA</cp:lastModifiedBy>
  <cp:revision>2</cp:revision>
  <dcterms:created xsi:type="dcterms:W3CDTF">2025-07-14T10:51:00Z</dcterms:created>
  <dcterms:modified xsi:type="dcterms:W3CDTF">2025-07-30T07:15:00Z</dcterms:modified>
</cp:coreProperties>
</file>