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B5E0" w14:textId="77777777" w:rsidR="00C86E74" w:rsidRPr="00C86E74" w:rsidRDefault="00C86E74" w:rsidP="00C86E74">
      <w:pPr>
        <w:jc w:val="center"/>
        <w:rPr>
          <w:b/>
          <w:sz w:val="30"/>
          <w:szCs w:val="30"/>
        </w:rPr>
      </w:pPr>
      <w:r w:rsidRPr="00C86E74">
        <w:rPr>
          <w:b/>
          <w:sz w:val="30"/>
          <w:szCs w:val="30"/>
        </w:rPr>
        <w:t>ANEXO III</w:t>
      </w:r>
    </w:p>
    <w:p w14:paraId="5F184A7C" w14:textId="77777777" w:rsidR="00C86E74" w:rsidRPr="008A76EA" w:rsidRDefault="00C86E74" w:rsidP="00C86E74">
      <w:pPr>
        <w:jc w:val="center"/>
        <w:rPr>
          <w:b/>
          <w:bCs/>
        </w:rPr>
      </w:pPr>
      <w:r w:rsidRPr="008A76EA">
        <w:rPr>
          <w:b/>
          <w:bCs/>
          <w:sz w:val="30"/>
          <w:szCs w:val="30"/>
        </w:rPr>
        <w:t>Presupuesto detallado y declaración responsable</w:t>
      </w:r>
    </w:p>
    <w:p w14:paraId="41EE577B" w14:textId="77777777" w:rsidR="00C86E74" w:rsidRPr="00C86E74" w:rsidRDefault="00C86E74" w:rsidP="00C86E74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831"/>
        <w:gridCol w:w="4110"/>
        <w:gridCol w:w="1985"/>
      </w:tblGrid>
      <w:tr w:rsidR="00C86E74" w:rsidRPr="00C86E74" w14:paraId="739C955D" w14:textId="77777777" w:rsidTr="008A76EA">
        <w:trPr>
          <w:trHeight w:val="506"/>
        </w:trPr>
        <w:tc>
          <w:tcPr>
            <w:tcW w:w="2831" w:type="dxa"/>
            <w:shd w:val="clear" w:color="auto" w:fill="538135" w:themeFill="accent6" w:themeFillShade="BF"/>
            <w:vAlign w:val="center"/>
          </w:tcPr>
          <w:p w14:paraId="6F9EDAC1" w14:textId="77777777" w:rsidR="00C86E74" w:rsidRPr="008A76EA" w:rsidRDefault="00C86E74" w:rsidP="008A76EA">
            <w:pPr>
              <w:jc w:val="center"/>
              <w:rPr>
                <w:b/>
                <w:color w:val="FFFFFF" w:themeColor="background1"/>
              </w:rPr>
            </w:pPr>
            <w:r w:rsidRPr="008A76EA">
              <w:rPr>
                <w:b/>
                <w:color w:val="FFFFFF" w:themeColor="background1"/>
              </w:rPr>
              <w:t>Concepto de Gasto</w:t>
            </w:r>
          </w:p>
        </w:tc>
        <w:tc>
          <w:tcPr>
            <w:tcW w:w="4110" w:type="dxa"/>
            <w:shd w:val="clear" w:color="auto" w:fill="538135" w:themeFill="accent6" w:themeFillShade="BF"/>
            <w:vAlign w:val="center"/>
          </w:tcPr>
          <w:p w14:paraId="3C3B0C7C" w14:textId="77777777" w:rsidR="00C86E74" w:rsidRPr="008A76EA" w:rsidRDefault="00C86E74" w:rsidP="008A76EA">
            <w:pPr>
              <w:jc w:val="center"/>
              <w:rPr>
                <w:b/>
                <w:color w:val="FFFFFF" w:themeColor="background1"/>
              </w:rPr>
            </w:pPr>
            <w:r w:rsidRPr="008A76EA">
              <w:rPr>
                <w:b/>
                <w:color w:val="FFFFFF" w:themeColor="background1"/>
              </w:rPr>
              <w:t>Justificación de la necesidad</w:t>
            </w:r>
          </w:p>
        </w:tc>
        <w:tc>
          <w:tcPr>
            <w:tcW w:w="1985" w:type="dxa"/>
            <w:shd w:val="clear" w:color="auto" w:fill="538135" w:themeFill="accent6" w:themeFillShade="BF"/>
            <w:vAlign w:val="center"/>
          </w:tcPr>
          <w:p w14:paraId="405AB9F4" w14:textId="77777777" w:rsidR="00C86E74" w:rsidRPr="008A76EA" w:rsidRDefault="00C86E74" w:rsidP="008A76EA">
            <w:pPr>
              <w:jc w:val="center"/>
              <w:rPr>
                <w:b/>
                <w:color w:val="FFFFFF" w:themeColor="background1"/>
              </w:rPr>
            </w:pPr>
            <w:r w:rsidRPr="008A76EA">
              <w:rPr>
                <w:b/>
                <w:color w:val="FFFFFF" w:themeColor="background1"/>
              </w:rPr>
              <w:t>Importe (€)</w:t>
            </w:r>
          </w:p>
        </w:tc>
      </w:tr>
      <w:tr w:rsidR="00C86E74" w14:paraId="2BB1D658" w14:textId="77777777" w:rsidTr="008A76EA">
        <w:tc>
          <w:tcPr>
            <w:tcW w:w="2831" w:type="dxa"/>
            <w:vAlign w:val="center"/>
          </w:tcPr>
          <w:p w14:paraId="591AF4D0" w14:textId="77777777" w:rsidR="00C86E74" w:rsidRPr="008A76EA" w:rsidRDefault="00C86E74" w:rsidP="008A76EA">
            <w:pPr>
              <w:jc w:val="center"/>
              <w:rPr>
                <w:b/>
                <w:bCs/>
              </w:rPr>
            </w:pPr>
            <w:r w:rsidRPr="008A76EA">
              <w:rPr>
                <w:b/>
                <w:bCs/>
              </w:rPr>
              <w:t>Consultoría especializada</w:t>
            </w:r>
          </w:p>
        </w:tc>
        <w:tc>
          <w:tcPr>
            <w:tcW w:w="4110" w:type="dxa"/>
            <w:vAlign w:val="center"/>
          </w:tcPr>
          <w:p w14:paraId="7A2EBC48" w14:textId="77777777" w:rsidR="00C86E74" w:rsidRPr="008A76EA" w:rsidRDefault="00C86E74" w:rsidP="008A76E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DFA057F" w14:textId="77777777" w:rsidR="00C86E74" w:rsidRPr="008A76EA" w:rsidRDefault="00C86E74" w:rsidP="008A76EA">
            <w:pPr>
              <w:jc w:val="center"/>
            </w:pPr>
          </w:p>
        </w:tc>
      </w:tr>
      <w:tr w:rsidR="00C86E74" w14:paraId="5383692B" w14:textId="77777777" w:rsidTr="008A76EA">
        <w:tc>
          <w:tcPr>
            <w:tcW w:w="2831" w:type="dxa"/>
            <w:vAlign w:val="center"/>
          </w:tcPr>
          <w:p w14:paraId="6078B586" w14:textId="77777777" w:rsidR="00C86E74" w:rsidRPr="008A76EA" w:rsidRDefault="00C86E74" w:rsidP="008A76EA">
            <w:pPr>
              <w:jc w:val="center"/>
              <w:rPr>
                <w:b/>
                <w:bCs/>
              </w:rPr>
            </w:pPr>
            <w:r w:rsidRPr="008A76EA">
              <w:rPr>
                <w:b/>
                <w:bCs/>
              </w:rPr>
              <w:t>Personal de apoyo a la investigación</w:t>
            </w:r>
          </w:p>
        </w:tc>
        <w:tc>
          <w:tcPr>
            <w:tcW w:w="4110" w:type="dxa"/>
            <w:vAlign w:val="center"/>
          </w:tcPr>
          <w:p w14:paraId="11D8C16E" w14:textId="77777777" w:rsidR="00C86E74" w:rsidRPr="008A76EA" w:rsidRDefault="00C86E74" w:rsidP="008A76E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3815414" w14:textId="77777777" w:rsidR="00C86E74" w:rsidRPr="008A76EA" w:rsidRDefault="00C86E74" w:rsidP="008A76EA">
            <w:pPr>
              <w:jc w:val="center"/>
            </w:pPr>
          </w:p>
        </w:tc>
      </w:tr>
      <w:tr w:rsidR="00C86E74" w14:paraId="0D1660E5" w14:textId="77777777" w:rsidTr="008A76EA">
        <w:tc>
          <w:tcPr>
            <w:tcW w:w="2831" w:type="dxa"/>
            <w:vAlign w:val="center"/>
          </w:tcPr>
          <w:p w14:paraId="736671A8" w14:textId="77777777" w:rsidR="00C86E74" w:rsidRPr="008A76EA" w:rsidRDefault="00C86E74" w:rsidP="008A76EA">
            <w:pPr>
              <w:jc w:val="center"/>
              <w:rPr>
                <w:b/>
                <w:bCs/>
              </w:rPr>
            </w:pPr>
            <w:r w:rsidRPr="008A76EA">
              <w:rPr>
                <w:b/>
                <w:bCs/>
              </w:rPr>
              <w:t>Traducción/ Edición profesional</w:t>
            </w:r>
          </w:p>
        </w:tc>
        <w:tc>
          <w:tcPr>
            <w:tcW w:w="4110" w:type="dxa"/>
            <w:vAlign w:val="center"/>
          </w:tcPr>
          <w:p w14:paraId="3C232E78" w14:textId="77777777" w:rsidR="00C86E74" w:rsidRPr="008A76EA" w:rsidRDefault="00C86E74" w:rsidP="008A76E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CBA95ED" w14:textId="77777777" w:rsidR="00C86E74" w:rsidRPr="008A76EA" w:rsidRDefault="00C86E74" w:rsidP="008A76EA">
            <w:pPr>
              <w:jc w:val="center"/>
            </w:pPr>
          </w:p>
        </w:tc>
      </w:tr>
      <w:tr w:rsidR="00C86E74" w14:paraId="50D325AB" w14:textId="77777777" w:rsidTr="008A76EA">
        <w:tc>
          <w:tcPr>
            <w:tcW w:w="2831" w:type="dxa"/>
            <w:vAlign w:val="center"/>
          </w:tcPr>
          <w:p w14:paraId="2E8FE2B8" w14:textId="77777777" w:rsidR="00C86E74" w:rsidRPr="008A76EA" w:rsidRDefault="00C86E74" w:rsidP="008A76EA">
            <w:pPr>
              <w:jc w:val="center"/>
              <w:rPr>
                <w:b/>
                <w:bCs/>
              </w:rPr>
            </w:pPr>
            <w:r w:rsidRPr="008A76EA">
              <w:rPr>
                <w:b/>
                <w:bCs/>
              </w:rPr>
              <w:t>Equipamiento Inventariable (&lt; 1.500 €)</w:t>
            </w:r>
          </w:p>
        </w:tc>
        <w:tc>
          <w:tcPr>
            <w:tcW w:w="4110" w:type="dxa"/>
            <w:vAlign w:val="center"/>
          </w:tcPr>
          <w:p w14:paraId="60F98927" w14:textId="77777777" w:rsidR="00C86E74" w:rsidRPr="008A76EA" w:rsidRDefault="00C86E74" w:rsidP="008A76E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00F94FA" w14:textId="77777777" w:rsidR="00C86E74" w:rsidRPr="008A76EA" w:rsidRDefault="00C86E74" w:rsidP="008A76EA">
            <w:pPr>
              <w:jc w:val="center"/>
            </w:pPr>
          </w:p>
        </w:tc>
      </w:tr>
      <w:tr w:rsidR="00C86E74" w14:paraId="2C37246F" w14:textId="77777777" w:rsidTr="008A76EA">
        <w:tc>
          <w:tcPr>
            <w:tcW w:w="2831" w:type="dxa"/>
            <w:vAlign w:val="center"/>
          </w:tcPr>
          <w:p w14:paraId="4F58EBB5" w14:textId="77777777" w:rsidR="00C86E74" w:rsidRPr="008A76EA" w:rsidRDefault="00C86E74" w:rsidP="008A76EA">
            <w:pPr>
              <w:jc w:val="center"/>
              <w:rPr>
                <w:b/>
                <w:bCs/>
              </w:rPr>
            </w:pPr>
            <w:r w:rsidRPr="008A76EA">
              <w:rPr>
                <w:b/>
                <w:bCs/>
              </w:rPr>
              <w:t>Material Fungible</w:t>
            </w:r>
          </w:p>
        </w:tc>
        <w:tc>
          <w:tcPr>
            <w:tcW w:w="4110" w:type="dxa"/>
            <w:vAlign w:val="center"/>
          </w:tcPr>
          <w:p w14:paraId="21576FBF" w14:textId="77777777" w:rsidR="00C86E74" w:rsidRPr="008A76EA" w:rsidRDefault="00C86E74" w:rsidP="008A76E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266C8EE" w14:textId="77777777" w:rsidR="00C86E74" w:rsidRPr="008A76EA" w:rsidRDefault="00C86E74" w:rsidP="008A76EA">
            <w:pPr>
              <w:jc w:val="center"/>
            </w:pPr>
          </w:p>
        </w:tc>
      </w:tr>
      <w:tr w:rsidR="00C86E74" w14:paraId="1C5A1ED2" w14:textId="77777777" w:rsidTr="008A76EA">
        <w:tc>
          <w:tcPr>
            <w:tcW w:w="2831" w:type="dxa"/>
            <w:vAlign w:val="center"/>
          </w:tcPr>
          <w:p w14:paraId="5A7D8539" w14:textId="77777777" w:rsidR="00C86E74" w:rsidRPr="008A76EA" w:rsidRDefault="00C86E74" w:rsidP="008A76EA">
            <w:pPr>
              <w:jc w:val="center"/>
              <w:rPr>
                <w:b/>
                <w:bCs/>
              </w:rPr>
            </w:pPr>
            <w:r w:rsidRPr="008A76EA">
              <w:rPr>
                <w:b/>
                <w:bCs/>
              </w:rPr>
              <w:t>Gastos validados por HRE (SAI)</w:t>
            </w:r>
          </w:p>
        </w:tc>
        <w:tc>
          <w:tcPr>
            <w:tcW w:w="4110" w:type="dxa"/>
            <w:vAlign w:val="center"/>
          </w:tcPr>
          <w:p w14:paraId="1C6CBFD0" w14:textId="77777777" w:rsidR="00C86E74" w:rsidRPr="008A76EA" w:rsidRDefault="00C86E74" w:rsidP="008A76E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3075BD1" w14:textId="77777777" w:rsidR="00C86E74" w:rsidRPr="008A76EA" w:rsidRDefault="00C86E74" w:rsidP="008A76EA">
            <w:pPr>
              <w:jc w:val="center"/>
            </w:pPr>
          </w:p>
        </w:tc>
      </w:tr>
      <w:tr w:rsidR="00C86E74" w14:paraId="05C95815" w14:textId="77777777" w:rsidTr="008A76EA">
        <w:tc>
          <w:tcPr>
            <w:tcW w:w="2831" w:type="dxa"/>
            <w:vAlign w:val="center"/>
          </w:tcPr>
          <w:p w14:paraId="485D131D" w14:textId="77777777" w:rsidR="00C86E74" w:rsidRPr="008A76EA" w:rsidRDefault="00C86E74" w:rsidP="008A76EA">
            <w:pPr>
              <w:jc w:val="center"/>
              <w:rPr>
                <w:b/>
                <w:bCs/>
              </w:rPr>
            </w:pPr>
            <w:r w:rsidRPr="008A76EA">
              <w:rPr>
                <w:b/>
                <w:bCs/>
              </w:rPr>
              <w:t>Otros Gastos Estratégicos</w:t>
            </w:r>
          </w:p>
        </w:tc>
        <w:tc>
          <w:tcPr>
            <w:tcW w:w="4110" w:type="dxa"/>
            <w:vAlign w:val="center"/>
          </w:tcPr>
          <w:p w14:paraId="35B31B8C" w14:textId="77777777" w:rsidR="00C86E74" w:rsidRPr="008A76EA" w:rsidRDefault="00C86E74" w:rsidP="008A76E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334A5CC" w14:textId="77777777" w:rsidR="00C86E74" w:rsidRPr="008A76EA" w:rsidRDefault="00C86E74" w:rsidP="008A76EA">
            <w:pPr>
              <w:jc w:val="center"/>
            </w:pPr>
          </w:p>
        </w:tc>
      </w:tr>
      <w:tr w:rsidR="00C86E74" w14:paraId="0F28471A" w14:textId="77777777" w:rsidTr="008A76EA">
        <w:tc>
          <w:tcPr>
            <w:tcW w:w="2831" w:type="dxa"/>
            <w:vAlign w:val="center"/>
          </w:tcPr>
          <w:p w14:paraId="1844D05C" w14:textId="77777777" w:rsidR="00C86E74" w:rsidRPr="008A76EA" w:rsidRDefault="00C86E74" w:rsidP="008A76EA">
            <w:pPr>
              <w:jc w:val="center"/>
              <w:rPr>
                <w:b/>
                <w:bCs/>
              </w:rPr>
            </w:pPr>
            <w:r w:rsidRPr="008A76EA">
              <w:rPr>
                <w:b/>
                <w:bCs/>
              </w:rPr>
              <w:t>IMPORTE TOTAL SOLICITADO (máx. 5.000 €)</w:t>
            </w:r>
          </w:p>
        </w:tc>
        <w:tc>
          <w:tcPr>
            <w:tcW w:w="4110" w:type="dxa"/>
            <w:vAlign w:val="center"/>
          </w:tcPr>
          <w:p w14:paraId="22FA0BC7" w14:textId="77777777" w:rsidR="00C86E74" w:rsidRPr="008A76EA" w:rsidRDefault="00C86E74" w:rsidP="008A76EA">
            <w:pPr>
              <w:jc w:val="center"/>
              <w:rPr>
                <w:b/>
              </w:rPr>
            </w:pPr>
            <w:r w:rsidRPr="008A76EA">
              <w:rPr>
                <w:b/>
              </w:rPr>
              <w:t>TOTAL</w:t>
            </w:r>
          </w:p>
        </w:tc>
        <w:tc>
          <w:tcPr>
            <w:tcW w:w="1985" w:type="dxa"/>
            <w:vAlign w:val="center"/>
          </w:tcPr>
          <w:p w14:paraId="6DA2872A" w14:textId="77777777" w:rsidR="00C86E74" w:rsidRPr="008A76EA" w:rsidRDefault="00C86E74" w:rsidP="008A76EA">
            <w:pPr>
              <w:jc w:val="center"/>
            </w:pPr>
          </w:p>
        </w:tc>
      </w:tr>
    </w:tbl>
    <w:p w14:paraId="173C7934" w14:textId="77777777" w:rsidR="00C86E74" w:rsidRDefault="00C86E74" w:rsidP="00C86E74">
      <w:pPr>
        <w:jc w:val="center"/>
      </w:pPr>
    </w:p>
    <w:p w14:paraId="060281AE" w14:textId="77777777" w:rsidR="00C86E74" w:rsidRDefault="00C86E74" w:rsidP="00C86E74">
      <w:pPr>
        <w:jc w:val="center"/>
      </w:pPr>
      <w:r>
        <w:rPr>
          <w:b/>
          <w:bCs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9DDAFD" wp14:editId="33E6E471">
                <wp:simplePos x="0" y="0"/>
                <wp:positionH relativeFrom="column">
                  <wp:posOffset>-54610</wp:posOffset>
                </wp:positionH>
                <wp:positionV relativeFrom="paragraph">
                  <wp:posOffset>269034</wp:posOffset>
                </wp:positionV>
                <wp:extent cx="5756238" cy="209550"/>
                <wp:effectExtent l="0" t="0" r="1651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238" cy="209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26ABF4" id="Rectángulo 3" o:spid="_x0000_s1026" style="position:absolute;margin-left:-4.3pt;margin-top:21.2pt;width:453.25pt;height:16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" fillcolor="#538135 [2409]" strokecolor="#538135 [2409]" strokeweight="1pt"/>
            </w:pict>
          </mc:Fallback>
        </mc:AlternateContent>
      </w:r>
    </w:p>
    <w:p w14:paraId="2935B61F" w14:textId="77777777" w:rsidR="00C86E74" w:rsidRPr="00C86E74" w:rsidRDefault="00C86E74" w:rsidP="008A76EA">
      <w:pPr>
        <w:shd w:val="clear" w:color="auto" w:fill="538135" w:themeFill="accent6" w:themeFillShade="BF"/>
        <w:rPr>
          <w:color w:val="FFFFFF" w:themeColor="background1"/>
          <w:sz w:val="20"/>
          <w:szCs w:val="20"/>
        </w:rPr>
      </w:pPr>
      <w:r w:rsidRPr="00C86E74">
        <w:rPr>
          <w:b/>
          <w:bCs/>
          <w:color w:val="FFFFFF" w:themeColor="background1"/>
          <w:sz w:val="23"/>
          <w:szCs w:val="23"/>
        </w:rPr>
        <w:t xml:space="preserve">Declaración Responsable sobre equipamiento inventariable (Si aplica) </w:t>
      </w:r>
    </w:p>
    <w:p w14:paraId="0C9888CC" w14:textId="77777777" w:rsidR="00C86E74" w:rsidRDefault="00C86E74" w:rsidP="00C86E74">
      <w:pPr>
        <w:rPr>
          <w:sz w:val="20"/>
          <w:szCs w:val="20"/>
        </w:rPr>
      </w:pPr>
    </w:p>
    <w:p w14:paraId="52C4C32A" w14:textId="77777777" w:rsidR="00C86E74" w:rsidRDefault="00C86E74" w:rsidP="008A76EA">
      <w:pPr>
        <w:ind w:right="-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El/La abajo firmante </w:t>
      </w:r>
      <w:r>
        <w:rPr>
          <w:b/>
          <w:bCs/>
          <w:sz w:val="20"/>
          <w:szCs w:val="20"/>
        </w:rPr>
        <w:t xml:space="preserve">DECLARA RESPONSABLEMENTE </w:t>
      </w:r>
      <w:r>
        <w:rPr>
          <w:sz w:val="20"/>
          <w:szCs w:val="20"/>
        </w:rPr>
        <w:t>que el equipamiento inventariable solicitado en este presupuesto, o uno de similar funcionalidad, no se encuentra disponible para su uso en los Servicios Centrales de Apoyo a la Investigación (SCAI) o en otras dependencias accesibles de la Universidad de Jaén, y que su adquisición es indispensable para la obtención de los resultados preliminares descritos en el Plan de Mejora.</w:t>
      </w:r>
    </w:p>
    <w:p w14:paraId="617FFFEB" w14:textId="77777777" w:rsidR="00C86E74" w:rsidRDefault="00C86E74" w:rsidP="00C86E74">
      <w:pPr>
        <w:rPr>
          <w:sz w:val="20"/>
          <w:szCs w:val="20"/>
        </w:rPr>
      </w:pPr>
    </w:p>
    <w:p w14:paraId="0689B629" w14:textId="77777777" w:rsidR="00C86E74" w:rsidRDefault="00C86E74" w:rsidP="00C86E74">
      <w:pPr>
        <w:rPr>
          <w:sz w:val="20"/>
          <w:szCs w:val="20"/>
        </w:rPr>
      </w:pPr>
      <w:r>
        <w:rPr>
          <w:sz w:val="20"/>
          <w:szCs w:val="20"/>
        </w:rPr>
        <w:t xml:space="preserve"> Jaén a, _____ de ________,20___.</w:t>
      </w:r>
    </w:p>
    <w:p w14:paraId="6C1E09ED" w14:textId="77777777" w:rsidR="00C86E74" w:rsidRDefault="00C86E74" w:rsidP="00C86E74">
      <w:pPr>
        <w:rPr>
          <w:sz w:val="20"/>
          <w:szCs w:val="20"/>
        </w:rPr>
      </w:pPr>
      <w:r>
        <w:rPr>
          <w:sz w:val="20"/>
          <w:szCs w:val="20"/>
        </w:rPr>
        <w:t xml:space="preserve"> El/la Solicitante Fdo.: </w:t>
      </w:r>
    </w:p>
    <w:p w14:paraId="576FAA6E" w14:textId="77777777" w:rsidR="00C86E74" w:rsidRDefault="00C86E74" w:rsidP="00C86E74">
      <w:pPr>
        <w:rPr>
          <w:b/>
          <w:bCs/>
        </w:rPr>
      </w:pPr>
    </w:p>
    <w:p w14:paraId="71EA1600" w14:textId="77777777" w:rsidR="00C86E74" w:rsidRDefault="00C86E74" w:rsidP="00C86E74">
      <w:pPr>
        <w:rPr>
          <w:b/>
          <w:bCs/>
        </w:rPr>
      </w:pPr>
    </w:p>
    <w:p w14:paraId="3C5AE840" w14:textId="77777777" w:rsidR="00C86E74" w:rsidRDefault="00C86E74" w:rsidP="00C86E74">
      <w:pPr>
        <w:rPr>
          <w:b/>
          <w:bCs/>
        </w:rPr>
      </w:pPr>
    </w:p>
    <w:p w14:paraId="5D2D157A" w14:textId="77777777" w:rsidR="00C86E74" w:rsidRDefault="00C86E74" w:rsidP="008A76EA">
      <w:r>
        <w:rPr>
          <w:b/>
          <w:bCs/>
        </w:rPr>
        <w:t>Sra. Vicerrectora de Investigación y Transferencia del Conocimiento</w:t>
      </w:r>
    </w:p>
    <w:sectPr w:rsidR="00C86E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9526" w14:textId="77777777" w:rsidR="009F30C3" w:rsidRDefault="009F30C3" w:rsidP="00C86E74">
      <w:pPr>
        <w:spacing w:after="0" w:line="240" w:lineRule="auto"/>
      </w:pPr>
      <w:r>
        <w:separator/>
      </w:r>
    </w:p>
  </w:endnote>
  <w:endnote w:type="continuationSeparator" w:id="0">
    <w:p w14:paraId="5E0BE55B" w14:textId="77777777" w:rsidR="009F30C3" w:rsidRDefault="009F30C3" w:rsidP="00C8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A50B" w14:textId="77777777" w:rsidR="009F30C3" w:rsidRDefault="009F30C3" w:rsidP="00C86E74">
      <w:pPr>
        <w:spacing w:after="0" w:line="240" w:lineRule="auto"/>
      </w:pPr>
      <w:r>
        <w:separator/>
      </w:r>
    </w:p>
  </w:footnote>
  <w:footnote w:type="continuationSeparator" w:id="0">
    <w:p w14:paraId="1E58FF73" w14:textId="77777777" w:rsidR="009F30C3" w:rsidRDefault="009F30C3" w:rsidP="00C8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BC64" w14:textId="77777777" w:rsidR="00C86E74" w:rsidRPr="00C86E74" w:rsidRDefault="00C86E74" w:rsidP="00C86E7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04EC73" wp14:editId="24EFB585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796415" cy="1979295"/>
          <wp:effectExtent l="0" t="0" r="0" b="190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 - Vicerrectorado de Investigación y Transferencia del Conocimiento - Versión Princip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197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74"/>
    <w:rsid w:val="0019668D"/>
    <w:rsid w:val="008A76EA"/>
    <w:rsid w:val="009F30C3"/>
    <w:rsid w:val="00C86E74"/>
    <w:rsid w:val="00D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AEE"/>
  <w15:chartTrackingRefBased/>
  <w15:docId w15:val="{5F689105-4E30-4F01-B6BE-975C9C83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E74"/>
  </w:style>
  <w:style w:type="paragraph" w:styleId="Piedepgina">
    <w:name w:val="footer"/>
    <w:basedOn w:val="Normal"/>
    <w:link w:val="PiedepginaCar"/>
    <w:uiPriority w:val="99"/>
    <w:unhideWhenUsed/>
    <w:rsid w:val="00C86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E74"/>
  </w:style>
  <w:style w:type="table" w:styleId="Tablaconcuadrcula">
    <w:name w:val="Table Grid"/>
    <w:basedOn w:val="Tablanormal"/>
    <w:uiPriority w:val="39"/>
    <w:rsid w:val="00C8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2025-09-22T07:01:00Z</dcterms:created>
  <dcterms:modified xsi:type="dcterms:W3CDTF">2025-09-22T07:50:00Z</dcterms:modified>
</cp:coreProperties>
</file>