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52E04" w14:textId="2F4C05A1" w:rsidR="00E475CA" w:rsidRDefault="00E475CA" w:rsidP="00DC5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ANEXO XII</w:t>
      </w:r>
      <w:r w:rsidR="00DC5B6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</w:p>
    <w:p w14:paraId="53A0261C" w14:textId="4DDB54BF" w:rsidR="00DC5B69" w:rsidRPr="00E475CA" w:rsidRDefault="00F0072F" w:rsidP="00E475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MEMORIA JUSTIFICATIVA DEL IMPACTO </w:t>
      </w:r>
      <w:r w:rsidR="00841E8E"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DE LA ESTANCIA </w:t>
      </w:r>
      <w:r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EN </w:t>
      </w:r>
      <w:r w:rsidR="00387BB1"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EL PROGRESO DE LA CARRERA DOCENTE E INVESTIGADORA DEL CANDITATO/A, ASÍ COMO EN </w:t>
      </w:r>
      <w:r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LA DOCENCIA, INVESTIGACIÓN Y TRANSFERENCIA DEL CONOCIMIENTO </w:t>
      </w:r>
      <w:r w:rsidR="00841E8E" w:rsidRPr="00E475CA">
        <w:rPr>
          <w:rFonts w:asciiTheme="minorHAnsi" w:eastAsia="Calibri" w:hAnsiTheme="minorHAnsi" w:cstheme="minorHAnsi"/>
          <w:b/>
          <w:sz w:val="20"/>
          <w:szCs w:val="20"/>
        </w:rPr>
        <w:t>EN LA UNIVERSIDAD DE JAÉN</w:t>
      </w:r>
    </w:p>
    <w:p w14:paraId="00000346" w14:textId="5F4E22F6" w:rsidR="004255B7" w:rsidRPr="00E475CA" w:rsidRDefault="0089615B" w:rsidP="00DC5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E475CA">
        <w:rPr>
          <w:rFonts w:asciiTheme="minorHAnsi" w:eastAsia="Calibri" w:hAnsiTheme="minorHAnsi" w:cstheme="minorHAnsi"/>
          <w:i/>
          <w:sz w:val="20"/>
          <w:szCs w:val="20"/>
        </w:rPr>
        <w:t>MODALIDAD B</w:t>
      </w:r>
    </w:p>
    <w:p w14:paraId="00000347" w14:textId="77777777" w:rsidR="004255B7" w:rsidRPr="00F931AA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F931AA" w14:paraId="39861CBE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4F2732B2" w14:textId="77777777" w:rsidR="006869A0" w:rsidRPr="00F931AA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931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2DD0ACE8" w14:textId="77777777" w:rsidR="006869A0" w:rsidRPr="00F931AA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F931AA" w14:paraId="292FED4E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69098468" w14:textId="77777777" w:rsidR="006869A0" w:rsidRPr="00F931AA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931A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2D296C63" w14:textId="77777777" w:rsidR="006869A0" w:rsidRPr="00F931AA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36D" w14:textId="3D43BC1B" w:rsidR="004255B7" w:rsidRPr="00F931AA" w:rsidRDefault="004255B7" w:rsidP="008144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strike/>
          <w:color w:val="FF0000"/>
          <w:sz w:val="20"/>
          <w:szCs w:val="20"/>
        </w:rPr>
      </w:pPr>
    </w:p>
    <w:p w14:paraId="3F9CA529" w14:textId="4C6646A5" w:rsidR="008A094B" w:rsidRPr="00E2409D" w:rsidRDefault="008A094B" w:rsidP="008A094B">
      <w:pPr>
        <w:widowControl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E2409D">
        <w:rPr>
          <w:rFonts w:asciiTheme="minorHAnsi" w:eastAsia="Calibri" w:hAnsiTheme="minorHAnsi" w:cstheme="minorHAnsi"/>
          <w:sz w:val="20"/>
          <w:szCs w:val="20"/>
        </w:rPr>
        <w:t>(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Extensión má</w:t>
      </w:r>
      <w:r>
        <w:rPr>
          <w:rFonts w:asciiTheme="minorHAnsi" w:eastAsia="Calibri" w:hAnsiTheme="minorHAnsi" w:cstheme="minorHAnsi"/>
          <w:i/>
          <w:sz w:val="20"/>
          <w:szCs w:val="20"/>
        </w:rPr>
        <w:t>xima 7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 páginas, Arial Narrow, tamaño </w:t>
      </w:r>
      <w:r>
        <w:rPr>
          <w:rFonts w:asciiTheme="minorHAnsi" w:eastAsia="Calibri" w:hAnsiTheme="minorHAnsi" w:cstheme="minorHAnsi"/>
          <w:i/>
          <w:sz w:val="20"/>
          <w:szCs w:val="20"/>
        </w:rPr>
        <w:t>máximo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 11, márgenes 1,5</w:t>
      </w:r>
      <w:r>
        <w:rPr>
          <w:rFonts w:asciiTheme="minorHAnsi" w:eastAsia="Calibri" w:hAnsiTheme="minorHAnsi" w:cstheme="minorHAnsi"/>
          <w:i/>
          <w:sz w:val="20"/>
          <w:szCs w:val="20"/>
        </w:rPr>
        <w:t>, Idioma: español o inglés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44C919E1" w14:textId="77777777" w:rsidR="008A094B" w:rsidRDefault="008A094B" w:rsidP="00F001C0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</w:rPr>
      </w:pPr>
    </w:p>
    <w:p w14:paraId="17B7275D" w14:textId="21DF2868" w:rsidR="00F001C0" w:rsidRPr="008A094B" w:rsidRDefault="00F001C0" w:rsidP="00F001C0">
      <w:pPr>
        <w:spacing w:line="276" w:lineRule="auto"/>
        <w:jc w:val="both"/>
        <w:rPr>
          <w:rFonts w:asciiTheme="minorHAnsi" w:eastAsia="Arial Narrow" w:hAnsiTheme="minorHAnsi" w:cstheme="minorHAnsi"/>
          <w:bCs/>
          <w:sz w:val="20"/>
          <w:szCs w:val="20"/>
          <w:u w:val="single"/>
        </w:rPr>
      </w:pPr>
      <w:r w:rsidRPr="008A094B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>Contenido mínimo</w:t>
      </w:r>
      <w:r w:rsidR="008A094B" w:rsidRPr="008A094B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 xml:space="preserve"> a incluir</w:t>
      </w:r>
      <w:r w:rsidRPr="008A094B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>:</w:t>
      </w:r>
    </w:p>
    <w:p w14:paraId="686DDEF8" w14:textId="6D2F7154" w:rsidR="00F001C0" w:rsidRDefault="00F001C0" w:rsidP="00F001C0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</w:rPr>
      </w:pPr>
    </w:p>
    <w:p w14:paraId="501B8299" w14:textId="3A192097" w:rsidR="008A094B" w:rsidRPr="008A094B" w:rsidRDefault="008A094B" w:rsidP="008A094B">
      <w:pPr>
        <w:pStyle w:val="Prrafodelista"/>
        <w:numPr>
          <w:ilvl w:val="0"/>
          <w:numId w:val="32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="Arial Narrow" w:hAnsiTheme="minorHAnsi" w:cstheme="minorHAnsi"/>
          <w:b/>
          <w:bCs/>
          <w:sz w:val="20"/>
          <w:szCs w:val="20"/>
        </w:rPr>
        <w:t>Título de la propuesta</w:t>
      </w:r>
    </w:p>
    <w:p w14:paraId="7104167F" w14:textId="77777777" w:rsidR="008A094B" w:rsidRPr="008A094B" w:rsidRDefault="008A094B" w:rsidP="008A094B">
      <w:pPr>
        <w:pStyle w:val="Prrafodelista"/>
        <w:spacing w:line="276" w:lineRule="auto"/>
        <w:ind w:left="720"/>
        <w:rPr>
          <w:rFonts w:asciiTheme="minorHAnsi" w:eastAsia="Arial Narrow" w:hAnsiTheme="minorHAnsi" w:cstheme="minorHAnsi"/>
          <w:b/>
          <w:bCs/>
          <w:color w:val="FF0000"/>
          <w:sz w:val="20"/>
          <w:szCs w:val="20"/>
        </w:rPr>
      </w:pPr>
    </w:p>
    <w:p w14:paraId="5A0FB52C" w14:textId="0DF0E52E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Objetivos, plan de trabajo y resultados esperados de la estancia</w:t>
      </w:r>
    </w:p>
    <w:p w14:paraId="27A63419" w14:textId="77777777" w:rsidR="00F001C0" w:rsidRPr="008A094B" w:rsidRDefault="00F001C0" w:rsidP="00F001C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2E297821" w14:textId="7ABC1FB3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Impacto de esta estancia en el progreso de la carrera docente e investigadora de la persona candidata. </w:t>
      </w:r>
    </w:p>
    <w:p w14:paraId="07F243B0" w14:textId="77777777" w:rsidR="00F001C0" w:rsidRPr="008A094B" w:rsidRDefault="00F001C0" w:rsidP="00F001C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741B652A" w14:textId="213AED7E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Novedad y relevancia de los objetivos en el campo de investigación.</w:t>
      </w:r>
    </w:p>
    <w:p w14:paraId="5A04FF3B" w14:textId="77777777" w:rsidR="00F001C0" w:rsidRPr="008A094B" w:rsidRDefault="00F001C0" w:rsidP="00F001C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CC067C2" w14:textId="1073CDF4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Viabilidad del proyecto en función del solicitante y el grupo receptor, a la luz de su trayectoria investigadora y el calendario establecido. </w:t>
      </w:r>
    </w:p>
    <w:p w14:paraId="4C59317A" w14:textId="77777777" w:rsidR="00F001C0" w:rsidRPr="008A094B" w:rsidRDefault="00F001C0" w:rsidP="00F001C0">
      <w:pPr>
        <w:widowControl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14CBF169" w14:textId="1A967DA6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Potencial para incorporar nuevas líneas de investigación y mejoras metodológicas en la Universidad de Jaén.</w:t>
      </w:r>
    </w:p>
    <w:p w14:paraId="6EF905AF" w14:textId="77777777" w:rsidR="00F001C0" w:rsidRPr="008A094B" w:rsidRDefault="00F001C0" w:rsidP="00F001C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625C01C9" w14:textId="5F248814" w:rsidR="00F001C0" w:rsidRPr="008A094B" w:rsidRDefault="00F001C0" w:rsidP="008A094B">
      <w:pPr>
        <w:pStyle w:val="Prrafodelista"/>
        <w:numPr>
          <w:ilvl w:val="0"/>
          <w:numId w:val="31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Impacto de la estancia en la mejora de los resultados de </w:t>
      </w:r>
      <w:proofErr w:type="spellStart"/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I+D+</w:t>
      </w:r>
      <w:proofErr w:type="gramStart"/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i</w:t>
      </w:r>
      <w:proofErr w:type="spellEnd"/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y</w:t>
      </w:r>
      <w:proofErr w:type="gramEnd"/>
      <w:r w:rsidRPr="008A094B">
        <w:rPr>
          <w:rFonts w:asciiTheme="minorHAnsi" w:eastAsiaTheme="minorEastAsia" w:hAnsiTheme="minorHAnsi" w:cstheme="minorHAnsi"/>
          <w:b/>
          <w:bCs/>
          <w:sz w:val="20"/>
          <w:szCs w:val="20"/>
        </w:rPr>
        <w:t>/o docencia de la Universidad de Jaén.</w:t>
      </w:r>
    </w:p>
    <w:p w14:paraId="2F317736" w14:textId="77777777" w:rsidR="00F001C0" w:rsidRPr="00F931AA" w:rsidRDefault="00F001C0">
      <w:pPr>
        <w:widowControl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000038D" w14:textId="212D6DB2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B36D27" w14:paraId="4D05B46C" w14:textId="77777777" w:rsidTr="009C7C75">
        <w:trPr>
          <w:jc w:val="center"/>
        </w:trPr>
        <w:tc>
          <w:tcPr>
            <w:tcW w:w="4106" w:type="dxa"/>
          </w:tcPr>
          <w:p w14:paraId="6AE7D2C4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A8D90C1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03F71728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3940013E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77C8BB3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 solicitante.</w:t>
            </w:r>
          </w:p>
        </w:tc>
        <w:tc>
          <w:tcPr>
            <w:tcW w:w="4253" w:type="dxa"/>
          </w:tcPr>
          <w:p w14:paraId="30084C9C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496FDCCE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376A665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9DA6F8B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2BF61531" w14:textId="17C20E00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</w:t>
            </w:r>
            <w:r w:rsidR="00E87400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/la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investigador</w:t>
            </w:r>
            <w:r w:rsidR="00E87400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principal </w:t>
            </w:r>
          </w:p>
          <w:p w14:paraId="1A97CFA5" w14:textId="77777777" w:rsidR="00B36D27" w:rsidRPr="00DC5B69" w:rsidRDefault="00B36D27" w:rsidP="009C7C75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del grupo receptor.</w:t>
            </w:r>
          </w:p>
        </w:tc>
      </w:tr>
    </w:tbl>
    <w:p w14:paraId="66D60008" w14:textId="77777777" w:rsidR="004727AF" w:rsidRDefault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4963184" w14:textId="77777777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7E5C05B" w14:textId="77777777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A38DA45" w14:textId="1CE7EA34" w:rsidR="00DC5B69" w:rsidRDefault="00F0072F" w:rsidP="00B36D2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DC5B69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F4BDE" w14:textId="77777777" w:rsidR="00B94C37" w:rsidRDefault="00B94C37">
      <w:r>
        <w:separator/>
      </w:r>
    </w:p>
  </w:endnote>
  <w:endnote w:type="continuationSeparator" w:id="0">
    <w:p w14:paraId="433D3740" w14:textId="77777777" w:rsidR="00B94C37" w:rsidRDefault="00B9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49E9" w14:textId="77777777" w:rsidR="00B94C37" w:rsidRDefault="00B94C37">
      <w:r>
        <w:separator/>
      </w:r>
    </w:p>
  </w:footnote>
  <w:footnote w:type="continuationSeparator" w:id="0">
    <w:p w14:paraId="7E313FA2" w14:textId="77777777" w:rsidR="00B94C37" w:rsidRDefault="00B9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0844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80049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4C37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87FCF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D7E0F-4210-4745-8F15-70B4BA3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2021-07-02T09:47:00Z</dcterms:created>
  <dcterms:modified xsi:type="dcterms:W3CDTF">2021-07-02T09:47:00Z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