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70077" w14:textId="77777777" w:rsidR="00B6137F" w:rsidRDefault="00792E14">
      <w:pPr>
        <w:pStyle w:val="Textoindependiente"/>
        <w:jc w:val="center"/>
        <w:rPr>
          <w:rFonts w:asciiTheme="minorHAnsi" w:hAnsiTheme="minorHAnsi" w:cstheme="minorHAnsi"/>
          <w:sz w:val="28"/>
          <w:szCs w:val="28"/>
        </w:rPr>
      </w:pPr>
      <w:r w:rsidRPr="00B6137F">
        <w:rPr>
          <w:rFonts w:asciiTheme="minorHAnsi" w:hAnsiTheme="minorHAnsi" w:cstheme="minorHAnsi"/>
          <w:sz w:val="28"/>
          <w:szCs w:val="28"/>
        </w:rPr>
        <w:t xml:space="preserve">CONVENIO </w:t>
      </w:r>
      <w:r w:rsidR="00042867" w:rsidRPr="00B6137F">
        <w:rPr>
          <w:rFonts w:asciiTheme="minorHAnsi" w:hAnsiTheme="minorHAnsi" w:cstheme="minorHAnsi"/>
          <w:sz w:val="28"/>
          <w:szCs w:val="28"/>
        </w:rPr>
        <w:t xml:space="preserve">ESPECÍFICO </w:t>
      </w:r>
      <w:r w:rsidRPr="00B6137F">
        <w:rPr>
          <w:rFonts w:asciiTheme="minorHAnsi" w:hAnsiTheme="minorHAnsi" w:cstheme="minorHAnsi"/>
          <w:sz w:val="28"/>
          <w:szCs w:val="28"/>
        </w:rPr>
        <w:t>DE COLABORACIÓN</w:t>
      </w:r>
      <w:r w:rsidR="00B6137F">
        <w:rPr>
          <w:rFonts w:asciiTheme="minorHAnsi" w:hAnsiTheme="minorHAnsi" w:cstheme="minorHAnsi"/>
          <w:sz w:val="28"/>
          <w:szCs w:val="28"/>
        </w:rPr>
        <w:t xml:space="preserve"> </w:t>
      </w:r>
    </w:p>
    <w:p w14:paraId="0C5D84E5" w14:textId="1927CE03" w:rsidR="00ED5AB5" w:rsidRPr="00B6137F" w:rsidRDefault="00792E14">
      <w:pPr>
        <w:pStyle w:val="Textoindependiente"/>
        <w:jc w:val="center"/>
        <w:rPr>
          <w:rFonts w:asciiTheme="minorHAnsi" w:hAnsiTheme="minorHAnsi" w:cstheme="minorHAnsi"/>
          <w:sz w:val="28"/>
          <w:szCs w:val="28"/>
        </w:rPr>
      </w:pPr>
      <w:r w:rsidRPr="00B6137F">
        <w:rPr>
          <w:rFonts w:asciiTheme="minorHAnsi" w:hAnsiTheme="minorHAnsi" w:cstheme="minorHAnsi"/>
          <w:sz w:val="28"/>
          <w:szCs w:val="28"/>
        </w:rPr>
        <w:t>ENTRE LA UNIVERSIDAD DE JAÉN</w:t>
      </w:r>
    </w:p>
    <w:p w14:paraId="7AC001CE" w14:textId="77777777" w:rsidR="00E00EB2" w:rsidRPr="00B6137F" w:rsidRDefault="00792E14">
      <w:pPr>
        <w:pStyle w:val="Textoindependiente"/>
        <w:jc w:val="center"/>
        <w:rPr>
          <w:rFonts w:asciiTheme="minorHAnsi" w:hAnsiTheme="minorHAnsi" w:cstheme="minorHAnsi"/>
          <w:sz w:val="28"/>
          <w:szCs w:val="28"/>
        </w:rPr>
      </w:pPr>
      <w:r w:rsidRPr="00B6137F">
        <w:rPr>
          <w:rFonts w:asciiTheme="minorHAnsi" w:hAnsiTheme="minorHAnsi" w:cstheme="minorHAnsi"/>
          <w:sz w:val="28"/>
          <w:szCs w:val="28"/>
        </w:rPr>
        <w:t xml:space="preserve">Y </w:t>
      </w:r>
      <w:r w:rsidR="00A6326C" w:rsidRPr="00B6137F">
        <w:rPr>
          <w:rFonts w:asciiTheme="minorHAnsi" w:hAnsiTheme="minorHAnsi" w:cstheme="minorHAnsi"/>
          <w:sz w:val="28"/>
          <w:szCs w:val="28"/>
        </w:rPr>
        <w:fldChar w:fldCharType="begin">
          <w:ffData>
            <w:name w:val="Texto9"/>
            <w:enabled/>
            <w:calcOnExit w:val="0"/>
            <w:textInput/>
          </w:ffData>
        </w:fldChar>
      </w:r>
      <w:r w:rsidR="00A6326C" w:rsidRPr="00B6137F">
        <w:rPr>
          <w:rFonts w:asciiTheme="minorHAnsi" w:hAnsiTheme="minorHAnsi" w:cstheme="minorHAnsi"/>
          <w:sz w:val="28"/>
          <w:szCs w:val="28"/>
        </w:rPr>
        <w:instrText xml:space="preserve"> FORMTEXT </w:instrText>
      </w:r>
      <w:r w:rsidR="00A6326C" w:rsidRPr="00B6137F">
        <w:rPr>
          <w:rFonts w:asciiTheme="minorHAnsi" w:hAnsiTheme="minorHAnsi" w:cstheme="minorHAnsi"/>
          <w:sz w:val="28"/>
          <w:szCs w:val="28"/>
        </w:rPr>
      </w:r>
      <w:r w:rsidR="00A6326C" w:rsidRPr="00B6137F">
        <w:rPr>
          <w:rFonts w:asciiTheme="minorHAnsi" w:hAnsiTheme="minorHAnsi" w:cstheme="minorHAnsi"/>
          <w:sz w:val="28"/>
          <w:szCs w:val="28"/>
        </w:rPr>
        <w:fldChar w:fldCharType="separate"/>
      </w:r>
      <w:r w:rsidR="00A6326C" w:rsidRPr="00B6137F">
        <w:rPr>
          <w:rFonts w:asciiTheme="minorHAnsi" w:hAnsiTheme="minorHAnsi" w:cstheme="minorHAnsi"/>
          <w:noProof/>
          <w:sz w:val="28"/>
          <w:szCs w:val="28"/>
        </w:rPr>
        <w:t> </w:t>
      </w:r>
      <w:r w:rsidR="00A6326C" w:rsidRPr="00B6137F">
        <w:rPr>
          <w:rFonts w:asciiTheme="minorHAnsi" w:hAnsiTheme="minorHAnsi" w:cstheme="minorHAnsi"/>
          <w:noProof/>
          <w:sz w:val="28"/>
          <w:szCs w:val="28"/>
        </w:rPr>
        <w:t> </w:t>
      </w:r>
      <w:r w:rsidR="00A6326C" w:rsidRPr="00B6137F">
        <w:rPr>
          <w:rFonts w:asciiTheme="minorHAnsi" w:hAnsiTheme="minorHAnsi" w:cstheme="minorHAnsi"/>
          <w:noProof/>
          <w:sz w:val="28"/>
          <w:szCs w:val="28"/>
        </w:rPr>
        <w:t> </w:t>
      </w:r>
      <w:r w:rsidR="00A6326C" w:rsidRPr="00B6137F">
        <w:rPr>
          <w:rFonts w:asciiTheme="minorHAnsi" w:hAnsiTheme="minorHAnsi" w:cstheme="minorHAnsi"/>
          <w:noProof/>
          <w:sz w:val="28"/>
          <w:szCs w:val="28"/>
        </w:rPr>
        <w:t> </w:t>
      </w:r>
      <w:r w:rsidR="00A6326C" w:rsidRPr="00B6137F">
        <w:rPr>
          <w:rFonts w:asciiTheme="minorHAnsi" w:hAnsiTheme="minorHAnsi" w:cstheme="minorHAnsi"/>
          <w:noProof/>
          <w:sz w:val="28"/>
          <w:szCs w:val="28"/>
        </w:rPr>
        <w:t> </w:t>
      </w:r>
      <w:r w:rsidR="00A6326C" w:rsidRPr="00B6137F">
        <w:rPr>
          <w:rFonts w:asciiTheme="minorHAnsi" w:hAnsiTheme="minorHAnsi" w:cstheme="minorHAnsi"/>
          <w:sz w:val="28"/>
          <w:szCs w:val="28"/>
        </w:rPr>
        <w:fldChar w:fldCharType="end"/>
      </w:r>
      <w:r w:rsidR="00960CEB" w:rsidRPr="00B6137F">
        <w:rPr>
          <w:rFonts w:asciiTheme="minorHAnsi" w:hAnsiTheme="minorHAnsi" w:cstheme="minorHAnsi"/>
          <w:sz w:val="28"/>
          <w:szCs w:val="28"/>
        </w:rPr>
        <w:t xml:space="preserve"> </w:t>
      </w:r>
    </w:p>
    <w:p w14:paraId="5D4880CC" w14:textId="561B7D41" w:rsidR="00792E14" w:rsidRPr="00B6137F" w:rsidRDefault="00D9596C">
      <w:pPr>
        <w:pStyle w:val="Textoindependiente"/>
        <w:jc w:val="center"/>
        <w:rPr>
          <w:rFonts w:asciiTheme="minorHAnsi" w:hAnsiTheme="minorHAnsi" w:cstheme="minorHAnsi"/>
          <w:sz w:val="28"/>
          <w:szCs w:val="28"/>
        </w:rPr>
      </w:pPr>
      <w:r w:rsidRPr="00B6137F">
        <w:rPr>
          <w:rFonts w:asciiTheme="minorHAnsi" w:hAnsiTheme="minorHAnsi" w:cstheme="minorHAnsi"/>
          <w:sz w:val="28"/>
          <w:szCs w:val="28"/>
        </w:rPr>
        <w:t>PARA</w:t>
      </w:r>
      <w:r w:rsidR="00E00EB2" w:rsidRPr="00B6137F">
        <w:rPr>
          <w:rFonts w:asciiTheme="minorHAnsi" w:hAnsiTheme="minorHAnsi" w:cstheme="minorHAnsi"/>
          <w:sz w:val="28"/>
          <w:szCs w:val="28"/>
        </w:rPr>
        <w:t xml:space="preserve"> LA CREACIÓN DE</w:t>
      </w:r>
      <w:r w:rsidR="00B6137F">
        <w:rPr>
          <w:rFonts w:asciiTheme="minorHAnsi" w:hAnsiTheme="minorHAnsi" w:cstheme="minorHAnsi"/>
          <w:sz w:val="28"/>
          <w:szCs w:val="28"/>
        </w:rPr>
        <w:t xml:space="preserve"> </w:t>
      </w:r>
      <w:r w:rsidR="00E00EB2" w:rsidRPr="00B6137F">
        <w:rPr>
          <w:rFonts w:asciiTheme="minorHAnsi" w:hAnsiTheme="minorHAnsi" w:cstheme="minorHAnsi"/>
          <w:sz w:val="28"/>
          <w:szCs w:val="28"/>
        </w:rPr>
        <w:t xml:space="preserve">LA </w:t>
      </w:r>
      <w:r w:rsidR="00D87EB6" w:rsidRPr="00B6137F">
        <w:rPr>
          <w:rFonts w:asciiTheme="minorHAnsi" w:hAnsiTheme="minorHAnsi" w:cstheme="minorHAnsi"/>
          <w:sz w:val="28"/>
          <w:szCs w:val="28"/>
        </w:rPr>
        <w:t>“</w:t>
      </w:r>
      <w:r w:rsidR="00E00EB2" w:rsidRPr="00B6137F">
        <w:rPr>
          <w:rFonts w:asciiTheme="minorHAnsi" w:hAnsiTheme="minorHAnsi" w:cstheme="minorHAnsi"/>
          <w:sz w:val="28"/>
          <w:szCs w:val="28"/>
        </w:rPr>
        <w:t>CÁTEDRA</w:t>
      </w:r>
      <w:r w:rsidR="009B4E9A" w:rsidRPr="00B6137F">
        <w:rPr>
          <w:rFonts w:asciiTheme="minorHAnsi" w:hAnsiTheme="minorHAnsi" w:cstheme="minorHAnsi"/>
          <w:sz w:val="28"/>
          <w:szCs w:val="28"/>
        </w:rPr>
        <w:t xml:space="preserve"> </w:t>
      </w:r>
      <w:r w:rsidR="003652B3" w:rsidRPr="00B6137F">
        <w:rPr>
          <w:rFonts w:asciiTheme="minorHAnsi" w:hAnsiTheme="minorHAnsi" w:cstheme="minorHAnsi"/>
          <w:sz w:val="28"/>
          <w:szCs w:val="28"/>
        </w:rPr>
        <w:t xml:space="preserve">/ AULA </w:t>
      </w:r>
      <w:r w:rsidR="009B4E9A" w:rsidRPr="00B6137F">
        <w:rPr>
          <w:rFonts w:asciiTheme="minorHAnsi" w:hAnsiTheme="minorHAnsi" w:cstheme="minorHAnsi"/>
          <w:sz w:val="28"/>
          <w:szCs w:val="28"/>
        </w:rPr>
        <w:t>UNIVERSITARIA</w:t>
      </w:r>
      <w:r w:rsidRPr="00B6137F">
        <w:rPr>
          <w:rFonts w:asciiTheme="minorHAnsi" w:hAnsiTheme="minorHAnsi" w:cstheme="minorHAnsi"/>
          <w:sz w:val="28"/>
          <w:szCs w:val="28"/>
        </w:rPr>
        <w:t xml:space="preserve"> </w:t>
      </w:r>
      <w:r w:rsidRPr="00B6137F">
        <w:rPr>
          <w:rFonts w:asciiTheme="minorHAnsi" w:hAnsiTheme="minorHAnsi" w:cstheme="minorHAnsi"/>
          <w:sz w:val="28"/>
          <w:szCs w:val="28"/>
        </w:rPr>
        <w:fldChar w:fldCharType="begin">
          <w:ffData>
            <w:name w:val="Texto9"/>
            <w:enabled/>
            <w:calcOnExit w:val="0"/>
            <w:textInput/>
          </w:ffData>
        </w:fldChar>
      </w:r>
      <w:r w:rsidRPr="00B6137F">
        <w:rPr>
          <w:rFonts w:asciiTheme="minorHAnsi" w:hAnsiTheme="minorHAnsi" w:cstheme="minorHAnsi"/>
          <w:sz w:val="28"/>
          <w:szCs w:val="28"/>
        </w:rPr>
        <w:instrText xml:space="preserve"> FORMTEXT </w:instrText>
      </w:r>
      <w:r w:rsidRPr="00B6137F">
        <w:rPr>
          <w:rFonts w:asciiTheme="minorHAnsi" w:hAnsiTheme="minorHAnsi" w:cstheme="minorHAnsi"/>
          <w:sz w:val="28"/>
          <w:szCs w:val="28"/>
        </w:rPr>
      </w:r>
      <w:r w:rsidRPr="00B6137F">
        <w:rPr>
          <w:rFonts w:asciiTheme="minorHAnsi" w:hAnsiTheme="minorHAnsi" w:cstheme="minorHAnsi"/>
          <w:sz w:val="28"/>
          <w:szCs w:val="28"/>
        </w:rPr>
        <w:fldChar w:fldCharType="separate"/>
      </w:r>
      <w:r w:rsidRPr="00B6137F">
        <w:rPr>
          <w:rFonts w:asciiTheme="minorHAnsi" w:hAnsiTheme="minorHAnsi" w:cstheme="minorHAnsi"/>
          <w:noProof/>
          <w:sz w:val="28"/>
          <w:szCs w:val="28"/>
        </w:rPr>
        <w:t> </w:t>
      </w:r>
      <w:r w:rsidRPr="00B6137F">
        <w:rPr>
          <w:rFonts w:asciiTheme="minorHAnsi" w:hAnsiTheme="minorHAnsi" w:cstheme="minorHAnsi"/>
          <w:noProof/>
          <w:sz w:val="28"/>
          <w:szCs w:val="28"/>
        </w:rPr>
        <w:t> </w:t>
      </w:r>
      <w:r w:rsidRPr="00B6137F">
        <w:rPr>
          <w:rFonts w:asciiTheme="minorHAnsi" w:hAnsiTheme="minorHAnsi" w:cstheme="minorHAnsi"/>
          <w:noProof/>
          <w:sz w:val="28"/>
          <w:szCs w:val="28"/>
        </w:rPr>
        <w:t> </w:t>
      </w:r>
      <w:r w:rsidRPr="00B6137F">
        <w:rPr>
          <w:rFonts w:asciiTheme="minorHAnsi" w:hAnsiTheme="minorHAnsi" w:cstheme="minorHAnsi"/>
          <w:noProof/>
          <w:sz w:val="28"/>
          <w:szCs w:val="28"/>
        </w:rPr>
        <w:t> </w:t>
      </w:r>
      <w:r w:rsidRPr="00B6137F">
        <w:rPr>
          <w:rFonts w:asciiTheme="minorHAnsi" w:hAnsiTheme="minorHAnsi" w:cstheme="minorHAnsi"/>
          <w:noProof/>
          <w:sz w:val="28"/>
          <w:szCs w:val="28"/>
        </w:rPr>
        <w:t> </w:t>
      </w:r>
      <w:r w:rsidRPr="00B6137F">
        <w:rPr>
          <w:rFonts w:asciiTheme="minorHAnsi" w:hAnsiTheme="minorHAnsi" w:cstheme="minorHAnsi"/>
          <w:sz w:val="28"/>
          <w:szCs w:val="28"/>
        </w:rPr>
        <w:fldChar w:fldCharType="end"/>
      </w:r>
      <w:r w:rsidR="00D87EB6" w:rsidRPr="00B6137F">
        <w:rPr>
          <w:rFonts w:asciiTheme="minorHAnsi" w:hAnsiTheme="minorHAnsi" w:cstheme="minorHAnsi"/>
          <w:sz w:val="28"/>
          <w:szCs w:val="28"/>
        </w:rPr>
        <w:t>”</w:t>
      </w:r>
    </w:p>
    <w:p w14:paraId="4181E7AD" w14:textId="77777777" w:rsidR="00C65368" w:rsidRPr="00B6137F" w:rsidRDefault="00C65368" w:rsidP="00C65368">
      <w:pPr>
        <w:pStyle w:val="Ttulo4"/>
        <w:spacing w:before="0" w:after="0"/>
        <w:rPr>
          <w:rFonts w:asciiTheme="minorHAnsi" w:hAnsiTheme="minorHAnsi" w:cstheme="minorHAnsi"/>
          <w:szCs w:val="24"/>
        </w:rPr>
      </w:pPr>
    </w:p>
    <w:p w14:paraId="2FA1C252" w14:textId="77777777" w:rsidR="00C65368" w:rsidRPr="00B6137F" w:rsidRDefault="00C65368" w:rsidP="00C65368">
      <w:pPr>
        <w:pStyle w:val="Ttulo4"/>
        <w:spacing w:before="0" w:after="0"/>
        <w:rPr>
          <w:rFonts w:asciiTheme="minorHAnsi" w:hAnsiTheme="minorHAnsi" w:cstheme="minorHAnsi"/>
          <w:szCs w:val="24"/>
        </w:rPr>
      </w:pPr>
    </w:p>
    <w:p w14:paraId="5F0FCB0F" w14:textId="77777777" w:rsidR="00B6137F" w:rsidRPr="00B6137F" w:rsidRDefault="00B6137F" w:rsidP="00B6137F">
      <w:pPr>
        <w:pStyle w:val="Ttulo4"/>
        <w:spacing w:before="0" w:after="0"/>
        <w:rPr>
          <w:rFonts w:asciiTheme="minorHAnsi" w:hAnsiTheme="minorHAnsi" w:cstheme="minorHAnsi"/>
          <w:b/>
          <w:color w:val="FF0000"/>
          <w:szCs w:val="24"/>
        </w:rPr>
      </w:pPr>
      <w:r w:rsidRPr="00B6137F">
        <w:rPr>
          <w:rFonts w:asciiTheme="minorHAnsi" w:hAnsiTheme="minorHAnsi" w:cstheme="minorHAnsi"/>
          <w:b/>
          <w:color w:val="FF0000"/>
          <w:szCs w:val="24"/>
        </w:rPr>
        <w:t>Formato de fecha a elegir:</w:t>
      </w:r>
    </w:p>
    <w:p w14:paraId="7BEDD6B6" w14:textId="77777777" w:rsidR="00B6137F" w:rsidRPr="00B6137F" w:rsidRDefault="00B6137F" w:rsidP="00B6137F">
      <w:pPr>
        <w:jc w:val="center"/>
        <w:rPr>
          <w:rFonts w:asciiTheme="minorHAnsi" w:hAnsiTheme="minorHAnsi" w:cstheme="minorHAnsi"/>
          <w:color w:val="FF0000"/>
          <w:sz w:val="24"/>
          <w:szCs w:val="24"/>
          <w:lang w:val="es-ES_tradnl"/>
        </w:rPr>
      </w:pPr>
      <w:r w:rsidRPr="00B6137F">
        <w:rPr>
          <w:rFonts w:asciiTheme="minorHAnsi" w:hAnsiTheme="minorHAnsi" w:cstheme="minorHAnsi"/>
          <w:color w:val="FF0000"/>
          <w:sz w:val="24"/>
          <w:szCs w:val="24"/>
          <w:lang w:val="es-ES_tradnl"/>
        </w:rPr>
        <w:t>i) En Jaén, a fecha de la última firma electrónica</w:t>
      </w:r>
    </w:p>
    <w:p w14:paraId="6E530345" w14:textId="77777777" w:rsidR="00B6137F" w:rsidRPr="00B6137F" w:rsidRDefault="00B6137F" w:rsidP="00B6137F">
      <w:pPr>
        <w:pStyle w:val="Ttulo4"/>
        <w:spacing w:before="0" w:after="0"/>
        <w:rPr>
          <w:rFonts w:asciiTheme="minorHAnsi" w:hAnsiTheme="minorHAnsi" w:cstheme="minorHAnsi"/>
          <w:color w:val="FF0000"/>
          <w:szCs w:val="24"/>
        </w:rPr>
      </w:pPr>
      <w:r w:rsidRPr="00B6137F">
        <w:rPr>
          <w:rFonts w:asciiTheme="minorHAnsi" w:hAnsiTheme="minorHAnsi" w:cstheme="minorHAnsi"/>
          <w:color w:val="FF0000"/>
          <w:szCs w:val="24"/>
        </w:rPr>
        <w:t xml:space="preserve">ii) En Jaén, a </w:t>
      </w:r>
      <w:r w:rsidRPr="00B6137F">
        <w:rPr>
          <w:rFonts w:asciiTheme="minorHAnsi" w:hAnsiTheme="minorHAnsi" w:cstheme="minorHAnsi"/>
          <w:color w:val="FF0000"/>
          <w:szCs w:val="24"/>
        </w:rPr>
        <w:fldChar w:fldCharType="begin">
          <w:ffData>
            <w:name w:val="Texto9"/>
            <w:enabled/>
            <w:calcOnExit w:val="0"/>
            <w:textInput/>
          </w:ffData>
        </w:fldChar>
      </w:r>
      <w:r w:rsidRPr="00B6137F">
        <w:rPr>
          <w:rFonts w:asciiTheme="minorHAnsi" w:hAnsiTheme="minorHAnsi" w:cstheme="minorHAnsi"/>
          <w:color w:val="FF0000"/>
          <w:szCs w:val="24"/>
        </w:rPr>
        <w:instrText xml:space="preserve"> FORMTEXT </w:instrText>
      </w:r>
      <w:r w:rsidRPr="00B6137F">
        <w:rPr>
          <w:rFonts w:asciiTheme="minorHAnsi" w:hAnsiTheme="minorHAnsi" w:cstheme="minorHAnsi"/>
          <w:color w:val="FF0000"/>
          <w:szCs w:val="24"/>
        </w:rPr>
      </w:r>
      <w:r w:rsidRPr="00B6137F">
        <w:rPr>
          <w:rFonts w:asciiTheme="minorHAnsi" w:hAnsiTheme="minorHAnsi" w:cstheme="minorHAnsi"/>
          <w:color w:val="FF0000"/>
          <w:szCs w:val="24"/>
        </w:rPr>
        <w:fldChar w:fldCharType="separate"/>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color w:val="FF0000"/>
          <w:szCs w:val="24"/>
        </w:rPr>
        <w:fldChar w:fldCharType="end"/>
      </w:r>
      <w:r w:rsidRPr="00B6137F">
        <w:rPr>
          <w:rFonts w:asciiTheme="minorHAnsi" w:hAnsiTheme="minorHAnsi" w:cstheme="minorHAnsi"/>
          <w:color w:val="FF0000"/>
          <w:szCs w:val="24"/>
        </w:rPr>
        <w:t xml:space="preserve"> de </w:t>
      </w:r>
      <w:r w:rsidRPr="00B6137F">
        <w:rPr>
          <w:rFonts w:asciiTheme="minorHAnsi" w:hAnsiTheme="minorHAnsi" w:cstheme="minorHAnsi"/>
          <w:color w:val="FF0000"/>
          <w:szCs w:val="24"/>
        </w:rPr>
        <w:fldChar w:fldCharType="begin">
          <w:ffData>
            <w:name w:val="Texto9"/>
            <w:enabled/>
            <w:calcOnExit w:val="0"/>
            <w:textInput/>
          </w:ffData>
        </w:fldChar>
      </w:r>
      <w:r w:rsidRPr="00B6137F">
        <w:rPr>
          <w:rFonts w:asciiTheme="minorHAnsi" w:hAnsiTheme="minorHAnsi" w:cstheme="minorHAnsi"/>
          <w:color w:val="FF0000"/>
          <w:szCs w:val="24"/>
        </w:rPr>
        <w:instrText xml:space="preserve"> FORMTEXT </w:instrText>
      </w:r>
      <w:r w:rsidRPr="00B6137F">
        <w:rPr>
          <w:rFonts w:asciiTheme="minorHAnsi" w:hAnsiTheme="minorHAnsi" w:cstheme="minorHAnsi"/>
          <w:color w:val="FF0000"/>
          <w:szCs w:val="24"/>
        </w:rPr>
      </w:r>
      <w:r w:rsidRPr="00B6137F">
        <w:rPr>
          <w:rFonts w:asciiTheme="minorHAnsi" w:hAnsiTheme="minorHAnsi" w:cstheme="minorHAnsi"/>
          <w:color w:val="FF0000"/>
          <w:szCs w:val="24"/>
        </w:rPr>
        <w:fldChar w:fldCharType="separate"/>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color w:val="FF0000"/>
          <w:szCs w:val="24"/>
        </w:rPr>
        <w:fldChar w:fldCharType="end"/>
      </w:r>
      <w:r w:rsidRPr="00B6137F">
        <w:rPr>
          <w:rFonts w:asciiTheme="minorHAnsi" w:hAnsiTheme="minorHAnsi" w:cstheme="minorHAnsi"/>
          <w:color w:val="FF0000"/>
          <w:szCs w:val="24"/>
        </w:rPr>
        <w:t xml:space="preserve"> </w:t>
      </w:r>
      <w:proofErr w:type="spellStart"/>
      <w:r w:rsidRPr="00B6137F">
        <w:rPr>
          <w:rFonts w:asciiTheme="minorHAnsi" w:hAnsiTheme="minorHAnsi" w:cstheme="minorHAnsi"/>
          <w:color w:val="FF0000"/>
          <w:szCs w:val="24"/>
        </w:rPr>
        <w:t>de</w:t>
      </w:r>
      <w:proofErr w:type="spellEnd"/>
      <w:r w:rsidRPr="00B6137F">
        <w:rPr>
          <w:rFonts w:asciiTheme="minorHAnsi" w:hAnsiTheme="minorHAnsi" w:cstheme="minorHAnsi"/>
          <w:color w:val="FF0000"/>
          <w:szCs w:val="24"/>
        </w:rPr>
        <w:t xml:space="preserve"> </w:t>
      </w:r>
      <w:r w:rsidRPr="00B6137F">
        <w:rPr>
          <w:rFonts w:asciiTheme="minorHAnsi" w:hAnsiTheme="minorHAnsi" w:cstheme="minorHAnsi"/>
          <w:color w:val="FF0000"/>
          <w:szCs w:val="24"/>
        </w:rPr>
        <w:fldChar w:fldCharType="begin">
          <w:ffData>
            <w:name w:val="Texto9"/>
            <w:enabled/>
            <w:calcOnExit w:val="0"/>
            <w:textInput/>
          </w:ffData>
        </w:fldChar>
      </w:r>
      <w:r w:rsidRPr="00B6137F">
        <w:rPr>
          <w:rFonts w:asciiTheme="minorHAnsi" w:hAnsiTheme="minorHAnsi" w:cstheme="minorHAnsi"/>
          <w:color w:val="FF0000"/>
          <w:szCs w:val="24"/>
        </w:rPr>
        <w:instrText xml:space="preserve"> FORMTEXT </w:instrText>
      </w:r>
      <w:r w:rsidRPr="00B6137F">
        <w:rPr>
          <w:rFonts w:asciiTheme="minorHAnsi" w:hAnsiTheme="minorHAnsi" w:cstheme="minorHAnsi"/>
          <w:color w:val="FF0000"/>
          <w:szCs w:val="24"/>
        </w:rPr>
      </w:r>
      <w:r w:rsidRPr="00B6137F">
        <w:rPr>
          <w:rFonts w:asciiTheme="minorHAnsi" w:hAnsiTheme="minorHAnsi" w:cstheme="minorHAnsi"/>
          <w:color w:val="FF0000"/>
          <w:szCs w:val="24"/>
        </w:rPr>
        <w:fldChar w:fldCharType="separate"/>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noProof/>
          <w:color w:val="FF0000"/>
          <w:szCs w:val="24"/>
        </w:rPr>
        <w:t> </w:t>
      </w:r>
      <w:r w:rsidRPr="00B6137F">
        <w:rPr>
          <w:rFonts w:asciiTheme="minorHAnsi" w:hAnsiTheme="minorHAnsi" w:cstheme="minorHAnsi"/>
          <w:color w:val="FF0000"/>
          <w:szCs w:val="24"/>
        </w:rPr>
        <w:fldChar w:fldCharType="end"/>
      </w:r>
    </w:p>
    <w:p w14:paraId="3F57D3CA" w14:textId="77777777" w:rsidR="00960CEB" w:rsidRPr="00B6137F" w:rsidRDefault="00960CEB" w:rsidP="009C2F25">
      <w:pPr>
        <w:pStyle w:val="Ttulo3"/>
        <w:spacing w:before="240" w:after="240"/>
        <w:jc w:val="left"/>
        <w:rPr>
          <w:rFonts w:asciiTheme="minorHAnsi" w:hAnsiTheme="minorHAnsi" w:cstheme="minorHAnsi"/>
          <w:szCs w:val="24"/>
        </w:rPr>
      </w:pPr>
    </w:p>
    <w:p w14:paraId="2764C121" w14:textId="77777777" w:rsidR="00792E14" w:rsidRPr="00B6137F" w:rsidRDefault="00792E14" w:rsidP="004F1DBA">
      <w:pPr>
        <w:pStyle w:val="Ttulo3"/>
        <w:rPr>
          <w:rFonts w:asciiTheme="minorHAnsi" w:hAnsiTheme="minorHAnsi" w:cstheme="minorHAnsi"/>
          <w:szCs w:val="24"/>
        </w:rPr>
      </w:pPr>
      <w:r w:rsidRPr="00B6137F">
        <w:rPr>
          <w:rFonts w:asciiTheme="minorHAnsi" w:hAnsiTheme="minorHAnsi" w:cstheme="minorHAnsi"/>
          <w:szCs w:val="24"/>
        </w:rPr>
        <w:t>REUNIDOS</w:t>
      </w:r>
    </w:p>
    <w:p w14:paraId="5F51D32C" w14:textId="77777777" w:rsidR="004F1DBA" w:rsidRPr="00B6137F" w:rsidRDefault="004F1DBA" w:rsidP="004F1DBA">
      <w:pPr>
        <w:rPr>
          <w:rFonts w:asciiTheme="minorHAnsi" w:hAnsiTheme="minorHAnsi" w:cstheme="minorHAnsi"/>
          <w:sz w:val="24"/>
          <w:szCs w:val="24"/>
          <w:lang w:val="es-ES_tradnl"/>
        </w:rPr>
      </w:pPr>
    </w:p>
    <w:p w14:paraId="611F2410" w14:textId="6C7E4143" w:rsidR="00B105E6" w:rsidRPr="00B6137F" w:rsidRDefault="00A6326C"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b/>
          <w:sz w:val="24"/>
          <w:szCs w:val="24"/>
          <w:lang w:val="es-ES_tradnl"/>
        </w:rPr>
        <w:t>De una parte</w:t>
      </w:r>
      <w:r w:rsidRPr="00B6137F">
        <w:rPr>
          <w:rFonts w:asciiTheme="minorHAnsi" w:hAnsiTheme="minorHAnsi" w:cstheme="minorHAnsi"/>
          <w:sz w:val="24"/>
          <w:szCs w:val="24"/>
          <w:lang w:val="es-ES_tradnl"/>
        </w:rPr>
        <w:t>,</w:t>
      </w:r>
      <w:r w:rsidR="00B6137F" w:rsidRPr="00B6137F">
        <w:t xml:space="preserve"> </w:t>
      </w:r>
      <w:r w:rsidR="00B6137F" w:rsidRPr="00B6137F">
        <w:rPr>
          <w:rFonts w:asciiTheme="minorHAnsi" w:hAnsiTheme="minorHAnsi" w:cstheme="minorHAnsi"/>
          <w:sz w:val="24"/>
          <w:szCs w:val="24"/>
          <w:lang w:val="es-ES_tradnl"/>
        </w:rPr>
        <w:t>D. Nicolás Ruiz Reyes, Rector de la Universidad de Jaén, según nombramiento aprobado por Decreto 132/2023, de 12 de junio (BOJA número 113 de 15/06/2023) y de conformidad con las competencias que le atribuyen los Estatutos de la Universidad de Jaén aprobados por Decreto 230/2003, de 29 de julio, (BOJA número 152 de 08/08/2003), modificados por el Decreto 235/2011, de 12 de julio (BOJA número 147 de 28/07/2011), en nombre y representación de la citada Institución con C.I.F: Q7350006H</w:t>
      </w:r>
      <w:r w:rsidR="00377D31" w:rsidRPr="00B6137F">
        <w:rPr>
          <w:rFonts w:asciiTheme="minorHAnsi" w:hAnsiTheme="minorHAnsi" w:cstheme="minorHAnsi"/>
          <w:sz w:val="24"/>
          <w:szCs w:val="24"/>
          <w:lang w:val="es-ES_tradnl"/>
        </w:rPr>
        <w:t>.</w:t>
      </w:r>
    </w:p>
    <w:p w14:paraId="02B754EE" w14:textId="77777777" w:rsidR="00D5776A" w:rsidRPr="00B6137F" w:rsidRDefault="00D5776A" w:rsidP="004F1DBA">
      <w:pPr>
        <w:autoSpaceDE w:val="0"/>
        <w:autoSpaceDN w:val="0"/>
        <w:adjustRightInd w:val="0"/>
        <w:ind w:firstLine="709"/>
        <w:jc w:val="both"/>
        <w:rPr>
          <w:rFonts w:asciiTheme="minorHAnsi" w:hAnsiTheme="minorHAnsi" w:cstheme="minorHAnsi"/>
          <w:sz w:val="24"/>
          <w:szCs w:val="24"/>
          <w:lang w:val="es-ES_tradnl"/>
        </w:rPr>
      </w:pPr>
    </w:p>
    <w:p w14:paraId="4E41DD24" w14:textId="77777777" w:rsidR="00D5776A" w:rsidRPr="00B6137F" w:rsidRDefault="00D5776A" w:rsidP="004F1DBA">
      <w:pPr>
        <w:autoSpaceDE w:val="0"/>
        <w:autoSpaceDN w:val="0"/>
        <w:adjustRightInd w:val="0"/>
        <w:ind w:firstLine="709"/>
        <w:jc w:val="both"/>
        <w:rPr>
          <w:rFonts w:asciiTheme="minorHAnsi" w:hAnsiTheme="minorHAnsi" w:cstheme="minorHAnsi"/>
          <w:sz w:val="24"/>
          <w:szCs w:val="24"/>
          <w:lang w:val="es-ES_tradnl"/>
        </w:rPr>
      </w:pPr>
    </w:p>
    <w:p w14:paraId="4FCD8E23" w14:textId="47B3E373" w:rsidR="00D5776A" w:rsidRDefault="00D5776A" w:rsidP="004F1DBA">
      <w:pPr>
        <w:ind w:firstLine="709"/>
        <w:jc w:val="both"/>
        <w:rPr>
          <w:rFonts w:asciiTheme="minorHAnsi" w:hAnsiTheme="minorHAnsi" w:cstheme="minorHAnsi"/>
          <w:color w:val="FF0000"/>
          <w:sz w:val="24"/>
          <w:szCs w:val="24"/>
          <w:lang w:val="es-ES_tradnl"/>
        </w:rPr>
      </w:pPr>
      <w:r w:rsidRPr="00B6137F">
        <w:rPr>
          <w:rFonts w:asciiTheme="minorHAnsi" w:hAnsiTheme="minorHAnsi" w:cstheme="minorHAnsi"/>
          <w:b/>
          <w:sz w:val="24"/>
          <w:szCs w:val="24"/>
          <w:lang w:val="es-ES_tradnl"/>
        </w:rPr>
        <w:t>Y</w:t>
      </w:r>
      <w:r w:rsidR="00DE5146">
        <w:rPr>
          <w:rFonts w:asciiTheme="minorHAnsi" w:hAnsiTheme="minorHAnsi" w:cstheme="minorHAnsi"/>
          <w:b/>
          <w:sz w:val="24"/>
          <w:szCs w:val="24"/>
          <w:lang w:val="es-ES_tradnl"/>
        </w:rPr>
        <w:t>,</w:t>
      </w:r>
      <w:r w:rsidRPr="00B6137F">
        <w:rPr>
          <w:rFonts w:asciiTheme="minorHAnsi" w:hAnsiTheme="minorHAnsi" w:cstheme="minorHAnsi"/>
          <w:b/>
          <w:sz w:val="24"/>
          <w:szCs w:val="24"/>
          <w:lang w:val="es-ES_tradnl"/>
        </w:rPr>
        <w:t xml:space="preserve"> de otra parte</w:t>
      </w:r>
      <w:r w:rsidRPr="00B6137F">
        <w:rPr>
          <w:rFonts w:asciiTheme="minorHAnsi" w:hAnsiTheme="minorHAnsi" w:cstheme="minorHAnsi"/>
          <w:sz w:val="24"/>
          <w:szCs w:val="24"/>
          <w:lang w:val="es-ES_tradnl"/>
        </w:rPr>
        <w:t xml:space="preserve">, D./Dª. </w:t>
      </w:r>
      <w:r w:rsidRPr="00B6137F">
        <w:rPr>
          <w:rFonts w:asciiTheme="minorHAnsi" w:hAnsiTheme="minorHAnsi" w:cstheme="minorHAnsi"/>
          <w:sz w:val="24"/>
          <w:szCs w:val="24"/>
          <w:lang w:val="es-ES_tradnl"/>
        </w:rPr>
        <w:fldChar w:fldCharType="begin">
          <w:ffData>
            <w:name w:val="Texto9"/>
            <w:enabled/>
            <w:calcOnExit w:val="0"/>
            <w:textInput/>
          </w:ffData>
        </w:fldChar>
      </w:r>
      <w:r w:rsidRPr="00B6137F">
        <w:rPr>
          <w:rFonts w:asciiTheme="minorHAnsi" w:hAnsiTheme="minorHAnsi" w:cstheme="minorHAnsi"/>
          <w:sz w:val="24"/>
          <w:szCs w:val="24"/>
          <w:lang w:val="es-ES_tradnl"/>
        </w:rPr>
        <w:instrText xml:space="preserve"> FORMTEXT </w:instrText>
      </w:r>
      <w:r w:rsidRPr="00B6137F">
        <w:rPr>
          <w:rFonts w:asciiTheme="minorHAnsi" w:hAnsiTheme="minorHAnsi" w:cstheme="minorHAnsi"/>
          <w:sz w:val="24"/>
          <w:szCs w:val="24"/>
          <w:lang w:val="es-ES_tradnl"/>
        </w:rPr>
      </w:r>
      <w:r w:rsidRPr="00B6137F">
        <w:rPr>
          <w:rFonts w:asciiTheme="minorHAnsi" w:hAnsiTheme="minorHAnsi" w:cstheme="minorHAnsi"/>
          <w:sz w:val="24"/>
          <w:szCs w:val="24"/>
          <w:lang w:val="es-ES_tradnl"/>
        </w:rPr>
        <w:fldChar w:fldCharType="separate"/>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como </w:t>
      </w:r>
      <w:r w:rsidRPr="00B6137F">
        <w:rPr>
          <w:rFonts w:asciiTheme="minorHAnsi" w:hAnsiTheme="minorHAnsi" w:cstheme="minorHAnsi"/>
          <w:color w:val="FF0000"/>
          <w:sz w:val="24"/>
          <w:szCs w:val="24"/>
          <w:lang w:val="es-ES_tradnl"/>
        </w:rPr>
        <w:t>[cargo]</w:t>
      </w:r>
      <w:r w:rsidRPr="00B6137F">
        <w:rPr>
          <w:rFonts w:asciiTheme="minorHAnsi" w:hAnsiTheme="minorHAnsi" w:cstheme="minorHAnsi"/>
          <w:sz w:val="24"/>
          <w:szCs w:val="24"/>
          <w:lang w:val="es-ES_tradnl"/>
        </w:rPr>
        <w:t xml:space="preserve"> </w:t>
      </w:r>
      <w:r w:rsidRPr="00B6137F">
        <w:rPr>
          <w:rFonts w:asciiTheme="minorHAnsi" w:hAnsiTheme="minorHAnsi" w:cstheme="minorHAnsi"/>
          <w:sz w:val="24"/>
          <w:szCs w:val="24"/>
          <w:lang w:val="es-ES_tradnl"/>
        </w:rPr>
        <w:fldChar w:fldCharType="begin">
          <w:ffData>
            <w:name w:val="Texto9"/>
            <w:enabled/>
            <w:calcOnExit w:val="0"/>
            <w:textInput/>
          </w:ffData>
        </w:fldChar>
      </w:r>
      <w:r w:rsidRPr="00B6137F">
        <w:rPr>
          <w:rFonts w:asciiTheme="minorHAnsi" w:hAnsiTheme="minorHAnsi" w:cstheme="minorHAnsi"/>
          <w:sz w:val="24"/>
          <w:szCs w:val="24"/>
          <w:lang w:val="es-ES_tradnl"/>
        </w:rPr>
        <w:instrText xml:space="preserve"> FORMTEXT </w:instrText>
      </w:r>
      <w:r w:rsidRPr="00B6137F">
        <w:rPr>
          <w:rFonts w:asciiTheme="minorHAnsi" w:hAnsiTheme="minorHAnsi" w:cstheme="minorHAnsi"/>
          <w:sz w:val="24"/>
          <w:szCs w:val="24"/>
          <w:lang w:val="es-ES_tradnl"/>
        </w:rPr>
      </w:r>
      <w:r w:rsidRPr="00B6137F">
        <w:rPr>
          <w:rFonts w:asciiTheme="minorHAnsi" w:hAnsiTheme="minorHAnsi" w:cstheme="minorHAnsi"/>
          <w:sz w:val="24"/>
          <w:szCs w:val="24"/>
          <w:lang w:val="es-ES_tradnl"/>
        </w:rPr>
        <w:fldChar w:fldCharType="separate"/>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de </w:t>
      </w:r>
      <w:r w:rsidRPr="00B6137F">
        <w:rPr>
          <w:rFonts w:asciiTheme="minorHAnsi" w:hAnsiTheme="minorHAnsi" w:cstheme="minorHAnsi"/>
          <w:color w:val="FF0000"/>
          <w:sz w:val="24"/>
          <w:szCs w:val="24"/>
          <w:lang w:val="es-ES_tradnl"/>
        </w:rPr>
        <w:t>[entidad/empresa]</w:t>
      </w:r>
      <w:r w:rsidRPr="00B6137F">
        <w:rPr>
          <w:rFonts w:asciiTheme="minorHAnsi" w:hAnsiTheme="minorHAnsi" w:cstheme="minorHAnsi"/>
          <w:sz w:val="24"/>
          <w:szCs w:val="24"/>
          <w:lang w:val="es-ES_tradnl"/>
        </w:rPr>
        <w:t xml:space="preserve"> </w:t>
      </w:r>
      <w:r w:rsidRPr="00B6137F">
        <w:rPr>
          <w:rFonts w:asciiTheme="minorHAnsi" w:hAnsiTheme="minorHAnsi" w:cstheme="minorHAnsi"/>
          <w:sz w:val="24"/>
          <w:szCs w:val="24"/>
          <w:lang w:val="es-ES_tradnl"/>
        </w:rPr>
        <w:fldChar w:fldCharType="begin">
          <w:ffData>
            <w:name w:val="Texto9"/>
            <w:enabled/>
            <w:calcOnExit w:val="0"/>
            <w:textInput/>
          </w:ffData>
        </w:fldChar>
      </w:r>
      <w:r w:rsidRPr="00B6137F">
        <w:rPr>
          <w:rFonts w:asciiTheme="minorHAnsi" w:hAnsiTheme="minorHAnsi" w:cstheme="minorHAnsi"/>
          <w:sz w:val="24"/>
          <w:szCs w:val="24"/>
          <w:lang w:val="es-ES_tradnl"/>
        </w:rPr>
        <w:instrText xml:space="preserve"> FORMTEXT </w:instrText>
      </w:r>
      <w:r w:rsidRPr="00B6137F">
        <w:rPr>
          <w:rFonts w:asciiTheme="minorHAnsi" w:hAnsiTheme="minorHAnsi" w:cstheme="minorHAnsi"/>
          <w:sz w:val="24"/>
          <w:szCs w:val="24"/>
          <w:lang w:val="es-ES_tradnl"/>
        </w:rPr>
      </w:r>
      <w:r w:rsidRPr="00B6137F">
        <w:rPr>
          <w:rFonts w:asciiTheme="minorHAnsi" w:hAnsiTheme="minorHAnsi" w:cstheme="minorHAnsi"/>
          <w:sz w:val="24"/>
          <w:szCs w:val="24"/>
          <w:lang w:val="es-ES_tradnl"/>
        </w:rPr>
        <w:fldChar w:fldCharType="separate"/>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con C.I.F. </w:t>
      </w:r>
      <w:r w:rsidRPr="00B6137F">
        <w:rPr>
          <w:rFonts w:asciiTheme="minorHAnsi" w:hAnsiTheme="minorHAnsi" w:cstheme="minorHAnsi"/>
          <w:sz w:val="24"/>
          <w:szCs w:val="24"/>
          <w:lang w:val="es-ES_tradnl"/>
        </w:rPr>
        <w:fldChar w:fldCharType="begin">
          <w:ffData>
            <w:name w:val="Texto9"/>
            <w:enabled/>
            <w:calcOnExit w:val="0"/>
            <w:textInput/>
          </w:ffData>
        </w:fldChar>
      </w:r>
      <w:r w:rsidRPr="00B6137F">
        <w:rPr>
          <w:rFonts w:asciiTheme="minorHAnsi" w:hAnsiTheme="minorHAnsi" w:cstheme="minorHAnsi"/>
          <w:sz w:val="24"/>
          <w:szCs w:val="24"/>
          <w:lang w:val="es-ES_tradnl"/>
        </w:rPr>
        <w:instrText xml:space="preserve"> FORMTEXT </w:instrText>
      </w:r>
      <w:r w:rsidRPr="00B6137F">
        <w:rPr>
          <w:rFonts w:asciiTheme="minorHAnsi" w:hAnsiTheme="minorHAnsi" w:cstheme="minorHAnsi"/>
          <w:sz w:val="24"/>
          <w:szCs w:val="24"/>
          <w:lang w:val="es-ES_tradnl"/>
        </w:rPr>
      </w:r>
      <w:r w:rsidRPr="00B6137F">
        <w:rPr>
          <w:rFonts w:asciiTheme="minorHAnsi" w:hAnsiTheme="minorHAnsi" w:cstheme="minorHAnsi"/>
          <w:sz w:val="24"/>
          <w:szCs w:val="24"/>
          <w:lang w:val="es-ES_tradnl"/>
        </w:rPr>
        <w:fldChar w:fldCharType="separate"/>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y con domicilio social en </w:t>
      </w:r>
      <w:r w:rsidRPr="00B6137F">
        <w:rPr>
          <w:rFonts w:asciiTheme="minorHAnsi" w:hAnsiTheme="minorHAnsi" w:cstheme="minorHAnsi"/>
          <w:sz w:val="24"/>
          <w:szCs w:val="24"/>
          <w:lang w:val="es-ES_tradnl"/>
        </w:rPr>
        <w:fldChar w:fldCharType="begin">
          <w:ffData>
            <w:name w:val="Texto9"/>
            <w:enabled/>
            <w:calcOnExit w:val="0"/>
            <w:textInput/>
          </w:ffData>
        </w:fldChar>
      </w:r>
      <w:r w:rsidRPr="00B6137F">
        <w:rPr>
          <w:rFonts w:asciiTheme="minorHAnsi" w:hAnsiTheme="minorHAnsi" w:cstheme="minorHAnsi"/>
          <w:sz w:val="24"/>
          <w:szCs w:val="24"/>
          <w:lang w:val="es-ES_tradnl"/>
        </w:rPr>
        <w:instrText xml:space="preserve"> FORMTEXT </w:instrText>
      </w:r>
      <w:r w:rsidRPr="00B6137F">
        <w:rPr>
          <w:rFonts w:asciiTheme="minorHAnsi" w:hAnsiTheme="minorHAnsi" w:cstheme="minorHAnsi"/>
          <w:sz w:val="24"/>
          <w:szCs w:val="24"/>
          <w:lang w:val="es-ES_tradnl"/>
        </w:rPr>
      </w:r>
      <w:r w:rsidRPr="00B6137F">
        <w:rPr>
          <w:rFonts w:asciiTheme="minorHAnsi" w:hAnsiTheme="minorHAnsi" w:cstheme="minorHAnsi"/>
          <w:sz w:val="24"/>
          <w:szCs w:val="24"/>
          <w:lang w:val="es-ES_tradnl"/>
        </w:rPr>
        <w:fldChar w:fldCharType="separate"/>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noProof/>
          <w:sz w:val="24"/>
          <w:szCs w:val="24"/>
          <w:lang w:val="es-ES_tradnl"/>
        </w:rPr>
        <w:t> </w:t>
      </w:r>
      <w:r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interviene en nombre y representación de la misma en virtud de </w:t>
      </w:r>
      <w:r w:rsidRPr="00B6137F">
        <w:rPr>
          <w:rFonts w:asciiTheme="minorHAnsi" w:hAnsiTheme="minorHAnsi" w:cstheme="minorHAnsi"/>
          <w:color w:val="FF0000"/>
          <w:sz w:val="24"/>
          <w:szCs w:val="24"/>
          <w:lang w:val="es-ES_tradnl"/>
        </w:rPr>
        <w:t>[título jurídico habilitante de la representación y datos del nombramiento, escritura, estatutos de la entidad, etc.].</w:t>
      </w:r>
    </w:p>
    <w:p w14:paraId="36493CBD" w14:textId="32ABF461" w:rsidR="00B6137F" w:rsidRDefault="00B6137F" w:rsidP="004F1DBA">
      <w:pPr>
        <w:ind w:firstLine="709"/>
        <w:jc w:val="both"/>
        <w:rPr>
          <w:rFonts w:asciiTheme="minorHAnsi" w:hAnsiTheme="minorHAnsi" w:cstheme="minorHAnsi"/>
          <w:color w:val="FF0000"/>
          <w:sz w:val="24"/>
          <w:szCs w:val="24"/>
          <w:lang w:val="es-ES_tradnl"/>
        </w:rPr>
      </w:pPr>
    </w:p>
    <w:p w14:paraId="09CAFF4A" w14:textId="4ADD8394" w:rsidR="00B6137F" w:rsidRPr="00B6137F" w:rsidRDefault="00B6137F" w:rsidP="004F1DBA">
      <w:pPr>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Reconociéndose ambas partes capacidad suficiente para la suscripción del presente convenio, en la representación en la que intervienen, y de acuerdo con las atribuciones que tienen conferidas y a tal efecto,</w:t>
      </w:r>
    </w:p>
    <w:p w14:paraId="1BD2C050" w14:textId="77777777" w:rsidR="004F1DBA" w:rsidRPr="00B6137F" w:rsidRDefault="004F1DBA" w:rsidP="004F1DBA">
      <w:pPr>
        <w:ind w:firstLine="709"/>
        <w:jc w:val="both"/>
        <w:rPr>
          <w:rFonts w:asciiTheme="minorHAnsi" w:hAnsiTheme="minorHAnsi" w:cstheme="minorHAnsi"/>
          <w:sz w:val="24"/>
          <w:szCs w:val="24"/>
          <w:lang w:val="es-ES_tradnl"/>
        </w:rPr>
      </w:pPr>
    </w:p>
    <w:p w14:paraId="7F28909B" w14:textId="77777777" w:rsidR="00C65368" w:rsidRPr="00B6137F" w:rsidRDefault="00C65368" w:rsidP="004F1DBA">
      <w:pPr>
        <w:rPr>
          <w:rFonts w:asciiTheme="minorHAnsi" w:hAnsiTheme="minorHAnsi" w:cstheme="minorHAnsi"/>
          <w:sz w:val="24"/>
          <w:szCs w:val="24"/>
          <w:lang w:val="es-ES_tradnl"/>
        </w:rPr>
      </w:pPr>
    </w:p>
    <w:p w14:paraId="52407874" w14:textId="77777777" w:rsidR="00792E14" w:rsidRPr="00B6137F" w:rsidRDefault="00792E14" w:rsidP="004F1DBA">
      <w:pPr>
        <w:pStyle w:val="Ttulo3"/>
        <w:rPr>
          <w:rFonts w:asciiTheme="minorHAnsi" w:hAnsiTheme="minorHAnsi" w:cstheme="minorHAnsi"/>
          <w:szCs w:val="24"/>
        </w:rPr>
      </w:pPr>
      <w:r w:rsidRPr="00B6137F">
        <w:rPr>
          <w:rFonts w:asciiTheme="minorHAnsi" w:hAnsiTheme="minorHAnsi" w:cstheme="minorHAnsi"/>
          <w:szCs w:val="24"/>
        </w:rPr>
        <w:t>EXPONEN</w:t>
      </w:r>
    </w:p>
    <w:p w14:paraId="0E59D495" w14:textId="77777777" w:rsidR="00315FB6" w:rsidRPr="00B6137F" w:rsidRDefault="00315FB6" w:rsidP="004F1DBA">
      <w:pPr>
        <w:rPr>
          <w:rFonts w:asciiTheme="minorHAnsi" w:hAnsiTheme="minorHAnsi" w:cstheme="minorHAnsi"/>
          <w:sz w:val="24"/>
          <w:szCs w:val="24"/>
          <w:lang w:val="es-ES_tradnl"/>
        </w:rPr>
      </w:pPr>
    </w:p>
    <w:p w14:paraId="273D14D3" w14:textId="7FB5EC10" w:rsidR="00D87EB6" w:rsidRPr="00B6137F" w:rsidRDefault="000E142E" w:rsidP="004F1DBA">
      <w:pPr>
        <w:autoSpaceDE w:val="0"/>
        <w:autoSpaceDN w:val="0"/>
        <w:adjustRightInd w:val="0"/>
        <w:ind w:firstLine="709"/>
        <w:jc w:val="both"/>
        <w:rPr>
          <w:rFonts w:asciiTheme="minorHAnsi" w:hAnsiTheme="minorHAnsi" w:cstheme="minorHAnsi"/>
          <w:sz w:val="24"/>
          <w:szCs w:val="24"/>
        </w:rPr>
      </w:pPr>
      <w:r w:rsidRPr="000E142E">
        <w:rPr>
          <w:rFonts w:asciiTheme="minorHAnsi" w:hAnsiTheme="minorHAnsi" w:cstheme="minorHAnsi"/>
          <w:b/>
          <w:bCs/>
          <w:sz w:val="24"/>
          <w:szCs w:val="24"/>
          <w:lang w:val="es-ES_tradnl"/>
        </w:rPr>
        <w:t>I</w:t>
      </w:r>
      <w:r w:rsidR="00960CEB" w:rsidRPr="000E142E">
        <w:rPr>
          <w:rFonts w:asciiTheme="minorHAnsi" w:hAnsiTheme="minorHAnsi" w:cstheme="minorHAnsi"/>
          <w:b/>
          <w:bCs/>
          <w:sz w:val="24"/>
          <w:szCs w:val="24"/>
          <w:lang w:val="es-ES_tradnl"/>
        </w:rPr>
        <w:t>.-</w:t>
      </w:r>
      <w:r w:rsidR="00D5776A" w:rsidRPr="00B6137F">
        <w:rPr>
          <w:rFonts w:asciiTheme="minorHAnsi" w:hAnsiTheme="minorHAnsi" w:cstheme="minorHAnsi"/>
          <w:b/>
          <w:bCs/>
          <w:sz w:val="24"/>
          <w:szCs w:val="24"/>
        </w:rPr>
        <w:t xml:space="preserve"> </w:t>
      </w:r>
      <w:r w:rsidR="00D5776A" w:rsidRPr="00B6137F">
        <w:rPr>
          <w:rFonts w:asciiTheme="minorHAnsi" w:hAnsiTheme="minorHAnsi" w:cstheme="minorHAnsi"/>
          <w:sz w:val="24"/>
          <w:szCs w:val="24"/>
        </w:rPr>
        <w:t>Que la Universidad de Jaén es una institución de derecho público, a la que corresponde la función de prestar el servicio público de la educación superior mediante la investigación, la docencia y el estudio y la difusión del conocimiento y la cultura a través de la extensión universitaria y la formación a lo largo de toda la vida.</w:t>
      </w:r>
    </w:p>
    <w:p w14:paraId="6D549B12" w14:textId="77777777" w:rsidR="00D87EB6" w:rsidRPr="00B6137F" w:rsidRDefault="00D87EB6" w:rsidP="004F1DBA">
      <w:pPr>
        <w:autoSpaceDE w:val="0"/>
        <w:autoSpaceDN w:val="0"/>
        <w:adjustRightInd w:val="0"/>
        <w:ind w:firstLine="709"/>
        <w:jc w:val="both"/>
        <w:rPr>
          <w:rFonts w:asciiTheme="minorHAnsi" w:hAnsiTheme="minorHAnsi" w:cstheme="minorHAnsi"/>
          <w:sz w:val="24"/>
          <w:szCs w:val="24"/>
        </w:rPr>
      </w:pPr>
    </w:p>
    <w:p w14:paraId="61CDF91F" w14:textId="5EB6754B" w:rsidR="00D87EB6" w:rsidRPr="00B6137F" w:rsidRDefault="000E142E" w:rsidP="004F1DBA">
      <w:pPr>
        <w:autoSpaceDE w:val="0"/>
        <w:autoSpaceDN w:val="0"/>
        <w:adjustRightInd w:val="0"/>
        <w:ind w:firstLine="709"/>
        <w:jc w:val="both"/>
        <w:rPr>
          <w:rFonts w:asciiTheme="minorHAnsi" w:hAnsiTheme="minorHAnsi" w:cstheme="minorHAnsi"/>
          <w:bCs/>
          <w:color w:val="FF0000"/>
          <w:sz w:val="24"/>
          <w:szCs w:val="24"/>
          <w:lang w:val="es-ES_tradnl"/>
        </w:rPr>
      </w:pPr>
      <w:r>
        <w:rPr>
          <w:rFonts w:asciiTheme="minorHAnsi" w:hAnsiTheme="minorHAnsi" w:cstheme="minorHAnsi"/>
          <w:b/>
          <w:sz w:val="24"/>
          <w:szCs w:val="24"/>
          <w:lang w:val="es-ES_tradnl"/>
        </w:rPr>
        <w:lastRenderedPageBreak/>
        <w:t>II</w:t>
      </w:r>
      <w:r w:rsidR="00902039" w:rsidRPr="00B6137F">
        <w:rPr>
          <w:rFonts w:asciiTheme="minorHAnsi" w:hAnsiTheme="minorHAnsi" w:cstheme="minorHAnsi"/>
          <w:b/>
          <w:sz w:val="24"/>
          <w:szCs w:val="24"/>
          <w:lang w:val="es-ES_tradnl"/>
        </w:rPr>
        <w:t xml:space="preserve">.- </w:t>
      </w:r>
      <w:r w:rsidR="00B6137F" w:rsidRPr="00B6137F">
        <w:rPr>
          <w:rFonts w:asciiTheme="minorHAnsi" w:hAnsiTheme="minorHAnsi" w:cstheme="minorHAnsi"/>
          <w:bCs/>
          <w:sz w:val="24"/>
          <w:szCs w:val="24"/>
          <w:lang w:val="es-ES_tradnl"/>
        </w:rPr>
        <w:t xml:space="preserve">Que </w:t>
      </w:r>
      <w:r w:rsidR="00B6137F" w:rsidRPr="00B6137F">
        <w:rPr>
          <w:rFonts w:asciiTheme="minorHAnsi" w:hAnsiTheme="minorHAnsi" w:cstheme="minorHAnsi"/>
          <w:sz w:val="24"/>
          <w:szCs w:val="24"/>
          <w:lang w:val="es-ES_tradnl"/>
        </w:rPr>
        <w:fldChar w:fldCharType="begin">
          <w:ffData>
            <w:name w:val="Texto9"/>
            <w:enabled/>
            <w:calcOnExit w:val="0"/>
            <w:textInput/>
          </w:ffData>
        </w:fldChar>
      </w:r>
      <w:r w:rsidR="00B6137F" w:rsidRPr="00B6137F">
        <w:rPr>
          <w:rFonts w:asciiTheme="minorHAnsi" w:hAnsiTheme="minorHAnsi" w:cstheme="minorHAnsi"/>
          <w:sz w:val="24"/>
          <w:szCs w:val="24"/>
          <w:lang w:val="es-ES_tradnl"/>
        </w:rPr>
        <w:instrText xml:space="preserve"> FORMTEXT </w:instrText>
      </w:r>
      <w:r w:rsidR="00B6137F" w:rsidRPr="00B6137F">
        <w:rPr>
          <w:rFonts w:asciiTheme="minorHAnsi" w:hAnsiTheme="minorHAnsi" w:cstheme="minorHAnsi"/>
          <w:sz w:val="24"/>
          <w:szCs w:val="24"/>
          <w:lang w:val="es-ES_tradnl"/>
        </w:rPr>
      </w:r>
      <w:r w:rsidR="00B6137F" w:rsidRPr="00B6137F">
        <w:rPr>
          <w:rFonts w:asciiTheme="minorHAnsi" w:hAnsiTheme="minorHAnsi" w:cstheme="minorHAnsi"/>
          <w:sz w:val="24"/>
          <w:szCs w:val="24"/>
          <w:lang w:val="es-ES_tradnl"/>
        </w:rPr>
        <w:fldChar w:fldCharType="separate"/>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sz w:val="24"/>
          <w:szCs w:val="24"/>
          <w:lang w:val="es-ES_tradnl"/>
        </w:rPr>
        <w:fldChar w:fldCharType="end"/>
      </w:r>
      <w:r w:rsidR="00B6137F">
        <w:rPr>
          <w:rFonts w:asciiTheme="minorHAnsi" w:hAnsiTheme="minorHAnsi" w:cstheme="minorHAnsi"/>
          <w:bCs/>
          <w:sz w:val="24"/>
          <w:szCs w:val="24"/>
          <w:lang w:val="es-ES_tradnl"/>
        </w:rPr>
        <w:t xml:space="preserve"> </w:t>
      </w:r>
      <w:r w:rsidR="00B6137F" w:rsidRPr="00B6137F">
        <w:rPr>
          <w:rFonts w:asciiTheme="minorHAnsi" w:hAnsiTheme="minorHAnsi" w:cstheme="minorHAnsi"/>
          <w:bCs/>
          <w:color w:val="FF0000"/>
          <w:sz w:val="24"/>
          <w:szCs w:val="24"/>
          <w:lang w:val="es-ES_tradnl"/>
        </w:rPr>
        <w:t>[indicar</w:t>
      </w:r>
      <w:r w:rsidR="00B6137F">
        <w:rPr>
          <w:rFonts w:asciiTheme="minorHAnsi" w:hAnsiTheme="minorHAnsi" w:cstheme="minorHAnsi"/>
          <w:bCs/>
          <w:color w:val="FF0000"/>
          <w:sz w:val="24"/>
          <w:szCs w:val="24"/>
          <w:lang w:val="es-ES_tradnl"/>
        </w:rPr>
        <w:t xml:space="preserve"> </w:t>
      </w:r>
      <w:r w:rsidR="00B6137F" w:rsidRPr="00B6137F">
        <w:rPr>
          <w:rFonts w:asciiTheme="minorHAnsi" w:hAnsiTheme="minorHAnsi" w:cstheme="minorHAnsi"/>
          <w:bCs/>
          <w:color w:val="FF0000"/>
          <w:sz w:val="24"/>
          <w:szCs w:val="24"/>
          <w:lang w:val="es-ES_tradnl"/>
        </w:rPr>
        <w:t>la institución/empresa/entidad</w:t>
      </w:r>
      <w:r w:rsidR="00B6137F">
        <w:rPr>
          <w:rFonts w:asciiTheme="minorHAnsi" w:hAnsiTheme="minorHAnsi" w:cstheme="minorHAnsi"/>
          <w:bCs/>
          <w:color w:val="FF0000"/>
          <w:sz w:val="24"/>
          <w:szCs w:val="24"/>
          <w:lang w:val="es-ES_tradnl"/>
        </w:rPr>
        <w:t>]</w:t>
      </w:r>
      <w:r w:rsidR="00B6137F" w:rsidRPr="00B6137F">
        <w:rPr>
          <w:rFonts w:asciiTheme="minorHAnsi" w:hAnsiTheme="minorHAnsi" w:cstheme="minorHAnsi"/>
          <w:bCs/>
          <w:color w:val="FF0000"/>
          <w:sz w:val="24"/>
          <w:szCs w:val="24"/>
          <w:lang w:val="es-ES_tradnl"/>
        </w:rPr>
        <w:t xml:space="preserve"> </w:t>
      </w:r>
      <w:r w:rsidR="00B6137F" w:rsidRPr="00B6137F">
        <w:rPr>
          <w:rFonts w:asciiTheme="minorHAnsi" w:hAnsiTheme="minorHAnsi" w:cstheme="minorHAnsi"/>
          <w:bCs/>
          <w:sz w:val="24"/>
          <w:szCs w:val="24"/>
          <w:lang w:val="es-ES_tradnl"/>
        </w:rPr>
        <w:t xml:space="preserve">es  </w:t>
      </w:r>
      <w:r w:rsidR="00B6137F" w:rsidRPr="00B6137F">
        <w:rPr>
          <w:rFonts w:asciiTheme="minorHAnsi" w:hAnsiTheme="minorHAnsi" w:cstheme="minorHAnsi"/>
          <w:sz w:val="24"/>
          <w:szCs w:val="24"/>
          <w:lang w:val="es-ES_tradnl"/>
        </w:rPr>
        <w:fldChar w:fldCharType="begin">
          <w:ffData>
            <w:name w:val="Texto9"/>
            <w:enabled/>
            <w:calcOnExit w:val="0"/>
            <w:textInput/>
          </w:ffData>
        </w:fldChar>
      </w:r>
      <w:r w:rsidR="00B6137F" w:rsidRPr="00B6137F">
        <w:rPr>
          <w:rFonts w:asciiTheme="minorHAnsi" w:hAnsiTheme="minorHAnsi" w:cstheme="minorHAnsi"/>
          <w:sz w:val="24"/>
          <w:szCs w:val="24"/>
          <w:lang w:val="es-ES_tradnl"/>
        </w:rPr>
        <w:instrText xml:space="preserve"> FORMTEXT </w:instrText>
      </w:r>
      <w:r w:rsidR="00B6137F" w:rsidRPr="00B6137F">
        <w:rPr>
          <w:rFonts w:asciiTheme="minorHAnsi" w:hAnsiTheme="minorHAnsi" w:cstheme="minorHAnsi"/>
          <w:sz w:val="24"/>
          <w:szCs w:val="24"/>
          <w:lang w:val="es-ES_tradnl"/>
        </w:rPr>
      </w:r>
      <w:r w:rsidR="00B6137F" w:rsidRPr="00B6137F">
        <w:rPr>
          <w:rFonts w:asciiTheme="minorHAnsi" w:hAnsiTheme="minorHAnsi" w:cstheme="minorHAnsi"/>
          <w:sz w:val="24"/>
          <w:szCs w:val="24"/>
          <w:lang w:val="es-ES_tradnl"/>
        </w:rPr>
        <w:fldChar w:fldCharType="separate"/>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noProof/>
          <w:sz w:val="24"/>
          <w:szCs w:val="24"/>
          <w:lang w:val="es-ES_tradnl"/>
        </w:rPr>
        <w:t> </w:t>
      </w:r>
      <w:r w:rsidR="00B6137F" w:rsidRPr="00B6137F">
        <w:rPr>
          <w:rFonts w:asciiTheme="minorHAnsi" w:hAnsiTheme="minorHAnsi" w:cstheme="minorHAnsi"/>
          <w:sz w:val="24"/>
          <w:szCs w:val="24"/>
          <w:lang w:val="es-ES_tradnl"/>
        </w:rPr>
        <w:fldChar w:fldCharType="end"/>
      </w:r>
      <w:r w:rsidR="00B6137F" w:rsidRPr="00B6137F">
        <w:rPr>
          <w:rFonts w:asciiTheme="minorHAnsi" w:hAnsiTheme="minorHAnsi" w:cstheme="minorHAnsi"/>
          <w:bCs/>
          <w:sz w:val="24"/>
          <w:szCs w:val="24"/>
          <w:lang w:val="es-ES_tradnl"/>
        </w:rPr>
        <w:t xml:space="preserve">     </w:t>
      </w:r>
      <w:r w:rsidR="00B6137F" w:rsidRPr="00B6137F">
        <w:rPr>
          <w:rFonts w:asciiTheme="minorHAnsi" w:hAnsiTheme="minorHAnsi" w:cstheme="minorHAnsi"/>
          <w:bCs/>
          <w:color w:val="FF0000"/>
          <w:sz w:val="24"/>
          <w:szCs w:val="24"/>
          <w:lang w:val="es-ES_tradnl"/>
        </w:rPr>
        <w:t>[indicar el carácter, sus fines...]</w:t>
      </w:r>
    </w:p>
    <w:p w14:paraId="35DB1692" w14:textId="77777777" w:rsidR="00D87EB6" w:rsidRPr="00B6137F" w:rsidRDefault="00D87EB6" w:rsidP="004F1DBA">
      <w:pPr>
        <w:autoSpaceDE w:val="0"/>
        <w:autoSpaceDN w:val="0"/>
        <w:adjustRightInd w:val="0"/>
        <w:ind w:firstLine="709"/>
        <w:jc w:val="both"/>
        <w:rPr>
          <w:rFonts w:asciiTheme="minorHAnsi" w:hAnsiTheme="minorHAnsi" w:cstheme="minorHAnsi"/>
          <w:sz w:val="24"/>
          <w:szCs w:val="24"/>
          <w:lang w:val="es-ES_tradnl"/>
        </w:rPr>
      </w:pPr>
    </w:p>
    <w:p w14:paraId="7ACEE197" w14:textId="34825A31" w:rsidR="000E142E" w:rsidRDefault="000E142E" w:rsidP="000E142E">
      <w:pPr>
        <w:spacing w:before="120" w:after="120"/>
        <w:ind w:firstLine="709"/>
        <w:jc w:val="both"/>
        <w:rPr>
          <w:rFonts w:ascii="Calibri" w:hAnsi="Calibri" w:cs="Calibri"/>
          <w:sz w:val="24"/>
          <w:szCs w:val="24"/>
        </w:rPr>
      </w:pPr>
      <w:r>
        <w:rPr>
          <w:rFonts w:ascii="Calibri" w:hAnsi="Calibri" w:cs="Calibri"/>
          <w:b/>
          <w:sz w:val="24"/>
          <w:szCs w:val="24"/>
        </w:rPr>
        <w:t>III</w:t>
      </w:r>
      <w:r w:rsidRPr="00E75E76">
        <w:rPr>
          <w:rFonts w:ascii="Calibri" w:hAnsi="Calibri" w:cs="Calibri"/>
          <w:bCs/>
          <w:sz w:val="24"/>
          <w:szCs w:val="24"/>
        </w:rPr>
        <w:t xml:space="preserve">.- </w:t>
      </w:r>
      <w:r w:rsidR="00E75E76" w:rsidRPr="00E75E76">
        <w:rPr>
          <w:rFonts w:ascii="Calibri" w:hAnsi="Calibri" w:cs="Calibri"/>
          <w:bCs/>
          <w:sz w:val="24"/>
          <w:szCs w:val="24"/>
        </w:rPr>
        <w:t>Que, d</w:t>
      </w:r>
      <w:r w:rsidRPr="00E75E76">
        <w:rPr>
          <w:rFonts w:ascii="Calibri" w:hAnsi="Calibri" w:cs="Calibri"/>
          <w:bCs/>
          <w:sz w:val="24"/>
          <w:szCs w:val="24"/>
        </w:rPr>
        <w:t>e</w:t>
      </w:r>
      <w:r w:rsidRPr="000E142E">
        <w:rPr>
          <w:rFonts w:ascii="Calibri" w:hAnsi="Calibri" w:cs="Calibri"/>
          <w:sz w:val="24"/>
          <w:szCs w:val="24"/>
        </w:rPr>
        <w:t xml:space="preserve"> conformidad con lo previsto en la normativa vigente relativa a la transparencia, acceso a la información pública y buen gobierno, la Universidad de Jaén, en relación a este convenio, hará pública la información relativa a las partes firmantes, su objeto, su vigencia, las obligaciones que asumen las partes, incluyendo las económicas, y cualquier modificación que se realice.</w:t>
      </w:r>
    </w:p>
    <w:p w14:paraId="21A12B44" w14:textId="77777777" w:rsidR="000E142E" w:rsidRPr="000E142E" w:rsidRDefault="000E142E" w:rsidP="000E142E">
      <w:pPr>
        <w:spacing w:before="120" w:after="120"/>
        <w:ind w:firstLine="709"/>
        <w:jc w:val="both"/>
        <w:rPr>
          <w:rFonts w:ascii="Calibri" w:hAnsi="Calibri" w:cs="Calibri"/>
          <w:sz w:val="24"/>
          <w:szCs w:val="24"/>
        </w:rPr>
      </w:pPr>
    </w:p>
    <w:p w14:paraId="6DB15F41" w14:textId="1C7FC43D" w:rsidR="000E142E" w:rsidRPr="000E142E" w:rsidRDefault="000E142E" w:rsidP="000E142E">
      <w:pPr>
        <w:spacing w:before="120" w:after="120"/>
        <w:ind w:firstLine="709"/>
        <w:jc w:val="both"/>
        <w:rPr>
          <w:rFonts w:ascii="Calibri" w:hAnsi="Calibri" w:cs="Calibri"/>
          <w:sz w:val="24"/>
          <w:szCs w:val="24"/>
        </w:rPr>
      </w:pPr>
      <w:r>
        <w:rPr>
          <w:rFonts w:ascii="Calibri" w:hAnsi="Calibri" w:cs="Calibri"/>
          <w:b/>
          <w:bCs/>
          <w:sz w:val="24"/>
          <w:szCs w:val="24"/>
        </w:rPr>
        <w:t>IV</w:t>
      </w:r>
      <w:r w:rsidRPr="000E142E">
        <w:rPr>
          <w:rFonts w:ascii="Calibri" w:hAnsi="Calibri" w:cs="Calibri"/>
          <w:b/>
          <w:bCs/>
          <w:sz w:val="24"/>
          <w:szCs w:val="24"/>
        </w:rPr>
        <w:t>.-</w:t>
      </w:r>
      <w:r w:rsidRPr="000E142E">
        <w:rPr>
          <w:rFonts w:ascii="Calibri" w:hAnsi="Calibri" w:cs="Calibri"/>
          <w:sz w:val="24"/>
          <w:szCs w:val="24"/>
        </w:rPr>
        <w:t xml:space="preserve"> </w:t>
      </w: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0E142E" w:rsidRPr="000E142E" w14:paraId="4522F7D9"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48A03520" w14:textId="77777777" w:rsidR="000E142E" w:rsidRPr="000E142E" w:rsidRDefault="000E142E" w:rsidP="000E142E">
            <w:pPr>
              <w:autoSpaceDE w:val="0"/>
              <w:autoSpaceDN w:val="0"/>
              <w:adjustRightInd w:val="0"/>
              <w:jc w:val="center"/>
              <w:rPr>
                <w:rFonts w:ascii="Calibri" w:hAnsi="Calibri" w:cs="Calibri"/>
                <w:b/>
                <w:color w:val="FF0000"/>
                <w:lang w:val="es-ES_tradnl"/>
              </w:rPr>
            </w:pPr>
            <w:r w:rsidRPr="000E142E">
              <w:rPr>
                <w:rFonts w:ascii="Calibri" w:hAnsi="Calibri" w:cs="Calibri"/>
                <w:b/>
                <w:color w:val="FF0000"/>
                <w:lang w:val="es-ES_tradnl"/>
              </w:rPr>
              <w:t xml:space="preserve"> RECUADRO A ELIMINAR EN EL TEXTO DEFINITIVO</w:t>
            </w:r>
          </w:p>
        </w:tc>
      </w:tr>
      <w:tr w:rsidR="000E142E" w:rsidRPr="000E142E" w14:paraId="17FA51F2"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698B16E6" w14:textId="77777777" w:rsidR="000E142E" w:rsidRPr="000E142E" w:rsidRDefault="000E142E" w:rsidP="000E142E">
            <w:pPr>
              <w:autoSpaceDE w:val="0"/>
              <w:autoSpaceDN w:val="0"/>
              <w:adjustRightInd w:val="0"/>
              <w:jc w:val="both"/>
              <w:rPr>
                <w:rFonts w:ascii="Calibri" w:hAnsi="Calibri" w:cs="Calibri"/>
                <w:color w:val="FF0000"/>
                <w:lang w:val="es-ES_tradnl"/>
              </w:rPr>
            </w:pPr>
            <w:r w:rsidRPr="000E142E">
              <w:rPr>
                <w:rFonts w:ascii="Calibri" w:hAnsi="Calibri" w:cs="Calibri"/>
                <w:color w:val="FF0000"/>
                <w:lang w:val="es-ES_tradnl"/>
              </w:rPr>
              <w:t>[</w:t>
            </w:r>
            <w:r w:rsidRPr="000E142E">
              <w:rPr>
                <w:rFonts w:ascii="Calibri" w:hAnsi="Calibri" w:cs="Calibri"/>
                <w:b/>
                <w:color w:val="FF0000"/>
                <w:lang w:val="es-ES_tradnl"/>
              </w:rPr>
              <w:t>Cláusula</w:t>
            </w:r>
            <w:r w:rsidRPr="000E142E">
              <w:rPr>
                <w:rFonts w:ascii="Calibri" w:hAnsi="Calibri" w:cs="Calibri"/>
                <w:color w:val="FF0000"/>
                <w:lang w:val="es-ES_tradnl"/>
              </w:rPr>
              <w:t xml:space="preserve"> </w:t>
            </w:r>
            <w:r w:rsidRPr="000E142E">
              <w:rPr>
                <w:rFonts w:ascii="Calibri" w:hAnsi="Calibri" w:cs="Calibri"/>
                <w:b/>
                <w:color w:val="FF0000"/>
                <w:lang w:val="es-ES_tradnl"/>
              </w:rPr>
              <w:t>opcional</w:t>
            </w:r>
            <w:r w:rsidRPr="000E142E">
              <w:rPr>
                <w:rFonts w:ascii="Calibri" w:hAnsi="Calibri" w:cs="Calibri"/>
                <w:color w:val="FF0000"/>
                <w:lang w:val="es-ES_tradnl"/>
              </w:rPr>
              <w:t>. Incluir esta cláusula en el caso de que, de la ejecución del convenio, se considere conveniente. Se propone redacción:</w:t>
            </w:r>
          </w:p>
        </w:tc>
      </w:tr>
    </w:tbl>
    <w:p w14:paraId="792662F7" w14:textId="29D10188" w:rsidR="000E142E" w:rsidRPr="000E142E" w:rsidRDefault="00E75E76" w:rsidP="000E142E">
      <w:pPr>
        <w:spacing w:before="120" w:after="120"/>
        <w:ind w:firstLine="709"/>
        <w:jc w:val="both"/>
        <w:rPr>
          <w:rFonts w:ascii="Calibri" w:hAnsi="Calibri" w:cs="Calibri"/>
          <w:color w:val="FF0000"/>
          <w:sz w:val="24"/>
          <w:szCs w:val="24"/>
        </w:rPr>
      </w:pPr>
      <w:r>
        <w:rPr>
          <w:rFonts w:ascii="Calibri" w:hAnsi="Calibri" w:cs="Calibri"/>
          <w:color w:val="FF0000"/>
          <w:sz w:val="24"/>
          <w:szCs w:val="24"/>
        </w:rPr>
        <w:t>Que c</w:t>
      </w:r>
      <w:r w:rsidR="000E142E" w:rsidRPr="000E142E">
        <w:rPr>
          <w:rFonts w:ascii="Calibri" w:hAnsi="Calibri" w:cs="Calibri"/>
          <w:color w:val="FF0000"/>
          <w:sz w:val="24"/>
          <w:szCs w:val="24"/>
        </w:rPr>
        <w:t xml:space="preserve">ualquier información o material relacionado con la ejecución del presente Convenio, proporcionado por la Universidad de Jaén o por </w:t>
      </w:r>
      <w:r w:rsidR="000E142E" w:rsidRPr="000E142E">
        <w:rPr>
          <w:rFonts w:ascii="Calibri" w:hAnsi="Calibri" w:cs="Calibri"/>
          <w:b/>
          <w:color w:val="FF0000"/>
          <w:sz w:val="24"/>
          <w:szCs w:val="24"/>
          <w:lang w:val="es-ES_tradnl"/>
        </w:rPr>
        <w:fldChar w:fldCharType="begin">
          <w:ffData>
            <w:name w:val="Texto9"/>
            <w:enabled/>
            <w:calcOnExit w:val="0"/>
            <w:textInput/>
          </w:ffData>
        </w:fldChar>
      </w:r>
      <w:r w:rsidR="000E142E" w:rsidRPr="000E142E">
        <w:rPr>
          <w:rFonts w:ascii="Calibri" w:hAnsi="Calibri" w:cs="Calibri"/>
          <w:b/>
          <w:color w:val="FF0000"/>
          <w:sz w:val="24"/>
          <w:szCs w:val="24"/>
          <w:lang w:val="es-ES_tradnl"/>
        </w:rPr>
        <w:instrText xml:space="preserve"> FORMTEXT </w:instrText>
      </w:r>
      <w:r w:rsidR="000E142E" w:rsidRPr="000E142E">
        <w:rPr>
          <w:rFonts w:ascii="Calibri" w:hAnsi="Calibri" w:cs="Calibri"/>
          <w:b/>
          <w:color w:val="FF0000"/>
          <w:sz w:val="24"/>
          <w:szCs w:val="24"/>
          <w:lang w:val="es-ES_tradnl"/>
        </w:rPr>
      </w:r>
      <w:r w:rsidR="000E142E" w:rsidRPr="000E142E">
        <w:rPr>
          <w:rFonts w:ascii="Calibri" w:hAnsi="Calibri" w:cs="Calibri"/>
          <w:b/>
          <w:color w:val="FF0000"/>
          <w:sz w:val="24"/>
          <w:szCs w:val="24"/>
          <w:lang w:val="es-ES_tradnl"/>
        </w:rPr>
        <w:fldChar w:fldCharType="separate"/>
      </w:r>
      <w:r w:rsidR="000E142E" w:rsidRPr="000E142E">
        <w:rPr>
          <w:rFonts w:ascii="Calibri" w:hAnsi="Calibri" w:cs="Calibri"/>
          <w:b/>
          <w:color w:val="FF0000"/>
          <w:sz w:val="24"/>
          <w:szCs w:val="24"/>
          <w:lang w:val="es-ES_tradnl"/>
        </w:rPr>
        <w:t> </w:t>
      </w:r>
      <w:r w:rsidR="000E142E" w:rsidRPr="000E142E">
        <w:rPr>
          <w:rFonts w:ascii="Calibri" w:hAnsi="Calibri" w:cs="Calibri"/>
          <w:b/>
          <w:color w:val="FF0000"/>
          <w:sz w:val="24"/>
          <w:szCs w:val="24"/>
          <w:lang w:val="es-ES_tradnl"/>
        </w:rPr>
        <w:t> </w:t>
      </w:r>
      <w:r w:rsidR="000E142E" w:rsidRPr="000E142E">
        <w:rPr>
          <w:rFonts w:ascii="Calibri" w:hAnsi="Calibri" w:cs="Calibri"/>
          <w:b/>
          <w:color w:val="FF0000"/>
          <w:sz w:val="24"/>
          <w:szCs w:val="24"/>
          <w:lang w:val="es-ES_tradnl"/>
        </w:rPr>
        <w:t> </w:t>
      </w:r>
      <w:r w:rsidR="000E142E" w:rsidRPr="000E142E">
        <w:rPr>
          <w:rFonts w:ascii="Calibri" w:hAnsi="Calibri" w:cs="Calibri"/>
          <w:b/>
          <w:color w:val="FF0000"/>
          <w:sz w:val="24"/>
          <w:szCs w:val="24"/>
          <w:lang w:val="es-ES_tradnl"/>
        </w:rPr>
        <w:t> </w:t>
      </w:r>
      <w:r w:rsidR="000E142E" w:rsidRPr="000E142E">
        <w:rPr>
          <w:rFonts w:ascii="Calibri" w:hAnsi="Calibri" w:cs="Calibri"/>
          <w:b/>
          <w:color w:val="FF0000"/>
          <w:sz w:val="24"/>
          <w:szCs w:val="24"/>
          <w:lang w:val="es-ES_tradnl"/>
        </w:rPr>
        <w:t> </w:t>
      </w:r>
      <w:r w:rsidR="000E142E" w:rsidRPr="000E142E">
        <w:rPr>
          <w:rFonts w:ascii="Calibri" w:hAnsi="Calibri" w:cs="Calibri"/>
          <w:color w:val="FF0000"/>
          <w:sz w:val="24"/>
          <w:szCs w:val="24"/>
        </w:rPr>
        <w:fldChar w:fldCharType="end"/>
      </w:r>
      <w:r w:rsidR="000E142E" w:rsidRPr="000E142E">
        <w:rPr>
          <w:rFonts w:ascii="Calibri" w:hAnsi="Calibri" w:cs="Calibri"/>
          <w:color w:val="FF0000"/>
          <w:sz w:val="24"/>
          <w:szCs w:val="24"/>
        </w:rPr>
        <w:t>, tendrá el carácter de confidencial y será tratado como tal por las partes, comprometiéndose a hacer respetar dicho carácter confidencial, empleando para tal fin idénticos dispositivos, medidas y procedimientos de seguridad a los utilizados para proteger su propia documentación confidencial, de acuerdo con lo establecido en la legislación.</w:t>
      </w:r>
    </w:p>
    <w:p w14:paraId="7879578A" w14:textId="77777777" w:rsidR="000E142E" w:rsidRPr="000E142E" w:rsidRDefault="000E142E" w:rsidP="000E142E">
      <w:pPr>
        <w:spacing w:before="120" w:after="120"/>
        <w:ind w:firstLine="709"/>
        <w:jc w:val="both"/>
        <w:rPr>
          <w:rFonts w:ascii="Calibri" w:hAnsi="Calibri" w:cs="Calibri"/>
          <w:sz w:val="24"/>
          <w:szCs w:val="24"/>
        </w:rPr>
      </w:pPr>
      <w:r w:rsidRPr="000E142E">
        <w:rPr>
          <w:rFonts w:ascii="Calibri" w:hAnsi="Calibri" w:cs="Calibri"/>
          <w:color w:val="FF0000"/>
          <w:sz w:val="24"/>
          <w:szCs w:val="24"/>
        </w:rPr>
        <w:t>Las partes se comprometen a no revelar, copiar, ni, por cualquier otro procedimiento, poner la información o material suministrados por las partes a disposición de personas distintas de aquellas que necesiten dicho conocimiento y uso en el ámbito normal de su relación con las partes, así como a no permitir a ninguna otra persona, empresa o sociedad la copia, reproducción o divulgación, sea total o parcial y de cualquier forma, de información o materiales suministrados, sin la autorización previa de las partes manifestada por escrito. Las partes se comprometen a adoptar las medidas necesarias, por medio de instrucciones, acuerdos o por cualquier otro procedimiento adecuado, para informar a sus empleados, representantes, subcontratistas u otras personas que tengan acceso a la referida información, sobre la presente condición, con el fin de conseguir la conformidad y cumplimiento de la misma</w:t>
      </w:r>
      <w:r w:rsidRPr="000E142E">
        <w:rPr>
          <w:rFonts w:ascii="Calibri" w:hAnsi="Calibri" w:cs="Calibri"/>
          <w:sz w:val="24"/>
          <w:szCs w:val="24"/>
        </w:rPr>
        <w:t>.</w:t>
      </w:r>
    </w:p>
    <w:p w14:paraId="62203D92" w14:textId="77777777" w:rsidR="000E142E" w:rsidRPr="000E142E" w:rsidRDefault="000E142E" w:rsidP="000E142E">
      <w:pPr>
        <w:spacing w:before="120" w:after="120"/>
        <w:ind w:firstLine="709"/>
        <w:jc w:val="both"/>
        <w:rPr>
          <w:rFonts w:ascii="Calibri" w:hAnsi="Calibri" w:cs="Calibri"/>
          <w:color w:val="FF0000"/>
          <w:sz w:val="24"/>
          <w:szCs w:val="24"/>
        </w:rPr>
      </w:pPr>
      <w:r w:rsidRPr="000E142E">
        <w:rPr>
          <w:rFonts w:ascii="Calibri" w:hAnsi="Calibri" w:cs="Calibri"/>
          <w:color w:val="FF0000"/>
          <w:sz w:val="24"/>
          <w:szCs w:val="24"/>
        </w:rPr>
        <w:t>Con independencia de la extinción del presente Convenio, el compromiso de confidencialidad permanecerá por tiempo ilimitado o hasta que esa información, por otro medio, pasase a ser de dominio público.</w:t>
      </w:r>
    </w:p>
    <w:p w14:paraId="649521E0" w14:textId="77777777" w:rsidR="000E142E" w:rsidRPr="000E142E" w:rsidRDefault="000E142E" w:rsidP="004F1DBA">
      <w:pPr>
        <w:autoSpaceDE w:val="0"/>
        <w:autoSpaceDN w:val="0"/>
        <w:adjustRightInd w:val="0"/>
        <w:ind w:firstLine="709"/>
        <w:jc w:val="both"/>
        <w:rPr>
          <w:rFonts w:asciiTheme="minorHAnsi" w:eastAsia="Calibri" w:hAnsiTheme="minorHAnsi" w:cstheme="minorHAnsi"/>
          <w:b/>
          <w:sz w:val="24"/>
          <w:szCs w:val="24"/>
        </w:rPr>
      </w:pPr>
    </w:p>
    <w:p w14:paraId="1375530E" w14:textId="77777777" w:rsidR="000E142E" w:rsidRDefault="000E142E" w:rsidP="004F1DBA">
      <w:pPr>
        <w:autoSpaceDE w:val="0"/>
        <w:autoSpaceDN w:val="0"/>
        <w:adjustRightInd w:val="0"/>
        <w:ind w:firstLine="709"/>
        <w:jc w:val="both"/>
        <w:rPr>
          <w:rFonts w:asciiTheme="minorHAnsi" w:eastAsia="Calibri" w:hAnsiTheme="minorHAnsi" w:cstheme="minorHAnsi"/>
          <w:b/>
          <w:sz w:val="24"/>
          <w:szCs w:val="24"/>
          <w:lang w:val="es-ES_tradnl"/>
        </w:rPr>
      </w:pPr>
    </w:p>
    <w:p w14:paraId="30FD9FA1" w14:textId="5488AAB9" w:rsidR="00B42225" w:rsidRDefault="000E142E" w:rsidP="004F1DBA">
      <w:pPr>
        <w:autoSpaceDE w:val="0"/>
        <w:autoSpaceDN w:val="0"/>
        <w:adjustRightInd w:val="0"/>
        <w:ind w:firstLine="709"/>
        <w:jc w:val="both"/>
        <w:rPr>
          <w:rFonts w:asciiTheme="minorHAnsi" w:eastAsia="Calibri" w:hAnsiTheme="minorHAnsi" w:cstheme="minorHAnsi"/>
          <w:sz w:val="24"/>
          <w:szCs w:val="24"/>
          <w:lang w:val="es-ES_tradnl"/>
        </w:rPr>
      </w:pPr>
      <w:r>
        <w:rPr>
          <w:rFonts w:asciiTheme="minorHAnsi" w:eastAsia="Calibri" w:hAnsiTheme="minorHAnsi" w:cstheme="minorHAnsi"/>
          <w:b/>
          <w:sz w:val="24"/>
          <w:szCs w:val="24"/>
          <w:lang w:val="es-ES_tradnl"/>
        </w:rPr>
        <w:t>V</w:t>
      </w:r>
      <w:r w:rsidR="007D7498" w:rsidRPr="00B6137F">
        <w:rPr>
          <w:rFonts w:asciiTheme="minorHAnsi" w:eastAsia="Calibri" w:hAnsiTheme="minorHAnsi" w:cstheme="minorHAnsi"/>
          <w:b/>
          <w:sz w:val="24"/>
          <w:szCs w:val="24"/>
          <w:lang w:val="es-ES_tradnl"/>
        </w:rPr>
        <w:t>.-</w:t>
      </w:r>
      <w:r w:rsidR="00B42225" w:rsidRPr="00B6137F">
        <w:rPr>
          <w:rFonts w:asciiTheme="minorHAnsi" w:eastAsia="Calibri" w:hAnsiTheme="minorHAnsi" w:cstheme="minorHAnsi"/>
          <w:b/>
          <w:sz w:val="24"/>
          <w:szCs w:val="24"/>
          <w:lang w:val="es-ES_tradnl"/>
        </w:rPr>
        <w:t xml:space="preserve"> </w:t>
      </w:r>
      <w:r w:rsidR="00B42225" w:rsidRPr="00B6137F">
        <w:rPr>
          <w:rFonts w:asciiTheme="minorHAnsi" w:eastAsia="Calibri" w:hAnsiTheme="minorHAnsi" w:cstheme="minorHAnsi"/>
          <w:sz w:val="24"/>
          <w:szCs w:val="24"/>
          <w:lang w:val="es-ES_tradnl"/>
        </w:rPr>
        <w:t xml:space="preserve">Que la Universidad de Jaén y </w:t>
      </w:r>
      <w:r w:rsidR="00BA6529" w:rsidRPr="00B6137F">
        <w:rPr>
          <w:rFonts w:asciiTheme="minorHAnsi" w:hAnsiTheme="minorHAnsi" w:cstheme="minorHAnsi"/>
          <w:sz w:val="24"/>
          <w:szCs w:val="24"/>
          <w:lang w:val="es-ES_tradnl"/>
        </w:rPr>
        <w:fldChar w:fldCharType="begin">
          <w:ffData>
            <w:name w:val="Texto9"/>
            <w:enabled/>
            <w:calcOnExit w:val="0"/>
            <w:textInput/>
          </w:ffData>
        </w:fldChar>
      </w:r>
      <w:r w:rsidR="00BA6529" w:rsidRPr="00B6137F">
        <w:rPr>
          <w:rFonts w:asciiTheme="minorHAnsi" w:hAnsiTheme="minorHAnsi" w:cstheme="minorHAnsi"/>
          <w:sz w:val="24"/>
          <w:szCs w:val="24"/>
          <w:lang w:val="es-ES_tradnl"/>
        </w:rPr>
        <w:instrText xml:space="preserve"> FORMTEXT </w:instrText>
      </w:r>
      <w:r w:rsidR="00BA6529" w:rsidRPr="00B6137F">
        <w:rPr>
          <w:rFonts w:asciiTheme="minorHAnsi" w:hAnsiTheme="minorHAnsi" w:cstheme="minorHAnsi"/>
          <w:sz w:val="24"/>
          <w:szCs w:val="24"/>
          <w:lang w:val="es-ES_tradnl"/>
        </w:rPr>
      </w:r>
      <w:r w:rsidR="00BA6529" w:rsidRPr="00B6137F">
        <w:rPr>
          <w:rFonts w:asciiTheme="minorHAnsi" w:hAnsiTheme="minorHAnsi" w:cstheme="minorHAnsi"/>
          <w:sz w:val="24"/>
          <w:szCs w:val="24"/>
          <w:lang w:val="es-ES_tradnl"/>
        </w:rPr>
        <w:fldChar w:fldCharType="separate"/>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sz w:val="24"/>
          <w:szCs w:val="24"/>
          <w:lang w:val="es-ES_tradnl"/>
        </w:rPr>
        <w:fldChar w:fldCharType="end"/>
      </w:r>
      <w:r w:rsidR="00BA6529" w:rsidRPr="00B6137F">
        <w:rPr>
          <w:rFonts w:asciiTheme="minorHAnsi" w:eastAsia="Calibri" w:hAnsiTheme="minorHAnsi" w:cstheme="minorHAnsi"/>
          <w:sz w:val="24"/>
          <w:szCs w:val="24"/>
          <w:lang w:val="es-ES_tradnl"/>
        </w:rPr>
        <w:t xml:space="preserve"> </w:t>
      </w:r>
      <w:r w:rsidR="00B42225" w:rsidRPr="00BA6529">
        <w:rPr>
          <w:rFonts w:asciiTheme="minorHAnsi" w:eastAsia="Calibri" w:hAnsiTheme="minorHAnsi" w:cstheme="minorHAnsi"/>
          <w:color w:val="FF0000"/>
          <w:sz w:val="24"/>
          <w:szCs w:val="24"/>
          <w:lang w:val="es-ES_tradnl"/>
        </w:rPr>
        <w:t>[</w:t>
      </w:r>
      <w:r w:rsidR="003936F5" w:rsidRPr="00BA6529">
        <w:rPr>
          <w:rFonts w:asciiTheme="minorHAnsi" w:eastAsia="Calibri" w:hAnsiTheme="minorHAnsi" w:cstheme="minorHAnsi"/>
          <w:color w:val="FF0000"/>
          <w:sz w:val="24"/>
          <w:szCs w:val="24"/>
          <w:lang w:val="es-ES_tradnl"/>
        </w:rPr>
        <w:t xml:space="preserve">la </w:t>
      </w:r>
      <w:r w:rsidR="00B5225B">
        <w:rPr>
          <w:rFonts w:asciiTheme="minorHAnsi" w:eastAsia="Calibri" w:hAnsiTheme="minorHAnsi" w:cstheme="minorHAnsi"/>
          <w:color w:val="FF0000"/>
          <w:sz w:val="24"/>
          <w:szCs w:val="24"/>
          <w:lang w:val="es-ES_tradnl"/>
        </w:rPr>
        <w:t>institución/entidad</w:t>
      </w:r>
      <w:r w:rsidR="00B42225" w:rsidRPr="00BA6529">
        <w:rPr>
          <w:rFonts w:asciiTheme="minorHAnsi" w:eastAsia="Calibri" w:hAnsiTheme="minorHAnsi" w:cstheme="minorHAnsi"/>
          <w:color w:val="FF0000"/>
          <w:sz w:val="24"/>
          <w:szCs w:val="24"/>
          <w:lang w:val="es-ES_tradnl"/>
        </w:rPr>
        <w:t>/empresa]</w:t>
      </w:r>
      <w:r w:rsidR="00D87EB6" w:rsidRPr="00BA6529">
        <w:rPr>
          <w:rFonts w:asciiTheme="minorHAnsi" w:eastAsia="Calibri" w:hAnsiTheme="minorHAnsi" w:cstheme="minorHAnsi"/>
          <w:color w:val="FF0000"/>
          <w:sz w:val="24"/>
          <w:szCs w:val="24"/>
          <w:lang w:val="es-ES_tradnl"/>
        </w:rPr>
        <w:t xml:space="preserve"> </w:t>
      </w:r>
      <w:r w:rsidR="00B42225" w:rsidRPr="00B6137F">
        <w:rPr>
          <w:rFonts w:asciiTheme="minorHAnsi" w:eastAsia="Calibri" w:hAnsiTheme="minorHAnsi" w:cstheme="minorHAnsi"/>
          <w:sz w:val="24"/>
          <w:szCs w:val="24"/>
          <w:lang w:val="es-ES_tradnl"/>
        </w:rPr>
        <w:t>están interesad</w:t>
      </w:r>
      <w:r w:rsidR="004F1DBA" w:rsidRPr="00B6137F">
        <w:rPr>
          <w:rFonts w:asciiTheme="minorHAnsi" w:eastAsia="Calibri" w:hAnsiTheme="minorHAnsi" w:cstheme="minorHAnsi"/>
          <w:sz w:val="24"/>
          <w:szCs w:val="24"/>
          <w:lang w:val="es-ES_tradnl"/>
        </w:rPr>
        <w:t xml:space="preserve">as en establecer un Convenio </w:t>
      </w:r>
      <w:r w:rsidR="00B42225" w:rsidRPr="00B6137F">
        <w:rPr>
          <w:rFonts w:asciiTheme="minorHAnsi" w:eastAsia="Calibri" w:hAnsiTheme="minorHAnsi" w:cstheme="minorHAnsi"/>
          <w:sz w:val="24"/>
          <w:szCs w:val="24"/>
          <w:lang w:val="es-ES_tradnl"/>
        </w:rPr>
        <w:t xml:space="preserve">específico de colaboración para la creación </w:t>
      </w:r>
      <w:r w:rsidR="00B42225" w:rsidRPr="00B6137F">
        <w:rPr>
          <w:rFonts w:asciiTheme="minorHAnsi" w:eastAsia="Calibri" w:hAnsiTheme="minorHAnsi" w:cstheme="minorHAnsi"/>
          <w:sz w:val="24"/>
          <w:szCs w:val="24"/>
          <w:lang w:val="es-ES_tradnl"/>
        </w:rPr>
        <w:lastRenderedPageBreak/>
        <w:t>“Cátedra</w:t>
      </w:r>
      <w:r w:rsidR="003652B3" w:rsidRPr="00B6137F">
        <w:rPr>
          <w:rFonts w:asciiTheme="minorHAnsi" w:eastAsia="Calibri" w:hAnsiTheme="minorHAnsi" w:cstheme="minorHAnsi"/>
          <w:sz w:val="24"/>
          <w:szCs w:val="24"/>
          <w:lang w:val="es-ES_tradnl"/>
        </w:rPr>
        <w:t xml:space="preserve"> / Aula</w:t>
      </w:r>
      <w:r w:rsidR="00B42225" w:rsidRPr="00B6137F">
        <w:rPr>
          <w:rFonts w:asciiTheme="minorHAnsi" w:eastAsia="Calibri" w:hAnsiTheme="minorHAnsi" w:cstheme="minorHAnsi"/>
          <w:sz w:val="24"/>
          <w:szCs w:val="24"/>
          <w:lang w:val="es-ES_tradnl"/>
        </w:rPr>
        <w:t xml:space="preserve"> Universitaria</w:t>
      </w:r>
      <w:r w:rsidR="00BA6529">
        <w:rPr>
          <w:rFonts w:asciiTheme="minorHAnsi" w:eastAsia="Calibri" w:hAnsiTheme="minorHAnsi" w:cstheme="minorHAnsi"/>
          <w:sz w:val="24"/>
          <w:szCs w:val="24"/>
          <w:lang w:val="es-ES_tradnl"/>
        </w:rPr>
        <w:t xml:space="preserve"> </w:t>
      </w:r>
      <w:r w:rsidR="00BA6529" w:rsidRPr="00B6137F">
        <w:rPr>
          <w:rFonts w:asciiTheme="minorHAnsi" w:hAnsiTheme="minorHAnsi" w:cstheme="minorHAnsi"/>
          <w:sz w:val="24"/>
          <w:szCs w:val="24"/>
          <w:lang w:val="es-ES_tradnl"/>
        </w:rPr>
        <w:fldChar w:fldCharType="begin">
          <w:ffData>
            <w:name w:val="Texto9"/>
            <w:enabled/>
            <w:calcOnExit w:val="0"/>
            <w:textInput/>
          </w:ffData>
        </w:fldChar>
      </w:r>
      <w:r w:rsidR="00BA6529" w:rsidRPr="00B6137F">
        <w:rPr>
          <w:rFonts w:asciiTheme="minorHAnsi" w:hAnsiTheme="minorHAnsi" w:cstheme="minorHAnsi"/>
          <w:sz w:val="24"/>
          <w:szCs w:val="24"/>
          <w:lang w:val="es-ES_tradnl"/>
        </w:rPr>
        <w:instrText xml:space="preserve"> FORMTEXT </w:instrText>
      </w:r>
      <w:r w:rsidR="00BA6529" w:rsidRPr="00B6137F">
        <w:rPr>
          <w:rFonts w:asciiTheme="minorHAnsi" w:hAnsiTheme="minorHAnsi" w:cstheme="minorHAnsi"/>
          <w:sz w:val="24"/>
          <w:szCs w:val="24"/>
          <w:lang w:val="es-ES_tradnl"/>
        </w:rPr>
      </w:r>
      <w:r w:rsidR="00BA6529" w:rsidRPr="00B6137F">
        <w:rPr>
          <w:rFonts w:asciiTheme="minorHAnsi" w:hAnsiTheme="minorHAnsi" w:cstheme="minorHAnsi"/>
          <w:sz w:val="24"/>
          <w:szCs w:val="24"/>
          <w:lang w:val="es-ES_tradnl"/>
        </w:rPr>
        <w:fldChar w:fldCharType="separate"/>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sz w:val="24"/>
          <w:szCs w:val="24"/>
          <w:lang w:val="es-ES_tradnl"/>
        </w:rPr>
        <w:fldChar w:fldCharType="end"/>
      </w:r>
      <w:r w:rsidR="003E3BE8" w:rsidRPr="00B6137F">
        <w:rPr>
          <w:rFonts w:asciiTheme="minorHAnsi" w:eastAsia="Calibri" w:hAnsiTheme="minorHAnsi" w:cstheme="minorHAnsi"/>
          <w:sz w:val="24"/>
          <w:szCs w:val="24"/>
          <w:lang w:val="es-ES_tradnl"/>
        </w:rPr>
        <w:t xml:space="preserve">” </w:t>
      </w:r>
      <w:r w:rsidR="00B42225" w:rsidRPr="00B6137F">
        <w:rPr>
          <w:rFonts w:asciiTheme="minorHAnsi" w:eastAsia="Calibri" w:hAnsiTheme="minorHAnsi" w:cstheme="minorHAnsi"/>
          <w:sz w:val="24"/>
          <w:szCs w:val="24"/>
          <w:lang w:val="es-ES_tradnl"/>
        </w:rPr>
        <w:t>de acuerdo con la Normativa reguladora</w:t>
      </w:r>
      <w:r w:rsidR="00B42225" w:rsidRPr="00B6137F">
        <w:rPr>
          <w:rFonts w:asciiTheme="minorHAnsi" w:eastAsia="Calibri" w:hAnsiTheme="minorHAnsi" w:cstheme="minorHAnsi"/>
          <w:b/>
          <w:sz w:val="24"/>
          <w:szCs w:val="24"/>
          <w:lang w:val="es-ES_tradnl"/>
        </w:rPr>
        <w:t xml:space="preserve"> </w:t>
      </w:r>
      <w:r w:rsidR="00B42225" w:rsidRPr="00B6137F">
        <w:rPr>
          <w:rFonts w:asciiTheme="minorHAnsi" w:eastAsia="Calibri" w:hAnsiTheme="minorHAnsi" w:cstheme="minorHAnsi"/>
          <w:sz w:val="24"/>
          <w:szCs w:val="24"/>
          <w:lang w:val="es-ES_tradnl"/>
        </w:rPr>
        <w:t>para la creación de Cátedras y Aulas Universitarias en la Universidad de Jaén, aprobada por el Consejo de Gobierno de 17 de junio de 2020</w:t>
      </w:r>
      <w:r w:rsidR="000B3477">
        <w:rPr>
          <w:rFonts w:asciiTheme="minorHAnsi" w:eastAsia="Calibri" w:hAnsiTheme="minorHAnsi" w:cstheme="minorHAnsi"/>
          <w:sz w:val="24"/>
          <w:szCs w:val="24"/>
          <w:lang w:val="es-ES_tradnl"/>
        </w:rPr>
        <w:t xml:space="preserve"> y </w:t>
      </w:r>
      <w:r w:rsidR="000B3477" w:rsidRPr="000B3477">
        <w:rPr>
          <w:rFonts w:asciiTheme="minorHAnsi" w:eastAsia="Calibri" w:hAnsiTheme="minorHAnsi" w:cstheme="minorHAnsi"/>
          <w:sz w:val="24"/>
          <w:szCs w:val="24"/>
          <w:lang w:val="es-ES_tradnl"/>
        </w:rPr>
        <w:t>Ley 40/2015, de 1 de octubre, del Régimen Jurídico del Sector Público</w:t>
      </w:r>
      <w:r w:rsidR="000B3477">
        <w:rPr>
          <w:rFonts w:asciiTheme="minorHAnsi" w:eastAsia="Calibri" w:hAnsiTheme="minorHAnsi" w:cstheme="minorHAnsi"/>
          <w:sz w:val="24"/>
          <w:szCs w:val="24"/>
          <w:lang w:val="es-ES_tradnl"/>
        </w:rPr>
        <w:t xml:space="preserve"> en cuanto que requiere la firma de un convenio</w:t>
      </w:r>
      <w:r w:rsidR="00B42225" w:rsidRPr="00B6137F">
        <w:rPr>
          <w:rFonts w:asciiTheme="minorHAnsi" w:eastAsia="Calibri" w:hAnsiTheme="minorHAnsi" w:cstheme="minorHAnsi"/>
          <w:sz w:val="24"/>
          <w:szCs w:val="24"/>
          <w:lang w:val="es-ES_tradnl"/>
        </w:rPr>
        <w:t>.</w:t>
      </w:r>
    </w:p>
    <w:p w14:paraId="5DE4FE39" w14:textId="34F9C30C" w:rsidR="00BA6529" w:rsidRDefault="00BA6529" w:rsidP="004F1DBA">
      <w:pPr>
        <w:autoSpaceDE w:val="0"/>
        <w:autoSpaceDN w:val="0"/>
        <w:adjustRightInd w:val="0"/>
        <w:ind w:firstLine="709"/>
        <w:jc w:val="both"/>
        <w:rPr>
          <w:rFonts w:asciiTheme="minorHAnsi" w:eastAsia="Calibri" w:hAnsiTheme="minorHAnsi" w:cstheme="minorHAnsi"/>
          <w:sz w:val="24"/>
          <w:szCs w:val="24"/>
          <w:lang w:val="es-ES_tradnl"/>
        </w:rPr>
      </w:pPr>
    </w:p>
    <w:p w14:paraId="48B66D61" w14:textId="25D04FD7" w:rsidR="00792E14" w:rsidRPr="00B6137F" w:rsidRDefault="00792E14" w:rsidP="004F1DBA">
      <w:pPr>
        <w:pStyle w:val="Sangra2detindependiente"/>
        <w:spacing w:before="0" w:after="0"/>
        <w:rPr>
          <w:rFonts w:asciiTheme="minorHAnsi" w:hAnsiTheme="minorHAnsi" w:cstheme="minorHAnsi"/>
          <w:szCs w:val="24"/>
        </w:rPr>
      </w:pPr>
      <w:r w:rsidRPr="00B6137F">
        <w:rPr>
          <w:rFonts w:asciiTheme="minorHAnsi" w:hAnsiTheme="minorHAnsi" w:cstheme="minorHAnsi"/>
          <w:szCs w:val="24"/>
        </w:rPr>
        <w:t>Por todo ello</w:t>
      </w:r>
      <w:r w:rsidR="001F7222" w:rsidRPr="00B6137F">
        <w:rPr>
          <w:rFonts w:asciiTheme="minorHAnsi" w:hAnsiTheme="minorHAnsi" w:cstheme="minorHAnsi"/>
          <w:szCs w:val="24"/>
        </w:rPr>
        <w:t>, ambas partes</w:t>
      </w:r>
      <w:r w:rsidR="00DF67F6" w:rsidRPr="00B6137F">
        <w:rPr>
          <w:rFonts w:asciiTheme="minorHAnsi" w:hAnsiTheme="minorHAnsi" w:cstheme="minorHAnsi"/>
          <w:szCs w:val="24"/>
        </w:rPr>
        <w:t xml:space="preserve"> deciden concertar un C</w:t>
      </w:r>
      <w:r w:rsidRPr="00B6137F">
        <w:rPr>
          <w:rFonts w:asciiTheme="minorHAnsi" w:hAnsiTheme="minorHAnsi" w:cstheme="minorHAnsi"/>
          <w:szCs w:val="24"/>
        </w:rPr>
        <w:t xml:space="preserve">onvenio </w:t>
      </w:r>
      <w:r w:rsidR="00500A4D" w:rsidRPr="00B6137F">
        <w:rPr>
          <w:rFonts w:asciiTheme="minorHAnsi" w:hAnsiTheme="minorHAnsi" w:cstheme="minorHAnsi"/>
          <w:szCs w:val="24"/>
        </w:rPr>
        <w:t xml:space="preserve">específico </w:t>
      </w:r>
      <w:r w:rsidRPr="00B6137F">
        <w:rPr>
          <w:rFonts w:asciiTheme="minorHAnsi" w:hAnsiTheme="minorHAnsi" w:cstheme="minorHAnsi"/>
          <w:szCs w:val="24"/>
        </w:rPr>
        <w:t xml:space="preserve">de colaboración </w:t>
      </w:r>
      <w:r w:rsidR="00D87EB6" w:rsidRPr="00B6137F">
        <w:rPr>
          <w:rFonts w:asciiTheme="minorHAnsi" w:hAnsiTheme="minorHAnsi" w:cstheme="minorHAnsi"/>
          <w:szCs w:val="24"/>
        </w:rPr>
        <w:t xml:space="preserve">para la creación de la “Cátedra </w:t>
      </w:r>
      <w:r w:rsidR="003652B3" w:rsidRPr="00B6137F">
        <w:rPr>
          <w:rFonts w:asciiTheme="minorHAnsi" w:hAnsiTheme="minorHAnsi" w:cstheme="minorHAnsi"/>
          <w:szCs w:val="24"/>
        </w:rPr>
        <w:t>/ Aula U</w:t>
      </w:r>
      <w:r w:rsidR="00D87EB6" w:rsidRPr="00B6137F">
        <w:rPr>
          <w:rFonts w:asciiTheme="minorHAnsi" w:hAnsiTheme="minorHAnsi" w:cstheme="minorHAnsi"/>
          <w:szCs w:val="24"/>
        </w:rPr>
        <w:t>niversitaria</w:t>
      </w:r>
      <w:r w:rsidR="00BA6529">
        <w:rPr>
          <w:rFonts w:asciiTheme="minorHAnsi" w:hAnsiTheme="minorHAnsi" w:cstheme="minorHAnsi"/>
          <w:szCs w:val="24"/>
        </w:rPr>
        <w:t xml:space="preserve"> </w:t>
      </w:r>
      <w:r w:rsidR="00BA6529" w:rsidRPr="00B6137F">
        <w:rPr>
          <w:rFonts w:asciiTheme="minorHAnsi" w:hAnsiTheme="minorHAnsi" w:cstheme="minorHAnsi"/>
          <w:szCs w:val="24"/>
        </w:rPr>
        <w:fldChar w:fldCharType="begin">
          <w:ffData>
            <w:name w:val="Texto9"/>
            <w:enabled/>
            <w:calcOnExit w:val="0"/>
            <w:textInput/>
          </w:ffData>
        </w:fldChar>
      </w:r>
      <w:r w:rsidR="00BA6529" w:rsidRPr="00B6137F">
        <w:rPr>
          <w:rFonts w:asciiTheme="minorHAnsi" w:hAnsiTheme="minorHAnsi" w:cstheme="minorHAnsi"/>
          <w:szCs w:val="24"/>
        </w:rPr>
        <w:instrText xml:space="preserve"> FORMTEXT </w:instrText>
      </w:r>
      <w:r w:rsidR="00BA6529" w:rsidRPr="00B6137F">
        <w:rPr>
          <w:rFonts w:asciiTheme="minorHAnsi" w:hAnsiTheme="minorHAnsi" w:cstheme="minorHAnsi"/>
          <w:szCs w:val="24"/>
        </w:rPr>
      </w:r>
      <w:r w:rsidR="00BA6529" w:rsidRPr="00B6137F">
        <w:rPr>
          <w:rFonts w:asciiTheme="minorHAnsi" w:hAnsiTheme="minorHAnsi" w:cstheme="minorHAnsi"/>
          <w:szCs w:val="24"/>
        </w:rPr>
        <w:fldChar w:fldCharType="separate"/>
      </w:r>
      <w:r w:rsidR="00BA6529" w:rsidRPr="00B6137F">
        <w:rPr>
          <w:rFonts w:asciiTheme="minorHAnsi" w:hAnsiTheme="minorHAnsi" w:cstheme="minorHAnsi"/>
          <w:noProof/>
          <w:szCs w:val="24"/>
        </w:rPr>
        <w:t> </w:t>
      </w:r>
      <w:r w:rsidR="00BA6529" w:rsidRPr="00B6137F">
        <w:rPr>
          <w:rFonts w:asciiTheme="minorHAnsi" w:hAnsiTheme="minorHAnsi" w:cstheme="minorHAnsi"/>
          <w:noProof/>
          <w:szCs w:val="24"/>
        </w:rPr>
        <w:t> </w:t>
      </w:r>
      <w:r w:rsidR="00BA6529" w:rsidRPr="00B6137F">
        <w:rPr>
          <w:rFonts w:asciiTheme="minorHAnsi" w:hAnsiTheme="minorHAnsi" w:cstheme="minorHAnsi"/>
          <w:noProof/>
          <w:szCs w:val="24"/>
        </w:rPr>
        <w:t> </w:t>
      </w:r>
      <w:r w:rsidR="00BA6529" w:rsidRPr="00B6137F">
        <w:rPr>
          <w:rFonts w:asciiTheme="minorHAnsi" w:hAnsiTheme="minorHAnsi" w:cstheme="minorHAnsi"/>
          <w:noProof/>
          <w:szCs w:val="24"/>
        </w:rPr>
        <w:t> </w:t>
      </w:r>
      <w:r w:rsidR="00BA6529" w:rsidRPr="00B6137F">
        <w:rPr>
          <w:rFonts w:asciiTheme="minorHAnsi" w:hAnsiTheme="minorHAnsi" w:cstheme="minorHAnsi"/>
          <w:noProof/>
          <w:szCs w:val="24"/>
        </w:rPr>
        <w:t> </w:t>
      </w:r>
      <w:r w:rsidR="00BA6529" w:rsidRPr="00B6137F">
        <w:rPr>
          <w:rFonts w:asciiTheme="minorHAnsi" w:hAnsiTheme="minorHAnsi" w:cstheme="minorHAnsi"/>
          <w:szCs w:val="24"/>
        </w:rPr>
        <w:fldChar w:fldCharType="end"/>
      </w:r>
      <w:r w:rsidR="00D87EB6" w:rsidRPr="00B6137F">
        <w:rPr>
          <w:rFonts w:asciiTheme="minorHAnsi" w:hAnsiTheme="minorHAnsi" w:cstheme="minorHAnsi"/>
          <w:szCs w:val="24"/>
        </w:rPr>
        <w:t xml:space="preserve">” </w:t>
      </w:r>
      <w:r w:rsidRPr="00B6137F">
        <w:rPr>
          <w:rFonts w:asciiTheme="minorHAnsi" w:hAnsiTheme="minorHAnsi" w:cstheme="minorHAnsi"/>
          <w:szCs w:val="24"/>
        </w:rPr>
        <w:t xml:space="preserve">entre ambas </w:t>
      </w:r>
      <w:r w:rsidR="003652B3" w:rsidRPr="00B6137F">
        <w:rPr>
          <w:rFonts w:asciiTheme="minorHAnsi" w:hAnsiTheme="minorHAnsi" w:cstheme="minorHAnsi"/>
          <w:szCs w:val="24"/>
        </w:rPr>
        <w:t>entidades</w:t>
      </w:r>
      <w:r w:rsidRPr="00B6137F">
        <w:rPr>
          <w:rFonts w:asciiTheme="minorHAnsi" w:hAnsiTheme="minorHAnsi" w:cstheme="minorHAnsi"/>
          <w:szCs w:val="24"/>
        </w:rPr>
        <w:t xml:space="preserve">, </w:t>
      </w:r>
      <w:r w:rsidR="001F7222" w:rsidRPr="00B6137F">
        <w:rPr>
          <w:rFonts w:asciiTheme="minorHAnsi" w:hAnsiTheme="minorHAnsi" w:cstheme="minorHAnsi"/>
          <w:szCs w:val="24"/>
        </w:rPr>
        <w:t xml:space="preserve">que se desarrollará </w:t>
      </w:r>
      <w:r w:rsidRPr="00B6137F">
        <w:rPr>
          <w:rFonts w:asciiTheme="minorHAnsi" w:hAnsiTheme="minorHAnsi" w:cstheme="minorHAnsi"/>
          <w:szCs w:val="24"/>
        </w:rPr>
        <w:t>de acuerdo con las siguientes</w:t>
      </w:r>
      <w:r w:rsidR="00BA6529">
        <w:rPr>
          <w:rFonts w:asciiTheme="minorHAnsi" w:hAnsiTheme="minorHAnsi" w:cstheme="minorHAnsi"/>
          <w:szCs w:val="24"/>
        </w:rPr>
        <w:t>,</w:t>
      </w:r>
    </w:p>
    <w:p w14:paraId="198F0BAA" w14:textId="77777777" w:rsidR="004F1DBA" w:rsidRPr="00B6137F" w:rsidRDefault="004F1DBA" w:rsidP="004F1DBA">
      <w:pPr>
        <w:pStyle w:val="Sangra2detindependiente"/>
        <w:spacing w:before="0" w:after="0"/>
        <w:rPr>
          <w:rFonts w:asciiTheme="minorHAnsi" w:hAnsiTheme="minorHAnsi" w:cstheme="minorHAnsi"/>
          <w:szCs w:val="24"/>
        </w:rPr>
      </w:pPr>
    </w:p>
    <w:p w14:paraId="1FBF420A" w14:textId="77777777" w:rsidR="003936F5" w:rsidRPr="00B6137F" w:rsidRDefault="003936F5" w:rsidP="004F1DBA">
      <w:pPr>
        <w:pStyle w:val="Sangra2detindependiente"/>
        <w:spacing w:before="0" w:after="0"/>
        <w:rPr>
          <w:rFonts w:asciiTheme="minorHAnsi" w:hAnsiTheme="minorHAnsi" w:cstheme="minorHAnsi"/>
          <w:szCs w:val="24"/>
        </w:rPr>
      </w:pPr>
    </w:p>
    <w:p w14:paraId="075545D7" w14:textId="77777777" w:rsidR="00792E14" w:rsidRPr="00B6137F" w:rsidRDefault="00792E14" w:rsidP="004F1DBA">
      <w:pPr>
        <w:pStyle w:val="Ttulo3"/>
        <w:rPr>
          <w:rFonts w:asciiTheme="minorHAnsi" w:hAnsiTheme="minorHAnsi" w:cstheme="minorHAnsi"/>
          <w:szCs w:val="24"/>
        </w:rPr>
      </w:pPr>
      <w:r w:rsidRPr="00B6137F">
        <w:rPr>
          <w:rFonts w:asciiTheme="minorHAnsi" w:hAnsiTheme="minorHAnsi" w:cstheme="minorHAnsi"/>
          <w:szCs w:val="24"/>
        </w:rPr>
        <w:t>CLÁUSULAS</w:t>
      </w:r>
    </w:p>
    <w:p w14:paraId="6D64F22A" w14:textId="77777777" w:rsidR="003936F5" w:rsidRPr="00B6137F" w:rsidRDefault="003936F5" w:rsidP="003936F5">
      <w:pPr>
        <w:rPr>
          <w:rFonts w:asciiTheme="minorHAnsi" w:hAnsiTheme="minorHAnsi" w:cstheme="minorHAnsi"/>
          <w:sz w:val="24"/>
          <w:szCs w:val="24"/>
          <w:lang w:val="es-ES_tradnl"/>
        </w:rPr>
      </w:pPr>
    </w:p>
    <w:p w14:paraId="54AB23C7" w14:textId="77777777" w:rsidR="009C2F25" w:rsidRPr="00B6137F" w:rsidRDefault="009C2F25" w:rsidP="004F1DBA">
      <w:pPr>
        <w:autoSpaceDE w:val="0"/>
        <w:autoSpaceDN w:val="0"/>
        <w:adjustRightInd w:val="0"/>
        <w:rPr>
          <w:rFonts w:asciiTheme="minorHAnsi" w:hAnsiTheme="minorHAnsi" w:cstheme="minorHAnsi"/>
          <w:sz w:val="24"/>
          <w:szCs w:val="24"/>
        </w:rPr>
      </w:pPr>
    </w:p>
    <w:p w14:paraId="44886023" w14:textId="596B3257" w:rsidR="00B42225" w:rsidRPr="00B6137F" w:rsidRDefault="00792E14" w:rsidP="004F1DBA">
      <w:pPr>
        <w:autoSpaceDE w:val="0"/>
        <w:autoSpaceDN w:val="0"/>
        <w:adjustRightInd w:val="0"/>
        <w:ind w:firstLine="709"/>
        <w:jc w:val="both"/>
        <w:rPr>
          <w:rFonts w:asciiTheme="minorHAnsi" w:hAnsiTheme="minorHAnsi" w:cstheme="minorHAnsi"/>
          <w:sz w:val="24"/>
          <w:szCs w:val="24"/>
          <w:lang w:val="es-ES_tradnl"/>
        </w:rPr>
      </w:pPr>
      <w:proofErr w:type="gramStart"/>
      <w:r w:rsidRPr="00B6137F">
        <w:rPr>
          <w:rFonts w:asciiTheme="minorHAnsi" w:hAnsiTheme="minorHAnsi" w:cstheme="minorHAnsi"/>
          <w:b/>
          <w:sz w:val="24"/>
          <w:szCs w:val="24"/>
          <w:lang w:val="es-ES_tradnl"/>
        </w:rPr>
        <w:t>PRIMERA</w:t>
      </w:r>
      <w:r w:rsidR="009C2F25" w:rsidRPr="00B6137F">
        <w:rPr>
          <w:rFonts w:asciiTheme="minorHAnsi" w:hAnsiTheme="minorHAnsi" w:cstheme="minorHAnsi"/>
          <w:sz w:val="24"/>
          <w:szCs w:val="24"/>
          <w:lang w:val="es-ES_tradnl"/>
        </w:rPr>
        <w:t>.-</w:t>
      </w:r>
      <w:proofErr w:type="gramEnd"/>
      <w:r w:rsidR="009C2F25" w:rsidRPr="00B6137F">
        <w:rPr>
          <w:rFonts w:asciiTheme="minorHAnsi" w:hAnsiTheme="minorHAnsi" w:cstheme="minorHAnsi"/>
          <w:sz w:val="24"/>
          <w:szCs w:val="24"/>
          <w:lang w:val="es-ES_tradnl"/>
        </w:rPr>
        <w:t xml:space="preserve"> </w:t>
      </w:r>
      <w:r w:rsidR="00C344F8" w:rsidRPr="00B6137F">
        <w:rPr>
          <w:rFonts w:asciiTheme="minorHAnsi" w:hAnsiTheme="minorHAnsi" w:cstheme="minorHAnsi"/>
          <w:b/>
          <w:sz w:val="24"/>
          <w:szCs w:val="24"/>
          <w:lang w:val="es-ES_tradnl"/>
        </w:rPr>
        <w:t>DENOMINACIÓN Y OBJETO DE LA CÁTEDRA / AULA UNIVERSITARIA</w:t>
      </w:r>
    </w:p>
    <w:p w14:paraId="3EDCE632" w14:textId="77777777" w:rsidR="00B42225" w:rsidRPr="00B6137F" w:rsidRDefault="00B42225" w:rsidP="004F1DBA">
      <w:pPr>
        <w:autoSpaceDE w:val="0"/>
        <w:autoSpaceDN w:val="0"/>
        <w:adjustRightInd w:val="0"/>
        <w:ind w:firstLine="709"/>
        <w:jc w:val="both"/>
        <w:rPr>
          <w:rFonts w:asciiTheme="minorHAnsi" w:hAnsiTheme="minorHAnsi" w:cstheme="minorHAnsi"/>
          <w:sz w:val="24"/>
          <w:szCs w:val="24"/>
          <w:lang w:val="es-ES_tradnl"/>
        </w:rPr>
      </w:pPr>
    </w:p>
    <w:p w14:paraId="3B77F0F1" w14:textId="63C54515" w:rsidR="00902039" w:rsidRDefault="00B42225" w:rsidP="004F1DBA">
      <w:pPr>
        <w:autoSpaceDE w:val="0"/>
        <w:autoSpaceDN w:val="0"/>
        <w:adjustRightInd w:val="0"/>
        <w:ind w:firstLine="708"/>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El presente Convenio tiene por objeto la creación de la “Cátedra </w:t>
      </w:r>
      <w:r w:rsidR="003652B3" w:rsidRPr="00B6137F">
        <w:rPr>
          <w:rFonts w:asciiTheme="minorHAnsi" w:hAnsiTheme="minorHAnsi" w:cstheme="minorHAnsi"/>
          <w:sz w:val="24"/>
          <w:szCs w:val="24"/>
          <w:lang w:val="es-ES_tradnl"/>
        </w:rPr>
        <w:t xml:space="preserve">/ Aula </w:t>
      </w:r>
      <w:r w:rsidRPr="00B6137F">
        <w:rPr>
          <w:rFonts w:asciiTheme="minorHAnsi" w:hAnsiTheme="minorHAnsi" w:cstheme="minorHAnsi"/>
          <w:sz w:val="24"/>
          <w:szCs w:val="24"/>
          <w:lang w:val="es-ES_tradnl"/>
        </w:rPr>
        <w:t>Universitaria</w:t>
      </w:r>
      <w:r w:rsidR="00BA6529">
        <w:rPr>
          <w:rFonts w:asciiTheme="minorHAnsi" w:hAnsiTheme="minorHAnsi" w:cstheme="minorHAnsi"/>
          <w:sz w:val="24"/>
          <w:szCs w:val="24"/>
          <w:lang w:val="es-ES_tradnl"/>
        </w:rPr>
        <w:t xml:space="preserve"> </w:t>
      </w:r>
      <w:r w:rsidR="00BA6529" w:rsidRPr="00B6137F">
        <w:rPr>
          <w:rFonts w:asciiTheme="minorHAnsi" w:hAnsiTheme="minorHAnsi" w:cstheme="minorHAnsi"/>
          <w:sz w:val="24"/>
          <w:szCs w:val="24"/>
          <w:lang w:val="es-ES_tradnl"/>
        </w:rPr>
        <w:fldChar w:fldCharType="begin">
          <w:ffData>
            <w:name w:val="Texto9"/>
            <w:enabled/>
            <w:calcOnExit w:val="0"/>
            <w:textInput/>
          </w:ffData>
        </w:fldChar>
      </w:r>
      <w:r w:rsidR="00BA6529" w:rsidRPr="00B6137F">
        <w:rPr>
          <w:rFonts w:asciiTheme="minorHAnsi" w:hAnsiTheme="minorHAnsi" w:cstheme="minorHAnsi"/>
          <w:sz w:val="24"/>
          <w:szCs w:val="24"/>
          <w:lang w:val="es-ES_tradnl"/>
        </w:rPr>
        <w:instrText xml:space="preserve"> FORMTEXT </w:instrText>
      </w:r>
      <w:r w:rsidR="00BA6529" w:rsidRPr="00B6137F">
        <w:rPr>
          <w:rFonts w:asciiTheme="minorHAnsi" w:hAnsiTheme="minorHAnsi" w:cstheme="minorHAnsi"/>
          <w:sz w:val="24"/>
          <w:szCs w:val="24"/>
          <w:lang w:val="es-ES_tradnl"/>
        </w:rPr>
      </w:r>
      <w:r w:rsidR="00BA6529" w:rsidRPr="00B6137F">
        <w:rPr>
          <w:rFonts w:asciiTheme="minorHAnsi" w:hAnsiTheme="minorHAnsi" w:cstheme="minorHAnsi"/>
          <w:sz w:val="24"/>
          <w:szCs w:val="24"/>
          <w:lang w:val="es-ES_tradnl"/>
        </w:rPr>
        <w:fldChar w:fldCharType="separate"/>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noProof/>
          <w:sz w:val="24"/>
          <w:szCs w:val="24"/>
          <w:lang w:val="es-ES_tradnl"/>
        </w:rPr>
        <w:t> </w:t>
      </w:r>
      <w:r w:rsidR="00BA6529" w:rsidRPr="00B6137F">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para</w:t>
      </w:r>
      <w:r w:rsidR="00DF67F6" w:rsidRPr="00B6137F">
        <w:rPr>
          <w:rFonts w:asciiTheme="minorHAnsi" w:hAnsiTheme="minorHAnsi" w:cstheme="minorHAnsi"/>
          <w:sz w:val="24"/>
          <w:szCs w:val="24"/>
          <w:lang w:val="es-ES_tradnl"/>
        </w:rPr>
        <w:t xml:space="preserve"> el desarrollo de las siguientes </w:t>
      </w:r>
      <w:r w:rsidR="00ED279F" w:rsidRPr="00B6137F">
        <w:rPr>
          <w:rFonts w:asciiTheme="minorHAnsi" w:hAnsiTheme="minorHAnsi" w:cstheme="minorHAnsi"/>
          <w:sz w:val="24"/>
          <w:szCs w:val="24"/>
          <w:lang w:val="es-ES_tradnl"/>
        </w:rPr>
        <w:t>actividades</w:t>
      </w:r>
      <w:r w:rsidR="00BA6529">
        <w:rPr>
          <w:rFonts w:asciiTheme="minorHAnsi" w:hAnsiTheme="minorHAnsi" w:cstheme="minorHAnsi"/>
          <w:sz w:val="24"/>
          <w:szCs w:val="24"/>
          <w:lang w:val="es-ES_tradnl"/>
        </w:rPr>
        <w:t>:</w:t>
      </w:r>
    </w:p>
    <w:p w14:paraId="2681EBA2" w14:textId="7249C47C" w:rsidR="00BA6529" w:rsidRDefault="00BA6529" w:rsidP="004F1DBA">
      <w:pPr>
        <w:autoSpaceDE w:val="0"/>
        <w:autoSpaceDN w:val="0"/>
        <w:adjustRightInd w:val="0"/>
        <w:ind w:firstLine="708"/>
        <w:jc w:val="both"/>
        <w:rPr>
          <w:rFonts w:asciiTheme="minorHAnsi" w:hAnsiTheme="minorHAnsi" w:cstheme="minorHAnsi"/>
          <w:sz w:val="24"/>
          <w:szCs w:val="24"/>
          <w:lang w:val="es-ES_tradnl"/>
        </w:rPr>
      </w:pPr>
      <w:r>
        <w:rPr>
          <w:rFonts w:asciiTheme="minorHAnsi" w:hAnsiTheme="minorHAnsi" w:cstheme="minorHAnsi"/>
          <w:sz w:val="24"/>
          <w:szCs w:val="24"/>
          <w:lang w:val="es-ES_tradnl"/>
        </w:rPr>
        <w:t>-</w:t>
      </w:r>
    </w:p>
    <w:p w14:paraId="1303B4F2" w14:textId="3997B7C1" w:rsidR="00BA6529" w:rsidRDefault="00BA6529" w:rsidP="004F1DBA">
      <w:pPr>
        <w:autoSpaceDE w:val="0"/>
        <w:autoSpaceDN w:val="0"/>
        <w:adjustRightInd w:val="0"/>
        <w:ind w:firstLine="708"/>
        <w:jc w:val="both"/>
        <w:rPr>
          <w:rFonts w:asciiTheme="minorHAnsi" w:hAnsiTheme="minorHAnsi" w:cstheme="minorHAnsi"/>
          <w:sz w:val="24"/>
          <w:szCs w:val="24"/>
          <w:lang w:val="es-ES_tradnl"/>
        </w:rPr>
      </w:pPr>
      <w:r>
        <w:rPr>
          <w:rFonts w:asciiTheme="minorHAnsi" w:hAnsiTheme="minorHAnsi" w:cstheme="minorHAnsi"/>
          <w:sz w:val="24"/>
          <w:szCs w:val="24"/>
          <w:lang w:val="es-ES_tradnl"/>
        </w:rPr>
        <w:t>-</w:t>
      </w:r>
    </w:p>
    <w:p w14:paraId="0C7142E7" w14:textId="70205EF3" w:rsidR="00BA6529" w:rsidRPr="00B6137F" w:rsidRDefault="00BA6529" w:rsidP="004F1DBA">
      <w:pPr>
        <w:autoSpaceDE w:val="0"/>
        <w:autoSpaceDN w:val="0"/>
        <w:adjustRightInd w:val="0"/>
        <w:ind w:firstLine="708"/>
        <w:jc w:val="both"/>
        <w:rPr>
          <w:rFonts w:asciiTheme="minorHAnsi" w:hAnsiTheme="minorHAnsi" w:cstheme="minorHAnsi"/>
          <w:sz w:val="24"/>
          <w:szCs w:val="24"/>
          <w:lang w:val="es-ES_tradnl"/>
        </w:rPr>
      </w:pPr>
      <w:r>
        <w:rPr>
          <w:rFonts w:asciiTheme="minorHAnsi" w:hAnsiTheme="minorHAnsi" w:cstheme="minorHAnsi"/>
          <w:sz w:val="24"/>
          <w:szCs w:val="24"/>
          <w:lang w:val="es-ES_tradnl"/>
        </w:rPr>
        <w:t>-</w:t>
      </w: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BA6529" w:rsidRPr="00BA6529" w14:paraId="00A47008"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717DC2BB" w14:textId="4D55D232" w:rsidR="00BA6529" w:rsidRPr="00BA6529" w:rsidRDefault="00BA6529" w:rsidP="00B27A80">
            <w:pPr>
              <w:autoSpaceDE w:val="0"/>
              <w:autoSpaceDN w:val="0"/>
              <w:adjustRightInd w:val="0"/>
              <w:jc w:val="center"/>
              <w:rPr>
                <w:rFonts w:ascii="Calibri" w:hAnsi="Calibri" w:cs="Calibri"/>
                <w:b/>
                <w:color w:val="FF0000"/>
                <w:lang w:val="es-ES_tradnl"/>
              </w:rPr>
            </w:pPr>
            <w:bookmarkStart w:id="0" w:name="_Hlk147830799"/>
            <w:r w:rsidRPr="00BA6529">
              <w:rPr>
                <w:rFonts w:ascii="Calibri" w:hAnsi="Calibri" w:cs="Calibri"/>
                <w:b/>
                <w:color w:val="FF0000"/>
                <w:lang w:val="es-ES_tradnl"/>
              </w:rPr>
              <w:t>INDICACIONES PARA LA REDACCIÓN DE LA CLÁUSULA.</w:t>
            </w:r>
            <w:r>
              <w:rPr>
                <w:rFonts w:ascii="Calibri" w:hAnsi="Calibri" w:cs="Calibri"/>
                <w:b/>
                <w:color w:val="FF0000"/>
                <w:lang w:val="es-ES_tradnl"/>
              </w:rPr>
              <w:t xml:space="preserve"> RECUADRO A</w:t>
            </w:r>
            <w:r w:rsidRPr="00BA6529">
              <w:rPr>
                <w:rFonts w:ascii="Calibri" w:hAnsi="Calibri" w:cs="Calibri"/>
                <w:b/>
                <w:color w:val="FF0000"/>
                <w:lang w:val="es-ES_tradnl"/>
              </w:rPr>
              <w:t xml:space="preserve"> ELIMINAR EN EL TEXTO DEFINITIVO</w:t>
            </w:r>
          </w:p>
        </w:tc>
      </w:tr>
      <w:tr w:rsidR="00BA6529" w:rsidRPr="00BA6529" w14:paraId="759110DC"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3F6A8C31" w14:textId="6D9FBBF5" w:rsidR="00BA6529" w:rsidRPr="00BA6529" w:rsidRDefault="00BA6529" w:rsidP="00BA6529">
            <w:pPr>
              <w:autoSpaceDE w:val="0"/>
              <w:autoSpaceDN w:val="0"/>
              <w:adjustRightInd w:val="0"/>
              <w:jc w:val="both"/>
              <w:rPr>
                <w:rFonts w:ascii="Calibri" w:hAnsi="Calibri" w:cs="Calibri"/>
                <w:color w:val="FF0000"/>
                <w:lang w:val="es-ES_tradnl"/>
              </w:rPr>
            </w:pPr>
            <w:r w:rsidRPr="00BA6529">
              <w:rPr>
                <w:rFonts w:ascii="Calibri" w:hAnsi="Calibri" w:cs="Calibri"/>
                <w:color w:val="FF0000"/>
                <w:lang w:val="es-ES_tradnl"/>
              </w:rPr>
              <w:t>[</w:t>
            </w:r>
            <w:r>
              <w:rPr>
                <w:rFonts w:ascii="Calibri" w:hAnsi="Calibri" w:cs="Calibri"/>
                <w:color w:val="FF0000"/>
                <w:lang w:val="es-ES_tradnl"/>
              </w:rPr>
              <w:t>Véase</w:t>
            </w:r>
            <w:r w:rsidR="00B5225B">
              <w:rPr>
                <w:rFonts w:ascii="Calibri" w:hAnsi="Calibri" w:cs="Calibri"/>
                <w:color w:val="FF0000"/>
                <w:lang w:val="es-ES_tradnl"/>
              </w:rPr>
              <w:t xml:space="preserve"> art. 4</w:t>
            </w:r>
            <w:r>
              <w:rPr>
                <w:rFonts w:ascii="Calibri" w:hAnsi="Calibri" w:cs="Calibri"/>
                <w:color w:val="FF0000"/>
                <w:lang w:val="es-ES_tradnl"/>
              </w:rPr>
              <w:t xml:space="preserve"> la normativa reguladora para la Creación de Cátedras y Aulas universitarias en la Universidad de Jaén de 17 de junio de 2020</w:t>
            </w:r>
            <w:r w:rsidRPr="00BA6529">
              <w:rPr>
                <w:rFonts w:ascii="Calibri" w:hAnsi="Calibri" w:cs="Calibri"/>
                <w:color w:val="FF0000"/>
                <w:lang w:val="es-ES_tradnl"/>
              </w:rPr>
              <w:t>]</w:t>
            </w:r>
          </w:p>
        </w:tc>
      </w:tr>
      <w:bookmarkEnd w:id="0"/>
    </w:tbl>
    <w:p w14:paraId="03633328" w14:textId="77777777" w:rsidR="00B42225" w:rsidRPr="00B6137F" w:rsidRDefault="00B42225" w:rsidP="004F1DBA">
      <w:pPr>
        <w:autoSpaceDE w:val="0"/>
        <w:autoSpaceDN w:val="0"/>
        <w:adjustRightInd w:val="0"/>
        <w:jc w:val="both"/>
        <w:rPr>
          <w:rFonts w:asciiTheme="minorHAnsi" w:hAnsiTheme="minorHAnsi" w:cstheme="minorHAnsi"/>
          <w:b/>
          <w:sz w:val="24"/>
          <w:szCs w:val="24"/>
          <w:lang w:val="es-ES_tradnl"/>
        </w:rPr>
      </w:pPr>
    </w:p>
    <w:p w14:paraId="0FAE44B3" w14:textId="77777777" w:rsidR="00902039" w:rsidRPr="00B6137F" w:rsidRDefault="00902039" w:rsidP="004F1DBA">
      <w:pPr>
        <w:autoSpaceDE w:val="0"/>
        <w:autoSpaceDN w:val="0"/>
        <w:adjustRightInd w:val="0"/>
        <w:ind w:firstLine="709"/>
        <w:jc w:val="both"/>
        <w:rPr>
          <w:rFonts w:asciiTheme="minorHAnsi" w:hAnsiTheme="minorHAnsi" w:cstheme="minorHAnsi"/>
          <w:sz w:val="24"/>
          <w:szCs w:val="24"/>
          <w:lang w:val="es-ES_tradnl"/>
        </w:rPr>
      </w:pPr>
    </w:p>
    <w:p w14:paraId="2B8E3F3A" w14:textId="7D3CB6E2" w:rsidR="00B42225" w:rsidRPr="00B6137F" w:rsidRDefault="00C15400" w:rsidP="004F1DBA">
      <w:pPr>
        <w:autoSpaceDE w:val="0"/>
        <w:autoSpaceDN w:val="0"/>
        <w:adjustRightInd w:val="0"/>
        <w:ind w:firstLine="709"/>
        <w:jc w:val="both"/>
        <w:rPr>
          <w:rFonts w:asciiTheme="minorHAnsi" w:hAnsiTheme="minorHAnsi" w:cstheme="minorHAnsi"/>
          <w:b/>
          <w:sz w:val="24"/>
          <w:szCs w:val="24"/>
          <w:lang w:val="es-ES_tradnl"/>
        </w:rPr>
      </w:pPr>
      <w:proofErr w:type="gramStart"/>
      <w:r w:rsidRPr="00B6137F">
        <w:rPr>
          <w:rFonts w:asciiTheme="minorHAnsi" w:hAnsiTheme="minorHAnsi" w:cstheme="minorHAnsi"/>
          <w:b/>
          <w:sz w:val="24"/>
          <w:szCs w:val="24"/>
          <w:lang w:val="es-ES_tradnl"/>
        </w:rPr>
        <w:t>SEGUND</w:t>
      </w:r>
      <w:r w:rsidR="00B42225" w:rsidRPr="00B6137F">
        <w:rPr>
          <w:rFonts w:asciiTheme="minorHAnsi" w:hAnsiTheme="minorHAnsi" w:cstheme="minorHAnsi"/>
          <w:b/>
          <w:sz w:val="24"/>
          <w:szCs w:val="24"/>
          <w:lang w:val="es-ES_tradnl"/>
        </w:rPr>
        <w:t>A.-</w:t>
      </w:r>
      <w:proofErr w:type="gramEnd"/>
      <w:r w:rsidR="00B42225" w:rsidRPr="00B6137F">
        <w:rPr>
          <w:rFonts w:asciiTheme="minorHAnsi" w:hAnsiTheme="minorHAnsi" w:cstheme="minorHAnsi"/>
          <w:b/>
          <w:sz w:val="24"/>
          <w:szCs w:val="24"/>
          <w:lang w:val="es-ES_tradnl"/>
        </w:rPr>
        <w:t xml:space="preserve"> </w:t>
      </w:r>
      <w:r w:rsidR="00C344F8" w:rsidRPr="00B6137F">
        <w:rPr>
          <w:rFonts w:asciiTheme="minorHAnsi" w:hAnsiTheme="minorHAnsi" w:cstheme="minorHAnsi"/>
          <w:b/>
          <w:sz w:val="24"/>
          <w:szCs w:val="24"/>
          <w:lang w:val="es-ES_tradnl"/>
        </w:rPr>
        <w:t xml:space="preserve"> DIRECCIÓN DE LA CÁTEDRA /AULA UNIVERSITARIA</w:t>
      </w:r>
    </w:p>
    <w:p w14:paraId="0B1C5064" w14:textId="77777777" w:rsidR="00B42225" w:rsidRPr="00B6137F" w:rsidRDefault="00B42225" w:rsidP="004F1DBA">
      <w:pPr>
        <w:autoSpaceDE w:val="0"/>
        <w:autoSpaceDN w:val="0"/>
        <w:adjustRightInd w:val="0"/>
        <w:jc w:val="both"/>
        <w:rPr>
          <w:rFonts w:asciiTheme="minorHAnsi" w:hAnsiTheme="minorHAnsi" w:cstheme="minorHAnsi"/>
          <w:sz w:val="24"/>
          <w:szCs w:val="24"/>
          <w:lang w:val="es-ES_tradnl"/>
        </w:rPr>
      </w:pPr>
    </w:p>
    <w:p w14:paraId="5844C845" w14:textId="798B8EC7" w:rsidR="00B42225" w:rsidRPr="00B6137F" w:rsidRDefault="00B42225" w:rsidP="004F1DBA">
      <w:pPr>
        <w:autoSpaceDE w:val="0"/>
        <w:autoSpaceDN w:val="0"/>
        <w:adjustRightInd w:val="0"/>
        <w:ind w:firstLine="708"/>
        <w:jc w:val="both"/>
        <w:rPr>
          <w:rFonts w:asciiTheme="minorHAnsi" w:hAnsiTheme="minorHAnsi" w:cstheme="minorHAnsi"/>
          <w:sz w:val="24"/>
          <w:szCs w:val="24"/>
          <w:lang w:val="es-ES_tradnl"/>
        </w:rPr>
      </w:pPr>
      <w:r w:rsidRPr="00B6137F">
        <w:rPr>
          <w:rFonts w:asciiTheme="minorHAnsi" w:hAnsiTheme="minorHAnsi" w:cstheme="minorHAnsi"/>
          <w:sz w:val="24"/>
          <w:szCs w:val="24"/>
        </w:rPr>
        <w:t>El/la Rector/a nombrará a</w:t>
      </w:r>
      <w:r w:rsidR="00B27A80">
        <w:rPr>
          <w:rFonts w:asciiTheme="minorHAnsi" w:hAnsiTheme="minorHAnsi" w:cstheme="minorHAnsi"/>
          <w:sz w:val="24"/>
          <w:szCs w:val="24"/>
        </w:rPr>
        <w:t xml:space="preserve"> la persona </w:t>
      </w:r>
      <w:r w:rsidR="00B5225B">
        <w:rPr>
          <w:rFonts w:asciiTheme="minorHAnsi" w:hAnsiTheme="minorHAnsi" w:cstheme="minorHAnsi"/>
          <w:sz w:val="24"/>
          <w:szCs w:val="24"/>
        </w:rPr>
        <w:t>Directora</w:t>
      </w:r>
      <w:r w:rsidR="00B27A80">
        <w:rPr>
          <w:rFonts w:asciiTheme="minorHAnsi" w:hAnsiTheme="minorHAnsi" w:cstheme="minorHAnsi"/>
          <w:sz w:val="24"/>
          <w:szCs w:val="24"/>
        </w:rPr>
        <w:t xml:space="preserve"> </w:t>
      </w:r>
      <w:r w:rsidRPr="00B6137F">
        <w:rPr>
          <w:rFonts w:asciiTheme="minorHAnsi" w:hAnsiTheme="minorHAnsi" w:cstheme="minorHAnsi"/>
          <w:sz w:val="24"/>
          <w:szCs w:val="24"/>
        </w:rPr>
        <w:t xml:space="preserve">de la Cátedra </w:t>
      </w:r>
      <w:r w:rsidR="003652B3" w:rsidRPr="00B6137F">
        <w:rPr>
          <w:rFonts w:asciiTheme="minorHAnsi" w:hAnsiTheme="minorHAnsi" w:cstheme="minorHAnsi"/>
          <w:sz w:val="24"/>
          <w:szCs w:val="24"/>
        </w:rPr>
        <w:t xml:space="preserve">/ Aula </w:t>
      </w:r>
      <w:r w:rsidRPr="00B6137F">
        <w:rPr>
          <w:rFonts w:asciiTheme="minorHAnsi" w:hAnsiTheme="minorHAnsi" w:cstheme="minorHAnsi"/>
          <w:sz w:val="24"/>
          <w:szCs w:val="24"/>
        </w:rPr>
        <w:t xml:space="preserve">Universitaria de entre el personal docente e investigador con vinculación permanente a la Universidad de Jaén, cuya actividad investigadora y docente guarde relación con el ámbito de la actividad de la presente Cátedra </w:t>
      </w:r>
      <w:r w:rsidR="0066004A" w:rsidRPr="00B6137F">
        <w:rPr>
          <w:rFonts w:asciiTheme="minorHAnsi" w:hAnsiTheme="minorHAnsi" w:cstheme="minorHAnsi"/>
          <w:sz w:val="24"/>
          <w:szCs w:val="24"/>
        </w:rPr>
        <w:t xml:space="preserve">/ Aula </w:t>
      </w:r>
      <w:r w:rsidRPr="00B6137F">
        <w:rPr>
          <w:rFonts w:asciiTheme="minorHAnsi" w:hAnsiTheme="minorHAnsi" w:cstheme="minorHAnsi"/>
          <w:sz w:val="24"/>
          <w:szCs w:val="24"/>
        </w:rPr>
        <w:t>Universitaria.</w:t>
      </w:r>
    </w:p>
    <w:p w14:paraId="61C3E4E4" w14:textId="77777777" w:rsidR="00B42225" w:rsidRPr="00B6137F" w:rsidRDefault="00B42225" w:rsidP="004F1DBA">
      <w:pPr>
        <w:jc w:val="both"/>
        <w:rPr>
          <w:rFonts w:asciiTheme="minorHAnsi" w:hAnsiTheme="minorHAnsi" w:cstheme="minorHAnsi"/>
          <w:sz w:val="24"/>
          <w:szCs w:val="24"/>
        </w:rPr>
      </w:pPr>
    </w:p>
    <w:p w14:paraId="3330F943" w14:textId="4DCC6D37" w:rsidR="00B42225" w:rsidRPr="00B6137F" w:rsidRDefault="00B42225" w:rsidP="004F1DBA">
      <w:pPr>
        <w:ind w:firstLine="708"/>
        <w:jc w:val="both"/>
        <w:rPr>
          <w:rFonts w:asciiTheme="minorHAnsi" w:hAnsiTheme="minorHAnsi" w:cstheme="minorHAnsi"/>
          <w:sz w:val="24"/>
          <w:szCs w:val="24"/>
        </w:rPr>
      </w:pPr>
      <w:r w:rsidRPr="00B6137F">
        <w:rPr>
          <w:rFonts w:asciiTheme="minorHAnsi" w:hAnsiTheme="minorHAnsi" w:cstheme="minorHAnsi"/>
          <w:sz w:val="24"/>
          <w:szCs w:val="24"/>
        </w:rPr>
        <w:t>Serán funciones del Director</w:t>
      </w:r>
      <w:r w:rsidR="00B27A80">
        <w:rPr>
          <w:rFonts w:asciiTheme="minorHAnsi" w:hAnsiTheme="minorHAnsi" w:cstheme="minorHAnsi"/>
          <w:sz w:val="24"/>
          <w:szCs w:val="24"/>
        </w:rPr>
        <w:t xml:space="preserve"> o de la Director</w:t>
      </w:r>
      <w:r w:rsidRPr="00B6137F">
        <w:rPr>
          <w:rFonts w:asciiTheme="minorHAnsi" w:hAnsiTheme="minorHAnsi" w:cstheme="minorHAnsi"/>
          <w:sz w:val="24"/>
          <w:szCs w:val="24"/>
        </w:rPr>
        <w:t>a:</w:t>
      </w:r>
    </w:p>
    <w:p w14:paraId="78D75188"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a) La planificación, seguimiento y ejecución de las funciones encomendadas por la Comisión de Seguimiento.</w:t>
      </w:r>
    </w:p>
    <w:p w14:paraId="775FD892"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b) Convocar la Comisión de Seguimiento.</w:t>
      </w:r>
    </w:p>
    <w:p w14:paraId="33045725"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c) Presentar anualmente la Memoria de Actividades y la Memoria Económica a la Comisión de Seguimiento.</w:t>
      </w:r>
    </w:p>
    <w:p w14:paraId="488FF4E4" w14:textId="77777777" w:rsidR="00CE3AC6" w:rsidRPr="00B6137F" w:rsidRDefault="00CE3AC6" w:rsidP="004F1DBA">
      <w:pPr>
        <w:autoSpaceDE w:val="0"/>
        <w:autoSpaceDN w:val="0"/>
        <w:adjustRightInd w:val="0"/>
        <w:ind w:firstLine="709"/>
        <w:jc w:val="both"/>
        <w:rPr>
          <w:rFonts w:asciiTheme="minorHAnsi" w:hAnsiTheme="minorHAnsi" w:cstheme="minorHAnsi"/>
          <w:color w:val="FF0000"/>
          <w:sz w:val="24"/>
          <w:szCs w:val="24"/>
        </w:rPr>
      </w:pPr>
    </w:p>
    <w:p w14:paraId="55B2AF7C" w14:textId="2565FE23" w:rsidR="00CE3AC6" w:rsidRDefault="00CE3AC6"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lastRenderedPageBreak/>
        <w:t>La Dirección de la Cátedra</w:t>
      </w:r>
      <w:r w:rsidR="0066004A" w:rsidRPr="00B6137F">
        <w:rPr>
          <w:rFonts w:asciiTheme="minorHAnsi" w:hAnsiTheme="minorHAnsi" w:cstheme="minorHAnsi"/>
          <w:sz w:val="24"/>
          <w:szCs w:val="24"/>
        </w:rPr>
        <w:t xml:space="preserve"> / Aula</w:t>
      </w:r>
      <w:r w:rsidRPr="00B6137F">
        <w:rPr>
          <w:rFonts w:asciiTheme="minorHAnsi" w:hAnsiTheme="minorHAnsi" w:cstheme="minorHAnsi"/>
          <w:sz w:val="24"/>
          <w:szCs w:val="24"/>
        </w:rPr>
        <w:t xml:space="preserve"> Universitaria será responsable de la gestión presupuestaria y económica de la misma, de acuerdo con la normativa de aplicación en la Universidad de Jaén.</w:t>
      </w:r>
    </w:p>
    <w:p w14:paraId="54D35A35" w14:textId="4B3886C2" w:rsidR="00B27A80" w:rsidRDefault="00B27A80" w:rsidP="004F1DBA">
      <w:pPr>
        <w:autoSpaceDE w:val="0"/>
        <w:autoSpaceDN w:val="0"/>
        <w:adjustRightInd w:val="0"/>
        <w:ind w:firstLine="709"/>
        <w:jc w:val="both"/>
        <w:rPr>
          <w:rFonts w:asciiTheme="minorHAnsi" w:hAnsiTheme="minorHAnsi" w:cstheme="minorHAnsi"/>
          <w:sz w:val="24"/>
          <w:szCs w:val="24"/>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B27A80" w:rsidRPr="00BA6529" w14:paraId="5C4DCF68"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572FB55F" w14:textId="77777777" w:rsidR="00B27A80" w:rsidRPr="00BA6529" w:rsidRDefault="00B27A80" w:rsidP="00250CA8">
            <w:pPr>
              <w:autoSpaceDE w:val="0"/>
              <w:autoSpaceDN w:val="0"/>
              <w:adjustRightInd w:val="0"/>
              <w:jc w:val="center"/>
              <w:rPr>
                <w:rFonts w:ascii="Calibri" w:hAnsi="Calibri" w:cs="Calibri"/>
                <w:b/>
                <w:color w:val="FF0000"/>
                <w:lang w:val="es-ES_tradnl"/>
              </w:rPr>
            </w:pPr>
            <w:r w:rsidRPr="00BA6529">
              <w:rPr>
                <w:rFonts w:ascii="Calibri" w:hAnsi="Calibri" w:cs="Calibri"/>
                <w:b/>
                <w:color w:val="FF0000"/>
                <w:lang w:val="es-ES_tradnl"/>
              </w:rPr>
              <w:t>INDICACIONES PARA LA REDACCIÓN DE LA CLÁUSULA.</w:t>
            </w:r>
            <w:r>
              <w:rPr>
                <w:rFonts w:ascii="Calibri" w:hAnsi="Calibri" w:cs="Calibri"/>
                <w:b/>
                <w:color w:val="FF0000"/>
                <w:lang w:val="es-ES_tradnl"/>
              </w:rPr>
              <w:t xml:space="preserve"> RECUADRO A</w:t>
            </w:r>
            <w:r w:rsidRPr="00BA6529">
              <w:rPr>
                <w:rFonts w:ascii="Calibri" w:hAnsi="Calibri" w:cs="Calibri"/>
                <w:b/>
                <w:color w:val="FF0000"/>
                <w:lang w:val="es-ES_tradnl"/>
              </w:rPr>
              <w:t xml:space="preserve"> ELIMINAR EN EL TEXTO DEFINITIVO</w:t>
            </w:r>
          </w:p>
        </w:tc>
      </w:tr>
      <w:tr w:rsidR="00B27A80" w:rsidRPr="00BA6529" w14:paraId="0BEE3C22"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07F70344" w14:textId="77777777" w:rsidR="00B27A80" w:rsidRDefault="00B27A80" w:rsidP="00250CA8">
            <w:pPr>
              <w:autoSpaceDE w:val="0"/>
              <w:autoSpaceDN w:val="0"/>
              <w:adjustRightInd w:val="0"/>
              <w:jc w:val="both"/>
              <w:rPr>
                <w:rFonts w:ascii="Calibri" w:hAnsi="Calibri" w:cs="Calibri"/>
                <w:color w:val="FF0000"/>
                <w:lang w:val="es-ES_tradnl"/>
              </w:rPr>
            </w:pPr>
            <w:r w:rsidRPr="00BA6529">
              <w:rPr>
                <w:rFonts w:ascii="Calibri" w:hAnsi="Calibri" w:cs="Calibri"/>
                <w:color w:val="FF0000"/>
                <w:lang w:val="es-ES_tradnl"/>
              </w:rPr>
              <w:t>[</w:t>
            </w:r>
            <w:r>
              <w:rPr>
                <w:rFonts w:ascii="Calibri" w:hAnsi="Calibri" w:cs="Calibri"/>
                <w:color w:val="FF0000"/>
                <w:lang w:val="es-ES_tradnl"/>
              </w:rPr>
              <w:t>Véase los arts. 5 y 6 de la normativa reguladora para la Creación de Cátedras y Aulas universitarias en la Universidad de Jaén de 17 de junio de 2020]</w:t>
            </w:r>
          </w:p>
          <w:p w14:paraId="3F2413C3" w14:textId="77777777" w:rsidR="00B27A80" w:rsidRDefault="00B27A80" w:rsidP="00250CA8">
            <w:pPr>
              <w:autoSpaceDE w:val="0"/>
              <w:autoSpaceDN w:val="0"/>
              <w:adjustRightInd w:val="0"/>
              <w:jc w:val="both"/>
              <w:rPr>
                <w:rFonts w:ascii="Calibri" w:hAnsi="Calibri" w:cs="Calibri"/>
                <w:color w:val="FF0000"/>
                <w:lang w:val="es-ES_tradnl"/>
              </w:rPr>
            </w:pPr>
            <w:r>
              <w:rPr>
                <w:rFonts w:ascii="Calibri" w:hAnsi="Calibri" w:cs="Calibri"/>
                <w:color w:val="FF0000"/>
                <w:lang w:val="es-ES_tradnl"/>
              </w:rPr>
              <w:t>L</w:t>
            </w:r>
            <w:r w:rsidRPr="00B27A80">
              <w:rPr>
                <w:rFonts w:ascii="Calibri" w:hAnsi="Calibri" w:cs="Calibri"/>
                <w:color w:val="FF0000"/>
                <w:lang w:val="es-ES_tradnl"/>
              </w:rPr>
              <w:t>a Dirección de la Cátedra / Aula puede estar asistida en sus labores de gestión por un/a Codirector/a nombrado por el/la Rector/</w:t>
            </w:r>
            <w:r w:rsidR="00E15040">
              <w:rPr>
                <w:rFonts w:ascii="Calibri" w:hAnsi="Calibri" w:cs="Calibri"/>
                <w:color w:val="FF0000"/>
                <w:lang w:val="es-ES_tradnl"/>
              </w:rPr>
              <w:t>a.</w:t>
            </w:r>
          </w:p>
          <w:p w14:paraId="301AB714" w14:textId="2F601587" w:rsidR="00E15040" w:rsidRPr="00BA6529" w:rsidRDefault="00E15040" w:rsidP="00250CA8">
            <w:pPr>
              <w:autoSpaceDE w:val="0"/>
              <w:autoSpaceDN w:val="0"/>
              <w:adjustRightInd w:val="0"/>
              <w:jc w:val="both"/>
              <w:rPr>
                <w:rFonts w:ascii="Calibri" w:hAnsi="Calibri" w:cs="Calibri"/>
                <w:color w:val="FF0000"/>
                <w:lang w:val="es-ES_tradnl"/>
              </w:rPr>
            </w:pPr>
            <w:r>
              <w:rPr>
                <w:rFonts w:ascii="Calibri" w:hAnsi="Calibri" w:cs="Calibri"/>
                <w:color w:val="FF0000"/>
                <w:lang w:val="es-ES_tradnl"/>
              </w:rPr>
              <w:t>Se podrán nombrar otros órganos de gobierno siempre que se justifique su necesidad.</w:t>
            </w:r>
          </w:p>
        </w:tc>
      </w:tr>
    </w:tbl>
    <w:p w14:paraId="5296A2B5" w14:textId="77777777" w:rsidR="00B27A80" w:rsidRPr="00B27A80" w:rsidRDefault="00B27A80" w:rsidP="004F1DBA">
      <w:pPr>
        <w:autoSpaceDE w:val="0"/>
        <w:autoSpaceDN w:val="0"/>
        <w:adjustRightInd w:val="0"/>
        <w:ind w:firstLine="709"/>
        <w:jc w:val="both"/>
        <w:rPr>
          <w:rFonts w:asciiTheme="minorHAnsi" w:hAnsiTheme="minorHAnsi" w:cstheme="minorHAnsi"/>
          <w:sz w:val="24"/>
          <w:szCs w:val="24"/>
          <w:lang w:val="es-ES_tradnl"/>
        </w:rPr>
      </w:pPr>
    </w:p>
    <w:p w14:paraId="673DDE2F" w14:textId="77777777" w:rsidR="00B42225" w:rsidRPr="00B6137F" w:rsidRDefault="00B42225" w:rsidP="004F1DBA">
      <w:pPr>
        <w:autoSpaceDE w:val="0"/>
        <w:autoSpaceDN w:val="0"/>
        <w:adjustRightInd w:val="0"/>
        <w:ind w:firstLine="709"/>
        <w:jc w:val="both"/>
        <w:rPr>
          <w:rFonts w:asciiTheme="minorHAnsi" w:hAnsiTheme="minorHAnsi" w:cstheme="minorHAnsi"/>
          <w:b/>
          <w:sz w:val="24"/>
          <w:szCs w:val="24"/>
          <w:lang w:val="es-ES_tradnl"/>
        </w:rPr>
      </w:pPr>
    </w:p>
    <w:p w14:paraId="4B81A164" w14:textId="66C92B07" w:rsidR="00CE3AC6" w:rsidRPr="00B6137F" w:rsidRDefault="00DF0709" w:rsidP="004F1DBA">
      <w:pPr>
        <w:autoSpaceDE w:val="0"/>
        <w:autoSpaceDN w:val="0"/>
        <w:adjustRightInd w:val="0"/>
        <w:ind w:firstLine="709"/>
        <w:jc w:val="both"/>
        <w:rPr>
          <w:rFonts w:asciiTheme="minorHAnsi" w:hAnsiTheme="minorHAnsi" w:cstheme="minorHAnsi"/>
          <w:b/>
          <w:sz w:val="24"/>
          <w:szCs w:val="24"/>
          <w:lang w:val="es-ES_tradnl"/>
        </w:rPr>
      </w:pPr>
      <w:proofErr w:type="gramStart"/>
      <w:r w:rsidRPr="00B6137F">
        <w:rPr>
          <w:rFonts w:asciiTheme="minorHAnsi" w:hAnsiTheme="minorHAnsi" w:cstheme="minorHAnsi"/>
          <w:b/>
          <w:sz w:val="24"/>
          <w:szCs w:val="24"/>
          <w:lang w:val="es-ES_tradnl"/>
        </w:rPr>
        <w:t>TERCERA</w:t>
      </w:r>
      <w:r w:rsidR="00CE3AC6" w:rsidRPr="00B6137F">
        <w:rPr>
          <w:rFonts w:asciiTheme="minorHAnsi" w:hAnsiTheme="minorHAnsi" w:cstheme="minorHAnsi"/>
          <w:b/>
          <w:sz w:val="24"/>
          <w:szCs w:val="24"/>
          <w:lang w:val="es-ES_tradnl"/>
        </w:rPr>
        <w:t>.-</w:t>
      </w:r>
      <w:proofErr w:type="gramEnd"/>
      <w:r w:rsidR="00CE3AC6" w:rsidRPr="00B6137F">
        <w:rPr>
          <w:rFonts w:asciiTheme="minorHAnsi" w:hAnsiTheme="minorHAnsi" w:cstheme="minorHAnsi"/>
          <w:sz w:val="24"/>
          <w:szCs w:val="24"/>
          <w:lang w:val="es-ES_tradnl"/>
        </w:rPr>
        <w:t xml:space="preserve"> </w:t>
      </w:r>
      <w:r w:rsidR="00C344F8" w:rsidRPr="00B6137F">
        <w:rPr>
          <w:rFonts w:asciiTheme="minorHAnsi" w:hAnsiTheme="minorHAnsi" w:cstheme="minorHAnsi"/>
          <w:b/>
          <w:sz w:val="24"/>
          <w:szCs w:val="24"/>
          <w:lang w:val="es-ES_tradnl"/>
        </w:rPr>
        <w:t>COMISIÓN DE SEGUIMIENTO</w:t>
      </w:r>
    </w:p>
    <w:p w14:paraId="47195DE2" w14:textId="77777777" w:rsidR="00BD3557" w:rsidRPr="00B6137F" w:rsidRDefault="00BD3557" w:rsidP="004F1DBA">
      <w:pPr>
        <w:autoSpaceDE w:val="0"/>
        <w:autoSpaceDN w:val="0"/>
        <w:adjustRightInd w:val="0"/>
        <w:ind w:firstLine="709"/>
        <w:jc w:val="both"/>
        <w:rPr>
          <w:rFonts w:asciiTheme="minorHAnsi" w:hAnsiTheme="minorHAnsi" w:cstheme="minorHAnsi"/>
          <w:sz w:val="24"/>
          <w:szCs w:val="24"/>
          <w:lang w:val="es-ES_tradnl"/>
        </w:rPr>
      </w:pPr>
    </w:p>
    <w:p w14:paraId="333377CD" w14:textId="3DEB896F"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La Comisión de Seguimiento será el órgano colegiado de gobierno para la administración de la Cátedra </w:t>
      </w:r>
      <w:r w:rsidR="0066004A" w:rsidRPr="00B6137F">
        <w:rPr>
          <w:rFonts w:asciiTheme="minorHAnsi" w:hAnsiTheme="minorHAnsi" w:cstheme="minorHAnsi"/>
          <w:sz w:val="24"/>
          <w:szCs w:val="24"/>
          <w:lang w:val="es-ES_tradnl"/>
        </w:rPr>
        <w:t xml:space="preserve">/ Aula </w:t>
      </w:r>
      <w:r w:rsidRPr="00B6137F">
        <w:rPr>
          <w:rFonts w:asciiTheme="minorHAnsi" w:hAnsiTheme="minorHAnsi" w:cstheme="minorHAnsi"/>
          <w:sz w:val="24"/>
          <w:szCs w:val="24"/>
          <w:lang w:val="es-ES_tradnl"/>
        </w:rPr>
        <w:t>Universitaria.</w:t>
      </w:r>
      <w:r w:rsidR="00C320A7">
        <w:rPr>
          <w:rFonts w:asciiTheme="minorHAnsi" w:hAnsiTheme="minorHAnsi" w:cstheme="minorHAnsi"/>
          <w:sz w:val="24"/>
          <w:szCs w:val="24"/>
          <w:lang w:val="es-ES_tradnl"/>
        </w:rPr>
        <w:t xml:space="preserve"> </w:t>
      </w:r>
      <w:r w:rsidRPr="00B6137F">
        <w:rPr>
          <w:rFonts w:asciiTheme="minorHAnsi" w:hAnsiTheme="minorHAnsi" w:cstheme="minorHAnsi"/>
          <w:sz w:val="24"/>
          <w:szCs w:val="24"/>
          <w:lang w:val="es-ES_tradnl"/>
        </w:rPr>
        <w:t>Será paritaria y estará compuesta por:</w:t>
      </w:r>
    </w:p>
    <w:p w14:paraId="395D9067" w14:textId="03FE3607" w:rsidR="00C320A7" w:rsidRPr="00C320A7" w:rsidRDefault="00C320A7" w:rsidP="00C320A7">
      <w:pPr>
        <w:pStyle w:val="Prrafodelista"/>
        <w:numPr>
          <w:ilvl w:val="0"/>
          <w:numId w:val="6"/>
        </w:numPr>
        <w:autoSpaceDE w:val="0"/>
        <w:autoSpaceDN w:val="0"/>
        <w:adjustRightInd w:val="0"/>
        <w:jc w:val="both"/>
        <w:rPr>
          <w:rFonts w:asciiTheme="minorHAnsi" w:hAnsiTheme="minorHAnsi" w:cstheme="minorHAnsi"/>
          <w:sz w:val="24"/>
          <w:szCs w:val="24"/>
          <w:lang w:val="es-ES_tradnl"/>
        </w:rPr>
      </w:pPr>
      <w:r>
        <w:rPr>
          <w:rFonts w:asciiTheme="minorHAnsi" w:hAnsiTheme="minorHAnsi" w:cstheme="minorHAnsi"/>
          <w:sz w:val="24"/>
          <w:szCs w:val="24"/>
          <w:lang w:val="es-ES_tradnl"/>
        </w:rPr>
        <w:t xml:space="preserve">Dos representantes de la Universidad de Jaén: </w:t>
      </w:r>
      <w:r w:rsidRPr="00C320A7">
        <w:rPr>
          <w:rFonts w:asciiTheme="minorHAnsi" w:hAnsiTheme="minorHAnsi" w:cstheme="minorHAnsi"/>
          <w:sz w:val="24"/>
          <w:szCs w:val="24"/>
          <w:lang w:val="es-ES_tradnl"/>
        </w:rPr>
        <w:t xml:space="preserve"> </w:t>
      </w:r>
      <w:r>
        <w:rPr>
          <w:rFonts w:asciiTheme="minorHAnsi" w:hAnsiTheme="minorHAnsi" w:cstheme="minorHAnsi"/>
          <w:sz w:val="24"/>
          <w:szCs w:val="24"/>
          <w:lang w:val="es-ES_tradnl"/>
        </w:rPr>
        <w:t>Director</w:t>
      </w:r>
      <w:r w:rsidR="00B5225B">
        <w:rPr>
          <w:rFonts w:asciiTheme="minorHAnsi" w:hAnsiTheme="minorHAnsi" w:cstheme="minorHAnsi"/>
          <w:sz w:val="24"/>
          <w:szCs w:val="24"/>
          <w:lang w:val="es-ES_tradnl"/>
        </w:rPr>
        <w:t xml:space="preserve"> o Director</w:t>
      </w:r>
      <w:r>
        <w:rPr>
          <w:rFonts w:asciiTheme="minorHAnsi" w:hAnsiTheme="minorHAnsi" w:cstheme="minorHAnsi"/>
          <w:sz w:val="24"/>
          <w:szCs w:val="24"/>
          <w:lang w:val="es-ES_tradnl"/>
        </w:rPr>
        <w:t>a de la Cátedra/Aula Universitaria, que presidirá</w:t>
      </w:r>
      <w:r w:rsidR="00A0212A">
        <w:rPr>
          <w:rFonts w:asciiTheme="minorHAnsi" w:hAnsiTheme="minorHAnsi" w:cstheme="minorHAnsi"/>
          <w:sz w:val="24"/>
          <w:szCs w:val="24"/>
          <w:lang w:val="es-ES_tradnl"/>
        </w:rPr>
        <w:t xml:space="preserve"> la Comisión</w:t>
      </w:r>
      <w:r w:rsidR="000E142E">
        <w:rPr>
          <w:rFonts w:asciiTheme="minorHAnsi" w:hAnsiTheme="minorHAnsi" w:cstheme="minorHAnsi"/>
          <w:sz w:val="24"/>
          <w:szCs w:val="24"/>
          <w:lang w:val="es-ES_tradnl"/>
        </w:rPr>
        <w:t>,</w:t>
      </w:r>
      <w:r w:rsidRPr="00C320A7">
        <w:rPr>
          <w:rFonts w:asciiTheme="minorHAnsi" w:hAnsiTheme="minorHAnsi" w:cstheme="minorHAnsi"/>
          <w:sz w:val="24"/>
          <w:szCs w:val="24"/>
          <w:lang w:val="es-ES_tradnl"/>
        </w:rPr>
        <w:t xml:space="preserve"> y </w:t>
      </w:r>
      <w:r w:rsidR="000E142E">
        <w:rPr>
          <w:rFonts w:asciiTheme="minorHAnsi" w:hAnsiTheme="minorHAnsi" w:cstheme="minorHAnsi"/>
          <w:sz w:val="24"/>
          <w:szCs w:val="24"/>
          <w:lang w:val="es-ES_tradnl"/>
        </w:rPr>
        <w:t>otra persona</w:t>
      </w:r>
      <w:r w:rsidR="00511CF5">
        <w:rPr>
          <w:rFonts w:asciiTheme="minorHAnsi" w:hAnsiTheme="minorHAnsi" w:cstheme="minorHAnsi"/>
          <w:sz w:val="24"/>
          <w:szCs w:val="24"/>
          <w:lang w:val="es-ES_tradnl"/>
        </w:rPr>
        <w:t xml:space="preserve"> perteneciente a la Universidad de Jaén</w:t>
      </w:r>
      <w:r>
        <w:rPr>
          <w:rFonts w:asciiTheme="minorHAnsi" w:hAnsiTheme="minorHAnsi" w:cstheme="minorHAnsi"/>
          <w:sz w:val="24"/>
          <w:szCs w:val="24"/>
          <w:lang w:val="es-ES_tradnl"/>
        </w:rPr>
        <w:t>, ambos nombrados por el Rector/a</w:t>
      </w:r>
    </w:p>
    <w:p w14:paraId="6AB7406F" w14:textId="034D0C7D" w:rsidR="00CE3AC6" w:rsidRPr="00C320A7" w:rsidRDefault="00CE3AC6" w:rsidP="00C320A7">
      <w:pPr>
        <w:pStyle w:val="Prrafodelista"/>
        <w:numPr>
          <w:ilvl w:val="0"/>
          <w:numId w:val="6"/>
        </w:numPr>
        <w:autoSpaceDE w:val="0"/>
        <w:autoSpaceDN w:val="0"/>
        <w:adjustRightInd w:val="0"/>
        <w:jc w:val="both"/>
        <w:rPr>
          <w:rFonts w:asciiTheme="minorHAnsi" w:hAnsiTheme="minorHAnsi" w:cstheme="minorHAnsi"/>
          <w:sz w:val="24"/>
          <w:szCs w:val="24"/>
          <w:lang w:val="es-ES_tradnl"/>
        </w:rPr>
      </w:pPr>
      <w:r w:rsidRPr="00C320A7">
        <w:rPr>
          <w:rFonts w:asciiTheme="minorHAnsi" w:hAnsiTheme="minorHAnsi" w:cstheme="minorHAnsi"/>
          <w:sz w:val="24"/>
          <w:szCs w:val="24"/>
          <w:lang w:val="es-ES_tradnl"/>
        </w:rPr>
        <w:t xml:space="preserve">Dos representantes de la </w:t>
      </w:r>
      <w:r w:rsidR="00ED5AB5" w:rsidRPr="00C320A7">
        <w:rPr>
          <w:rFonts w:asciiTheme="minorHAnsi" w:hAnsiTheme="minorHAnsi" w:cstheme="minorHAnsi"/>
          <w:sz w:val="24"/>
          <w:szCs w:val="24"/>
          <w:lang w:val="es-ES_tradnl"/>
        </w:rPr>
        <w:t>entidad/</w:t>
      </w:r>
      <w:r w:rsidRPr="00C320A7">
        <w:rPr>
          <w:rFonts w:asciiTheme="minorHAnsi" w:hAnsiTheme="minorHAnsi" w:cstheme="minorHAnsi"/>
          <w:sz w:val="24"/>
          <w:szCs w:val="24"/>
          <w:lang w:val="es-ES_tradnl"/>
        </w:rPr>
        <w:t>empresa</w:t>
      </w:r>
      <w:r w:rsidR="00C320A7" w:rsidRPr="00C320A7">
        <w:rPr>
          <w:rFonts w:asciiTheme="minorHAnsi" w:hAnsiTheme="minorHAnsi" w:cstheme="minorHAnsi"/>
          <w:sz w:val="24"/>
          <w:szCs w:val="24"/>
          <w:lang w:val="es-ES_tradnl"/>
        </w:rPr>
        <w:t xml:space="preserve">: </w:t>
      </w:r>
      <w:r w:rsidR="00C320A7" w:rsidRPr="00C320A7">
        <w:rPr>
          <w:rFonts w:asciiTheme="minorHAnsi" w:hAnsiTheme="minorHAnsi" w:cstheme="minorHAnsi"/>
          <w:sz w:val="24"/>
          <w:szCs w:val="24"/>
          <w:lang w:val="es-ES_tradnl"/>
        </w:rPr>
        <w:fldChar w:fldCharType="begin">
          <w:ffData>
            <w:name w:val="Texto9"/>
            <w:enabled/>
            <w:calcOnExit w:val="0"/>
            <w:textInput/>
          </w:ffData>
        </w:fldChar>
      </w:r>
      <w:r w:rsidR="00C320A7" w:rsidRPr="00C320A7">
        <w:rPr>
          <w:rFonts w:asciiTheme="minorHAnsi" w:hAnsiTheme="minorHAnsi" w:cstheme="minorHAnsi"/>
          <w:sz w:val="24"/>
          <w:szCs w:val="24"/>
          <w:lang w:val="es-ES_tradnl"/>
        </w:rPr>
        <w:instrText xml:space="preserve"> FORMTEXT </w:instrText>
      </w:r>
      <w:r w:rsidR="00C320A7" w:rsidRPr="00C320A7">
        <w:rPr>
          <w:rFonts w:asciiTheme="minorHAnsi" w:hAnsiTheme="minorHAnsi" w:cstheme="minorHAnsi"/>
          <w:sz w:val="24"/>
          <w:szCs w:val="24"/>
          <w:lang w:val="es-ES_tradnl"/>
        </w:rPr>
      </w:r>
      <w:r w:rsidR="00C320A7" w:rsidRPr="00C320A7">
        <w:rPr>
          <w:rFonts w:asciiTheme="minorHAnsi" w:hAnsiTheme="minorHAnsi" w:cstheme="minorHAnsi"/>
          <w:sz w:val="24"/>
          <w:szCs w:val="24"/>
          <w:lang w:val="es-ES_tradnl"/>
        </w:rPr>
        <w:fldChar w:fldCharType="separate"/>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C320A7">
        <w:rPr>
          <w:rFonts w:asciiTheme="minorHAnsi" w:hAnsiTheme="minorHAnsi" w:cstheme="minorHAnsi"/>
          <w:sz w:val="24"/>
          <w:szCs w:val="24"/>
          <w:lang w:val="es-ES_tradnl"/>
        </w:rPr>
        <w:fldChar w:fldCharType="end"/>
      </w:r>
      <w:r w:rsidR="00C320A7" w:rsidRPr="00C320A7">
        <w:rPr>
          <w:rFonts w:asciiTheme="minorHAnsi" w:hAnsiTheme="minorHAnsi" w:cstheme="minorHAnsi"/>
          <w:sz w:val="24"/>
          <w:szCs w:val="24"/>
          <w:lang w:val="es-ES_tradnl"/>
        </w:rPr>
        <w:t xml:space="preserve"> y </w:t>
      </w:r>
      <w:r w:rsidR="00C320A7" w:rsidRPr="00C320A7">
        <w:rPr>
          <w:rFonts w:asciiTheme="minorHAnsi" w:hAnsiTheme="minorHAnsi" w:cstheme="minorHAnsi"/>
          <w:sz w:val="24"/>
          <w:szCs w:val="24"/>
          <w:lang w:val="es-ES_tradnl"/>
        </w:rPr>
        <w:fldChar w:fldCharType="begin">
          <w:ffData>
            <w:name w:val="Texto9"/>
            <w:enabled/>
            <w:calcOnExit w:val="0"/>
            <w:textInput/>
          </w:ffData>
        </w:fldChar>
      </w:r>
      <w:r w:rsidR="00C320A7" w:rsidRPr="00C320A7">
        <w:rPr>
          <w:rFonts w:asciiTheme="minorHAnsi" w:hAnsiTheme="minorHAnsi" w:cstheme="minorHAnsi"/>
          <w:sz w:val="24"/>
          <w:szCs w:val="24"/>
          <w:lang w:val="es-ES_tradnl"/>
        </w:rPr>
        <w:instrText xml:space="preserve"> FORMTEXT </w:instrText>
      </w:r>
      <w:r w:rsidR="00C320A7" w:rsidRPr="00C320A7">
        <w:rPr>
          <w:rFonts w:asciiTheme="minorHAnsi" w:hAnsiTheme="minorHAnsi" w:cstheme="minorHAnsi"/>
          <w:sz w:val="24"/>
          <w:szCs w:val="24"/>
          <w:lang w:val="es-ES_tradnl"/>
        </w:rPr>
      </w:r>
      <w:r w:rsidR="00C320A7" w:rsidRPr="00C320A7">
        <w:rPr>
          <w:rFonts w:asciiTheme="minorHAnsi" w:hAnsiTheme="minorHAnsi" w:cstheme="minorHAnsi"/>
          <w:sz w:val="24"/>
          <w:szCs w:val="24"/>
          <w:lang w:val="es-ES_tradnl"/>
        </w:rPr>
        <w:fldChar w:fldCharType="separate"/>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B6137F">
        <w:rPr>
          <w:noProof/>
          <w:lang w:val="es-ES_tradnl"/>
        </w:rPr>
        <w:t> </w:t>
      </w:r>
      <w:r w:rsidR="00C320A7" w:rsidRPr="00C320A7">
        <w:rPr>
          <w:rFonts w:asciiTheme="minorHAnsi" w:hAnsiTheme="minorHAnsi" w:cstheme="minorHAnsi"/>
          <w:sz w:val="24"/>
          <w:szCs w:val="24"/>
          <w:lang w:val="es-ES_tradnl"/>
        </w:rPr>
        <w:fldChar w:fldCharType="end"/>
      </w:r>
    </w:p>
    <w:p w14:paraId="01BB237C" w14:textId="434895B1" w:rsidR="00C320A7" w:rsidRDefault="00C320A7" w:rsidP="00C320A7">
      <w:pPr>
        <w:pStyle w:val="Prrafodelista"/>
        <w:autoSpaceDE w:val="0"/>
        <w:autoSpaceDN w:val="0"/>
        <w:adjustRightInd w:val="0"/>
        <w:ind w:left="1069"/>
        <w:jc w:val="both"/>
        <w:rPr>
          <w:rFonts w:asciiTheme="minorHAnsi" w:hAnsiTheme="minorHAnsi" w:cstheme="minorHAnsi"/>
          <w:sz w:val="24"/>
          <w:szCs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C320A7" w:rsidRPr="00BA6529" w14:paraId="3F5F3D1F"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0C33EEDD" w14:textId="77777777" w:rsidR="00C320A7" w:rsidRPr="00BA6529" w:rsidRDefault="00C320A7" w:rsidP="00250CA8">
            <w:pPr>
              <w:autoSpaceDE w:val="0"/>
              <w:autoSpaceDN w:val="0"/>
              <w:adjustRightInd w:val="0"/>
              <w:jc w:val="center"/>
              <w:rPr>
                <w:rFonts w:ascii="Calibri" w:hAnsi="Calibri" w:cs="Calibri"/>
                <w:b/>
                <w:color w:val="FF0000"/>
                <w:lang w:val="es-ES_tradnl"/>
              </w:rPr>
            </w:pPr>
            <w:bookmarkStart w:id="1" w:name="_Hlk147833296"/>
            <w:r w:rsidRPr="00BA6529">
              <w:rPr>
                <w:rFonts w:ascii="Calibri" w:hAnsi="Calibri" w:cs="Calibri"/>
                <w:b/>
                <w:color w:val="FF0000"/>
                <w:lang w:val="es-ES_tradnl"/>
              </w:rPr>
              <w:t>INDICACIONES PARA LA REDACCIÓN DE LA CLÁUSULA.</w:t>
            </w:r>
            <w:r>
              <w:rPr>
                <w:rFonts w:ascii="Calibri" w:hAnsi="Calibri" w:cs="Calibri"/>
                <w:b/>
                <w:color w:val="FF0000"/>
                <w:lang w:val="es-ES_tradnl"/>
              </w:rPr>
              <w:t xml:space="preserve"> RECUADRO A</w:t>
            </w:r>
            <w:r w:rsidRPr="00BA6529">
              <w:rPr>
                <w:rFonts w:ascii="Calibri" w:hAnsi="Calibri" w:cs="Calibri"/>
                <w:b/>
                <w:color w:val="FF0000"/>
                <w:lang w:val="es-ES_tradnl"/>
              </w:rPr>
              <w:t xml:space="preserve"> ELIMINAR EN EL TEXTO DEFINITIVO</w:t>
            </w:r>
          </w:p>
        </w:tc>
      </w:tr>
      <w:tr w:rsidR="00C320A7" w:rsidRPr="00BA6529" w14:paraId="27A5E380"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43B8A7E0" w14:textId="42229AE6" w:rsidR="00C320A7" w:rsidRDefault="00C320A7" w:rsidP="00250CA8">
            <w:pPr>
              <w:autoSpaceDE w:val="0"/>
              <w:autoSpaceDN w:val="0"/>
              <w:adjustRightInd w:val="0"/>
              <w:jc w:val="both"/>
              <w:rPr>
                <w:rFonts w:ascii="Calibri" w:hAnsi="Calibri" w:cs="Calibri"/>
                <w:color w:val="FF0000"/>
                <w:lang w:val="es-ES_tradnl"/>
              </w:rPr>
            </w:pPr>
            <w:r w:rsidRPr="00BA6529">
              <w:rPr>
                <w:rFonts w:ascii="Calibri" w:hAnsi="Calibri" w:cs="Calibri"/>
                <w:color w:val="FF0000"/>
                <w:lang w:val="es-ES_tradnl"/>
              </w:rPr>
              <w:t>[</w:t>
            </w:r>
            <w:r>
              <w:rPr>
                <w:rFonts w:ascii="Calibri" w:hAnsi="Calibri" w:cs="Calibri"/>
                <w:color w:val="FF0000"/>
                <w:lang w:val="es-ES_tradnl"/>
              </w:rPr>
              <w:t>Véase los art. 7 de la normativa reguladora para la Creación de Cátedras y Aulas universitarias en la Universidad de Jaén de 17 de junio de 2020]</w:t>
            </w:r>
          </w:p>
          <w:p w14:paraId="0318CA48" w14:textId="77777777" w:rsidR="00C320A7" w:rsidRDefault="00C320A7" w:rsidP="00250CA8">
            <w:pPr>
              <w:autoSpaceDE w:val="0"/>
              <w:autoSpaceDN w:val="0"/>
              <w:adjustRightInd w:val="0"/>
              <w:jc w:val="both"/>
              <w:rPr>
                <w:rFonts w:ascii="Calibri" w:hAnsi="Calibri" w:cs="Calibri"/>
                <w:color w:val="FF0000"/>
                <w:lang w:val="es-ES_tradnl"/>
              </w:rPr>
            </w:pPr>
            <w:r w:rsidRPr="00C320A7">
              <w:rPr>
                <w:rFonts w:ascii="Calibri" w:hAnsi="Calibri" w:cs="Calibri"/>
                <w:color w:val="FF0000"/>
                <w:lang w:val="es-ES_tradnl"/>
              </w:rPr>
              <w:t>En caso de que haya varias entidades colaboradoras, podrá ampliarse el número de componentes de la Comisión de seguimiento, ampliándose en la misma proporción la representación de la Universidad de Jaén, con el fin de mantener la composición paritaria.</w:t>
            </w:r>
          </w:p>
          <w:p w14:paraId="787E7D9D" w14:textId="0A087FBA" w:rsidR="00A0212A" w:rsidRPr="00BA6529" w:rsidRDefault="00A0212A" w:rsidP="00250CA8">
            <w:pPr>
              <w:autoSpaceDE w:val="0"/>
              <w:autoSpaceDN w:val="0"/>
              <w:adjustRightInd w:val="0"/>
              <w:jc w:val="both"/>
              <w:rPr>
                <w:rFonts w:ascii="Calibri" w:hAnsi="Calibri" w:cs="Calibri"/>
                <w:color w:val="FF0000"/>
                <w:lang w:val="es-ES_tradnl"/>
              </w:rPr>
            </w:pPr>
          </w:p>
        </w:tc>
      </w:tr>
      <w:bookmarkEnd w:id="1"/>
    </w:tbl>
    <w:p w14:paraId="52A3857C" w14:textId="77777777" w:rsidR="00C320A7" w:rsidRPr="00C320A7" w:rsidRDefault="00C320A7" w:rsidP="00C320A7">
      <w:pPr>
        <w:pStyle w:val="Prrafodelista"/>
        <w:autoSpaceDE w:val="0"/>
        <w:autoSpaceDN w:val="0"/>
        <w:adjustRightInd w:val="0"/>
        <w:ind w:left="1069"/>
        <w:jc w:val="both"/>
        <w:rPr>
          <w:rFonts w:asciiTheme="minorHAnsi" w:hAnsiTheme="minorHAnsi" w:cstheme="minorHAnsi"/>
          <w:sz w:val="24"/>
          <w:szCs w:val="24"/>
          <w:lang w:val="es-ES_tradnl"/>
        </w:rPr>
      </w:pPr>
    </w:p>
    <w:p w14:paraId="2C3AE770"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La Comisión de Seguimiento tendrá como funciones:</w:t>
      </w:r>
    </w:p>
    <w:p w14:paraId="6ACD6D88"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a) La aprobación anual del plan de actividades.</w:t>
      </w:r>
    </w:p>
    <w:p w14:paraId="65EFDCEF"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b) La aprobación anual del presupuesto.</w:t>
      </w:r>
    </w:p>
    <w:p w14:paraId="3DFBB7A2"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c) La realización del seguimiento y el control de la ejecución del plan de actividades y del presupuesto.</w:t>
      </w:r>
    </w:p>
    <w:p w14:paraId="7CC09086"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d) La aprobación de la Memoria de Actividades y la Memoria Económica que presentará la Dirección de la Cátedra </w:t>
      </w:r>
      <w:r w:rsidR="0066004A" w:rsidRPr="00B6137F">
        <w:rPr>
          <w:rFonts w:asciiTheme="minorHAnsi" w:hAnsiTheme="minorHAnsi" w:cstheme="minorHAnsi"/>
          <w:sz w:val="24"/>
          <w:szCs w:val="24"/>
          <w:lang w:val="es-ES_tradnl"/>
        </w:rPr>
        <w:t xml:space="preserve">/ Aula </w:t>
      </w:r>
      <w:r w:rsidRPr="00B6137F">
        <w:rPr>
          <w:rFonts w:asciiTheme="minorHAnsi" w:hAnsiTheme="minorHAnsi" w:cstheme="minorHAnsi"/>
          <w:sz w:val="24"/>
          <w:szCs w:val="24"/>
          <w:lang w:val="es-ES_tradnl"/>
        </w:rPr>
        <w:t>Universitaria.</w:t>
      </w:r>
    </w:p>
    <w:p w14:paraId="02755A3F"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e) Elevar a los órganos de gobierno de la Universidad de Jaén las propuestas, informes, acuerdos o decisiones que exijan su sanción o ratificación.</w:t>
      </w:r>
    </w:p>
    <w:p w14:paraId="6B13D636"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lastRenderedPageBreak/>
        <w:t>f) Elevar al órgano de gobierno de la empresa las propuestas que requieran la aprobación o ratificación de la empresa</w:t>
      </w:r>
    </w:p>
    <w:p w14:paraId="730DBFB7"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g)  Promover posibilidades de colaboración en temas científico-tecnológicos de interés común.</w:t>
      </w:r>
    </w:p>
    <w:p w14:paraId="7180C830" w14:textId="3026213B" w:rsidR="00CE3AC6"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h) Proponer la aprobación de los posibles convenios de colaboración de la Cátedra </w:t>
      </w:r>
      <w:r w:rsidR="0066004A" w:rsidRPr="00B6137F">
        <w:rPr>
          <w:rFonts w:asciiTheme="minorHAnsi" w:hAnsiTheme="minorHAnsi" w:cstheme="minorHAnsi"/>
          <w:sz w:val="24"/>
          <w:szCs w:val="24"/>
          <w:lang w:val="es-ES_tradnl"/>
        </w:rPr>
        <w:t xml:space="preserve">/Aula </w:t>
      </w:r>
      <w:r w:rsidRPr="00B6137F">
        <w:rPr>
          <w:rFonts w:asciiTheme="minorHAnsi" w:hAnsiTheme="minorHAnsi" w:cstheme="minorHAnsi"/>
          <w:sz w:val="24"/>
          <w:szCs w:val="24"/>
          <w:lang w:val="es-ES_tradnl"/>
        </w:rPr>
        <w:t xml:space="preserve">Universitaria con otras entidades para la promoción y </w:t>
      </w:r>
      <w:r w:rsidR="0066004A" w:rsidRPr="00B6137F">
        <w:rPr>
          <w:rFonts w:asciiTheme="minorHAnsi" w:hAnsiTheme="minorHAnsi" w:cstheme="minorHAnsi"/>
          <w:sz w:val="24"/>
          <w:szCs w:val="24"/>
          <w:lang w:val="es-ES_tradnl"/>
        </w:rPr>
        <w:t>patrocinio</w:t>
      </w:r>
      <w:r w:rsidR="00C15400" w:rsidRPr="00B6137F">
        <w:rPr>
          <w:rFonts w:asciiTheme="minorHAnsi" w:hAnsiTheme="minorHAnsi" w:cstheme="minorHAnsi"/>
          <w:color w:val="FF0000"/>
          <w:sz w:val="24"/>
          <w:szCs w:val="24"/>
          <w:lang w:val="es-ES_tradnl"/>
        </w:rPr>
        <w:t xml:space="preserve"> </w:t>
      </w:r>
      <w:r w:rsidRPr="00B6137F">
        <w:rPr>
          <w:rFonts w:asciiTheme="minorHAnsi" w:hAnsiTheme="minorHAnsi" w:cstheme="minorHAnsi"/>
          <w:sz w:val="24"/>
          <w:szCs w:val="24"/>
          <w:lang w:val="es-ES_tradnl"/>
        </w:rPr>
        <w:t>de sus fines y actividades.</w:t>
      </w:r>
    </w:p>
    <w:p w14:paraId="41D5AE59" w14:textId="7FA418D6" w:rsidR="000A066C" w:rsidRPr="000E142E" w:rsidRDefault="000A066C" w:rsidP="004F1DBA">
      <w:pPr>
        <w:autoSpaceDE w:val="0"/>
        <w:autoSpaceDN w:val="0"/>
        <w:adjustRightInd w:val="0"/>
        <w:ind w:firstLine="709"/>
        <w:jc w:val="both"/>
        <w:rPr>
          <w:rFonts w:asciiTheme="minorHAnsi" w:hAnsiTheme="minorHAnsi" w:cstheme="minorHAnsi"/>
          <w:sz w:val="24"/>
          <w:szCs w:val="24"/>
          <w:lang w:val="es-ES_tradnl"/>
        </w:rPr>
      </w:pPr>
      <w:r w:rsidRPr="000E142E">
        <w:rPr>
          <w:rFonts w:asciiTheme="minorHAnsi" w:hAnsiTheme="minorHAnsi" w:cstheme="minorHAnsi"/>
          <w:sz w:val="24"/>
          <w:szCs w:val="24"/>
          <w:lang w:val="es-ES_tradnl"/>
        </w:rPr>
        <w:t>i) Divulgar la existencia de la Cátedra/Aula Universitaria en todas las comunicaciones institucionales sobre su actividad.</w:t>
      </w:r>
    </w:p>
    <w:p w14:paraId="748CCB40" w14:textId="50D80EF6" w:rsidR="00CE3AC6" w:rsidRPr="00B6137F" w:rsidRDefault="000A066C" w:rsidP="004F1DBA">
      <w:pPr>
        <w:autoSpaceDE w:val="0"/>
        <w:autoSpaceDN w:val="0"/>
        <w:adjustRightInd w:val="0"/>
        <w:ind w:firstLine="709"/>
        <w:jc w:val="both"/>
        <w:rPr>
          <w:rFonts w:asciiTheme="minorHAnsi" w:hAnsiTheme="minorHAnsi" w:cstheme="minorHAnsi"/>
          <w:sz w:val="24"/>
          <w:szCs w:val="24"/>
          <w:lang w:val="es-ES_tradnl"/>
        </w:rPr>
      </w:pPr>
      <w:r>
        <w:rPr>
          <w:rFonts w:asciiTheme="minorHAnsi" w:hAnsiTheme="minorHAnsi" w:cstheme="minorHAnsi"/>
          <w:sz w:val="24"/>
          <w:szCs w:val="24"/>
          <w:lang w:val="es-ES_tradnl"/>
        </w:rPr>
        <w:t>j</w:t>
      </w:r>
      <w:r w:rsidR="00CE3AC6" w:rsidRPr="00B6137F">
        <w:rPr>
          <w:rFonts w:asciiTheme="minorHAnsi" w:hAnsiTheme="minorHAnsi" w:cstheme="minorHAnsi"/>
          <w:sz w:val="24"/>
          <w:szCs w:val="24"/>
          <w:lang w:val="es-ES_tradnl"/>
        </w:rPr>
        <w:t>) Cualesquiera otras funciones conducentes al logro de los objetivos propuestos y que se acuerden entre las partes.</w:t>
      </w:r>
    </w:p>
    <w:p w14:paraId="585E5328"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p>
    <w:p w14:paraId="35A8F794" w14:textId="190F8F1D"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Además, la Comisión de Seguimiento velará por el cumplimiento y ejecución de los términos y condiciones del presente Convenio</w:t>
      </w:r>
      <w:r w:rsidR="0025470B">
        <w:rPr>
          <w:rFonts w:asciiTheme="minorHAnsi" w:hAnsiTheme="minorHAnsi" w:cstheme="minorHAnsi"/>
          <w:sz w:val="24"/>
          <w:szCs w:val="24"/>
          <w:lang w:val="es-ES_tradnl"/>
        </w:rPr>
        <w:t>, y</w:t>
      </w:r>
      <w:r w:rsidR="0025470B" w:rsidRPr="0025470B">
        <w:t xml:space="preserve"> </w:t>
      </w:r>
      <w:r w:rsidR="0025470B" w:rsidRPr="0025470B">
        <w:rPr>
          <w:rFonts w:asciiTheme="minorHAnsi" w:hAnsiTheme="minorHAnsi" w:cstheme="minorHAnsi"/>
          <w:sz w:val="24"/>
          <w:szCs w:val="24"/>
          <w:lang w:val="es-ES_tradnl"/>
        </w:rPr>
        <w:t>elevar</w:t>
      </w:r>
      <w:r w:rsidR="0025470B">
        <w:rPr>
          <w:rFonts w:asciiTheme="minorHAnsi" w:hAnsiTheme="minorHAnsi" w:cstheme="minorHAnsi"/>
          <w:sz w:val="24"/>
          <w:szCs w:val="24"/>
          <w:lang w:val="es-ES_tradnl"/>
        </w:rPr>
        <w:t>á</w:t>
      </w:r>
      <w:r w:rsidR="0025470B" w:rsidRPr="0025470B">
        <w:rPr>
          <w:rFonts w:asciiTheme="minorHAnsi" w:hAnsiTheme="minorHAnsi" w:cstheme="minorHAnsi"/>
          <w:sz w:val="24"/>
          <w:szCs w:val="24"/>
          <w:lang w:val="es-ES_tradnl"/>
        </w:rPr>
        <w:t xml:space="preserve"> a los órganos de gobierno de las entidades externas las propuestas que requieran la aprobación o ratificación de dichas partes</w:t>
      </w:r>
      <w:r w:rsidR="0025470B">
        <w:rPr>
          <w:rFonts w:asciiTheme="minorHAnsi" w:hAnsiTheme="minorHAnsi" w:cstheme="minorHAnsi"/>
          <w:sz w:val="24"/>
          <w:szCs w:val="24"/>
          <w:lang w:val="es-ES_tradnl"/>
        </w:rPr>
        <w:t>.</w:t>
      </w:r>
    </w:p>
    <w:p w14:paraId="2E2EBEA3"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p>
    <w:p w14:paraId="52542CD5"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La Comisión de Seguimiento se reunirá como mínimo una vez al año, en sesión ordinaria convocada por la Presidencia. Todos los miembros de la Comisión de Seguimiento tendrán derecho a voz y voto en las deliberaciones.</w:t>
      </w:r>
    </w:p>
    <w:p w14:paraId="0248DB5F"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p>
    <w:p w14:paraId="401485E2" w14:textId="77777777" w:rsidR="00CE3AC6" w:rsidRPr="00B6137F" w:rsidRDefault="00CE3AC6"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La Comisión de Seguimiento, a través de su Presidencia, remitirá al órgano competente por razón de la materia objeto de la Cátedra </w:t>
      </w:r>
      <w:r w:rsidR="0066004A" w:rsidRPr="00B6137F">
        <w:rPr>
          <w:rFonts w:asciiTheme="minorHAnsi" w:hAnsiTheme="minorHAnsi" w:cstheme="minorHAnsi"/>
          <w:sz w:val="24"/>
          <w:szCs w:val="24"/>
          <w:lang w:val="es-ES_tradnl"/>
        </w:rPr>
        <w:t xml:space="preserve">/ Aula </w:t>
      </w:r>
      <w:r w:rsidRPr="00B6137F">
        <w:rPr>
          <w:rFonts w:asciiTheme="minorHAnsi" w:hAnsiTheme="minorHAnsi" w:cstheme="minorHAnsi"/>
          <w:sz w:val="24"/>
          <w:szCs w:val="24"/>
          <w:lang w:val="es-ES_tradnl"/>
        </w:rPr>
        <w:t>Universitaria la Memoria de Actividades y la Memoria Económica seg</w:t>
      </w:r>
      <w:r w:rsidR="00C15400" w:rsidRPr="00B6137F">
        <w:rPr>
          <w:rFonts w:asciiTheme="minorHAnsi" w:hAnsiTheme="minorHAnsi" w:cstheme="minorHAnsi"/>
          <w:sz w:val="24"/>
          <w:szCs w:val="24"/>
          <w:lang w:val="es-ES_tradnl"/>
        </w:rPr>
        <w:t>ún lo dispuesto en la N</w:t>
      </w:r>
      <w:r w:rsidR="00DF0709" w:rsidRPr="00B6137F">
        <w:rPr>
          <w:rFonts w:asciiTheme="minorHAnsi" w:hAnsiTheme="minorHAnsi" w:cstheme="minorHAnsi"/>
          <w:sz w:val="24"/>
          <w:szCs w:val="24"/>
          <w:lang w:val="es-ES_tradnl"/>
        </w:rPr>
        <w:t>ormativa reguladora para la creación de Cátedras y Aulas Universitarias en la Universidad de Jaén.</w:t>
      </w:r>
    </w:p>
    <w:p w14:paraId="6E60F5AF" w14:textId="77777777" w:rsidR="00CE3AC6" w:rsidRPr="00B6137F" w:rsidRDefault="00CE3AC6" w:rsidP="004F1DBA">
      <w:pPr>
        <w:autoSpaceDE w:val="0"/>
        <w:autoSpaceDN w:val="0"/>
        <w:adjustRightInd w:val="0"/>
        <w:ind w:firstLine="709"/>
        <w:jc w:val="both"/>
        <w:rPr>
          <w:rFonts w:asciiTheme="minorHAnsi" w:hAnsiTheme="minorHAnsi" w:cstheme="minorHAnsi"/>
          <w:b/>
          <w:sz w:val="24"/>
          <w:szCs w:val="24"/>
          <w:lang w:val="es-ES_tradnl"/>
        </w:rPr>
      </w:pPr>
    </w:p>
    <w:p w14:paraId="18BE2F77" w14:textId="7D9EB35E" w:rsidR="00C968B8" w:rsidRPr="00B6137F" w:rsidRDefault="00A530C4" w:rsidP="004F1DBA">
      <w:pPr>
        <w:ind w:firstLine="708"/>
        <w:jc w:val="both"/>
        <w:rPr>
          <w:rFonts w:asciiTheme="minorHAnsi" w:hAnsiTheme="minorHAnsi" w:cstheme="minorHAnsi"/>
          <w:sz w:val="24"/>
          <w:szCs w:val="24"/>
        </w:rPr>
      </w:pPr>
      <w:proofErr w:type="gramStart"/>
      <w:r w:rsidRPr="00B6137F">
        <w:rPr>
          <w:rFonts w:asciiTheme="minorHAnsi" w:hAnsiTheme="minorHAnsi" w:cstheme="minorHAnsi"/>
          <w:b/>
          <w:sz w:val="24"/>
          <w:szCs w:val="24"/>
        </w:rPr>
        <w:t>CUARTA</w:t>
      </w:r>
      <w:r w:rsidR="00C968B8" w:rsidRPr="00B6137F">
        <w:rPr>
          <w:rFonts w:asciiTheme="minorHAnsi" w:hAnsiTheme="minorHAnsi" w:cstheme="minorHAnsi"/>
          <w:b/>
          <w:sz w:val="24"/>
          <w:szCs w:val="24"/>
        </w:rPr>
        <w:t>.-</w:t>
      </w:r>
      <w:proofErr w:type="gramEnd"/>
      <w:r w:rsidR="00C968B8" w:rsidRPr="00B6137F">
        <w:rPr>
          <w:rFonts w:asciiTheme="minorHAnsi" w:hAnsiTheme="minorHAnsi" w:cstheme="minorHAnsi"/>
          <w:b/>
          <w:sz w:val="24"/>
          <w:szCs w:val="24"/>
        </w:rPr>
        <w:t xml:space="preserve"> </w:t>
      </w:r>
      <w:r w:rsidR="00C344F8" w:rsidRPr="00B6137F">
        <w:rPr>
          <w:rFonts w:asciiTheme="minorHAnsi" w:hAnsiTheme="minorHAnsi" w:cstheme="minorHAnsi"/>
          <w:b/>
          <w:sz w:val="24"/>
          <w:szCs w:val="24"/>
        </w:rPr>
        <w:t>UBICACIÓN DE LA CÁTEDRA / AULA UNIVERSITARIA</w:t>
      </w:r>
    </w:p>
    <w:p w14:paraId="532FA97E" w14:textId="77777777" w:rsidR="004F1DBA" w:rsidRPr="00B6137F" w:rsidRDefault="004F1DBA" w:rsidP="004F1DBA">
      <w:pPr>
        <w:jc w:val="both"/>
        <w:rPr>
          <w:rFonts w:asciiTheme="minorHAnsi" w:hAnsiTheme="minorHAnsi" w:cstheme="minorHAnsi"/>
          <w:sz w:val="24"/>
          <w:szCs w:val="24"/>
          <w:shd w:val="clear" w:color="auto" w:fill="FFFFFF"/>
        </w:rPr>
      </w:pPr>
    </w:p>
    <w:p w14:paraId="668628A1" w14:textId="7DBB5AD9" w:rsidR="00C968B8" w:rsidRPr="00B6137F" w:rsidRDefault="00C968B8" w:rsidP="004F1DBA">
      <w:pPr>
        <w:ind w:firstLine="708"/>
        <w:jc w:val="both"/>
        <w:rPr>
          <w:rFonts w:asciiTheme="minorHAnsi" w:hAnsiTheme="minorHAnsi" w:cstheme="minorHAnsi"/>
          <w:sz w:val="24"/>
          <w:szCs w:val="24"/>
        </w:rPr>
      </w:pPr>
      <w:r w:rsidRPr="00B6137F">
        <w:rPr>
          <w:rFonts w:asciiTheme="minorHAnsi" w:hAnsiTheme="minorHAnsi" w:cstheme="minorHAnsi"/>
          <w:sz w:val="24"/>
          <w:szCs w:val="24"/>
          <w:shd w:val="clear" w:color="auto" w:fill="FFFFFF"/>
        </w:rPr>
        <w:t xml:space="preserve">La “Cátedra </w:t>
      </w:r>
      <w:r w:rsidR="0025470B" w:rsidRPr="00B6137F">
        <w:rPr>
          <w:rFonts w:asciiTheme="minorHAnsi" w:hAnsiTheme="minorHAnsi" w:cstheme="minorHAnsi"/>
          <w:sz w:val="24"/>
          <w:szCs w:val="24"/>
          <w:shd w:val="clear" w:color="auto" w:fill="FFFFFF"/>
        </w:rPr>
        <w:t>/ Aula</w:t>
      </w:r>
      <w:r w:rsidR="0066004A" w:rsidRPr="00B6137F">
        <w:rPr>
          <w:rFonts w:asciiTheme="minorHAnsi" w:hAnsiTheme="minorHAnsi" w:cstheme="minorHAnsi"/>
          <w:sz w:val="24"/>
          <w:szCs w:val="24"/>
          <w:shd w:val="clear" w:color="auto" w:fill="FFFFFF"/>
        </w:rPr>
        <w:t xml:space="preserve"> </w:t>
      </w:r>
      <w:r w:rsidRPr="00B6137F">
        <w:rPr>
          <w:rFonts w:asciiTheme="minorHAnsi" w:hAnsiTheme="minorHAnsi" w:cstheme="minorHAnsi"/>
          <w:sz w:val="24"/>
          <w:szCs w:val="24"/>
          <w:shd w:val="clear" w:color="auto" w:fill="FFFFFF"/>
        </w:rPr>
        <w:t>Universitaria</w:t>
      </w:r>
      <w:r w:rsidR="0025470B">
        <w:rPr>
          <w:rFonts w:asciiTheme="minorHAnsi" w:hAnsiTheme="minorHAnsi" w:cstheme="minorHAnsi"/>
          <w:sz w:val="24"/>
          <w:szCs w:val="24"/>
          <w:shd w:val="clear" w:color="auto" w:fill="FFFFFF"/>
        </w:rPr>
        <w:t xml:space="preserve"> </w:t>
      </w:r>
      <w:r w:rsidR="0025470B" w:rsidRPr="00C320A7">
        <w:rPr>
          <w:rFonts w:asciiTheme="minorHAnsi" w:hAnsiTheme="minorHAnsi" w:cstheme="minorHAnsi"/>
          <w:sz w:val="24"/>
          <w:szCs w:val="24"/>
          <w:lang w:val="es-ES_tradnl"/>
        </w:rPr>
        <w:fldChar w:fldCharType="begin">
          <w:ffData>
            <w:name w:val="Texto9"/>
            <w:enabled/>
            <w:calcOnExit w:val="0"/>
            <w:textInput/>
          </w:ffData>
        </w:fldChar>
      </w:r>
      <w:r w:rsidR="0025470B" w:rsidRPr="00C320A7">
        <w:rPr>
          <w:rFonts w:asciiTheme="minorHAnsi" w:hAnsiTheme="minorHAnsi" w:cstheme="minorHAnsi"/>
          <w:sz w:val="24"/>
          <w:szCs w:val="24"/>
          <w:lang w:val="es-ES_tradnl"/>
        </w:rPr>
        <w:instrText xml:space="preserve"> FORMTEXT </w:instrText>
      </w:r>
      <w:r w:rsidR="0025470B" w:rsidRPr="00C320A7">
        <w:rPr>
          <w:rFonts w:asciiTheme="minorHAnsi" w:hAnsiTheme="minorHAnsi" w:cstheme="minorHAnsi"/>
          <w:sz w:val="24"/>
          <w:szCs w:val="24"/>
          <w:lang w:val="es-ES_tradnl"/>
        </w:rPr>
      </w:r>
      <w:r w:rsidR="0025470B" w:rsidRPr="00C320A7">
        <w:rPr>
          <w:rFonts w:asciiTheme="minorHAnsi" w:hAnsiTheme="minorHAnsi" w:cstheme="minorHAnsi"/>
          <w:sz w:val="24"/>
          <w:szCs w:val="24"/>
          <w:lang w:val="es-ES_tradnl"/>
        </w:rPr>
        <w:fldChar w:fldCharType="separate"/>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C320A7">
        <w:rPr>
          <w:rFonts w:asciiTheme="minorHAnsi" w:hAnsiTheme="minorHAnsi" w:cstheme="minorHAnsi"/>
          <w:sz w:val="24"/>
          <w:szCs w:val="24"/>
          <w:lang w:val="es-ES_tradnl"/>
        </w:rPr>
        <w:fldChar w:fldCharType="end"/>
      </w:r>
      <w:r w:rsidRPr="00B6137F">
        <w:rPr>
          <w:rFonts w:asciiTheme="minorHAnsi" w:hAnsiTheme="minorHAnsi" w:cstheme="minorHAnsi"/>
          <w:sz w:val="24"/>
          <w:szCs w:val="24"/>
          <w:shd w:val="clear" w:color="auto" w:fill="FFFFFF"/>
        </w:rPr>
        <w:t>” tendrá su sede</w:t>
      </w:r>
      <w:r w:rsidR="00BD3557" w:rsidRPr="00B6137F">
        <w:rPr>
          <w:rFonts w:asciiTheme="minorHAnsi" w:hAnsiTheme="minorHAnsi" w:cstheme="minorHAnsi"/>
          <w:sz w:val="24"/>
          <w:szCs w:val="24"/>
          <w:shd w:val="clear" w:color="auto" w:fill="FFFFFF"/>
        </w:rPr>
        <w:t xml:space="preserve"> en</w:t>
      </w:r>
      <w:r w:rsidR="0025470B">
        <w:rPr>
          <w:rFonts w:asciiTheme="minorHAnsi" w:hAnsiTheme="minorHAnsi" w:cstheme="minorHAnsi"/>
          <w:sz w:val="24"/>
          <w:szCs w:val="24"/>
          <w:shd w:val="clear" w:color="auto" w:fill="FFFFFF"/>
        </w:rPr>
        <w:t xml:space="preserve"> </w:t>
      </w:r>
      <w:r w:rsidR="0025470B" w:rsidRPr="00C320A7">
        <w:rPr>
          <w:rFonts w:asciiTheme="minorHAnsi" w:hAnsiTheme="minorHAnsi" w:cstheme="minorHAnsi"/>
          <w:sz w:val="24"/>
          <w:szCs w:val="24"/>
          <w:lang w:val="es-ES_tradnl"/>
        </w:rPr>
        <w:fldChar w:fldCharType="begin">
          <w:ffData>
            <w:name w:val="Texto9"/>
            <w:enabled/>
            <w:calcOnExit w:val="0"/>
            <w:textInput/>
          </w:ffData>
        </w:fldChar>
      </w:r>
      <w:r w:rsidR="0025470B" w:rsidRPr="00C320A7">
        <w:rPr>
          <w:rFonts w:asciiTheme="minorHAnsi" w:hAnsiTheme="minorHAnsi" w:cstheme="minorHAnsi"/>
          <w:sz w:val="24"/>
          <w:szCs w:val="24"/>
          <w:lang w:val="es-ES_tradnl"/>
        </w:rPr>
        <w:instrText xml:space="preserve"> FORMTEXT </w:instrText>
      </w:r>
      <w:r w:rsidR="0025470B" w:rsidRPr="00C320A7">
        <w:rPr>
          <w:rFonts w:asciiTheme="minorHAnsi" w:hAnsiTheme="minorHAnsi" w:cstheme="minorHAnsi"/>
          <w:sz w:val="24"/>
          <w:szCs w:val="24"/>
          <w:lang w:val="es-ES_tradnl"/>
        </w:rPr>
      </w:r>
      <w:r w:rsidR="0025470B" w:rsidRPr="00C320A7">
        <w:rPr>
          <w:rFonts w:asciiTheme="minorHAnsi" w:hAnsiTheme="minorHAnsi" w:cstheme="minorHAnsi"/>
          <w:sz w:val="24"/>
          <w:szCs w:val="24"/>
          <w:lang w:val="es-ES_tradnl"/>
        </w:rPr>
        <w:fldChar w:fldCharType="separate"/>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B6137F">
        <w:rPr>
          <w:noProof/>
          <w:lang w:val="es-ES_tradnl"/>
        </w:rPr>
        <w:t> </w:t>
      </w:r>
      <w:r w:rsidR="0025470B" w:rsidRPr="00C320A7">
        <w:rPr>
          <w:rFonts w:asciiTheme="minorHAnsi" w:hAnsiTheme="minorHAnsi" w:cstheme="minorHAnsi"/>
          <w:sz w:val="24"/>
          <w:szCs w:val="24"/>
          <w:lang w:val="es-ES_tradnl"/>
        </w:rPr>
        <w:fldChar w:fldCharType="end"/>
      </w:r>
      <w:r w:rsidRPr="00B6137F">
        <w:rPr>
          <w:rFonts w:asciiTheme="minorHAnsi" w:hAnsiTheme="minorHAnsi" w:cstheme="minorHAnsi"/>
          <w:sz w:val="24"/>
          <w:szCs w:val="24"/>
          <w:shd w:val="clear" w:color="auto" w:fill="FFFFFF"/>
        </w:rPr>
        <w:t>. </w:t>
      </w:r>
    </w:p>
    <w:p w14:paraId="43D18ADF" w14:textId="77777777" w:rsidR="00C968B8" w:rsidRPr="00B6137F" w:rsidRDefault="00C968B8" w:rsidP="004F1DBA">
      <w:pPr>
        <w:autoSpaceDE w:val="0"/>
        <w:autoSpaceDN w:val="0"/>
        <w:adjustRightInd w:val="0"/>
        <w:ind w:firstLine="709"/>
        <w:jc w:val="both"/>
        <w:rPr>
          <w:rFonts w:asciiTheme="minorHAnsi" w:hAnsiTheme="minorHAnsi" w:cstheme="minorHAnsi"/>
          <w:b/>
          <w:sz w:val="24"/>
          <w:szCs w:val="24"/>
        </w:rPr>
      </w:pPr>
    </w:p>
    <w:p w14:paraId="1A85FEFC" w14:textId="77777777" w:rsidR="00C344F8" w:rsidRDefault="00C344F8" w:rsidP="004F1DBA">
      <w:pPr>
        <w:autoSpaceDE w:val="0"/>
        <w:autoSpaceDN w:val="0"/>
        <w:adjustRightInd w:val="0"/>
        <w:ind w:firstLine="709"/>
        <w:jc w:val="both"/>
        <w:rPr>
          <w:rFonts w:asciiTheme="minorHAnsi" w:hAnsiTheme="minorHAnsi" w:cstheme="minorHAnsi"/>
          <w:b/>
          <w:sz w:val="24"/>
          <w:szCs w:val="24"/>
          <w:lang w:val="es-ES_tradnl"/>
        </w:rPr>
      </w:pPr>
    </w:p>
    <w:p w14:paraId="58C95371" w14:textId="0348CA50" w:rsidR="00C968B8" w:rsidRPr="00B6137F" w:rsidRDefault="00A530C4" w:rsidP="004F1DBA">
      <w:pPr>
        <w:autoSpaceDE w:val="0"/>
        <w:autoSpaceDN w:val="0"/>
        <w:adjustRightInd w:val="0"/>
        <w:ind w:firstLine="709"/>
        <w:jc w:val="both"/>
        <w:rPr>
          <w:rFonts w:asciiTheme="minorHAnsi" w:hAnsiTheme="minorHAnsi" w:cstheme="minorHAnsi"/>
          <w:b/>
          <w:sz w:val="24"/>
          <w:szCs w:val="24"/>
          <w:lang w:val="es-ES_tradnl"/>
        </w:rPr>
      </w:pPr>
      <w:proofErr w:type="gramStart"/>
      <w:r w:rsidRPr="00B6137F">
        <w:rPr>
          <w:rFonts w:asciiTheme="minorHAnsi" w:hAnsiTheme="minorHAnsi" w:cstheme="minorHAnsi"/>
          <w:b/>
          <w:sz w:val="24"/>
          <w:szCs w:val="24"/>
          <w:lang w:val="es-ES_tradnl"/>
        </w:rPr>
        <w:t>QUIN</w:t>
      </w:r>
      <w:r w:rsidR="00C968B8" w:rsidRPr="00B6137F">
        <w:rPr>
          <w:rFonts w:asciiTheme="minorHAnsi" w:hAnsiTheme="minorHAnsi" w:cstheme="minorHAnsi"/>
          <w:b/>
          <w:sz w:val="24"/>
          <w:szCs w:val="24"/>
          <w:lang w:val="es-ES_tradnl"/>
        </w:rPr>
        <w:t>TA.-</w:t>
      </w:r>
      <w:proofErr w:type="gramEnd"/>
      <w:r w:rsidR="00C968B8" w:rsidRPr="00B6137F">
        <w:rPr>
          <w:rFonts w:asciiTheme="minorHAnsi" w:hAnsiTheme="minorHAnsi" w:cstheme="minorHAnsi"/>
          <w:b/>
          <w:sz w:val="24"/>
          <w:szCs w:val="24"/>
          <w:lang w:val="es-ES_tradnl"/>
        </w:rPr>
        <w:t xml:space="preserve"> </w:t>
      </w:r>
      <w:r w:rsidR="00C344F8" w:rsidRPr="00B6137F">
        <w:rPr>
          <w:rFonts w:asciiTheme="minorHAnsi" w:hAnsiTheme="minorHAnsi" w:cstheme="minorHAnsi"/>
          <w:b/>
          <w:sz w:val="24"/>
          <w:szCs w:val="24"/>
          <w:lang w:val="es-ES_tradnl"/>
        </w:rPr>
        <w:t>FINANCIACIÓN</w:t>
      </w:r>
    </w:p>
    <w:p w14:paraId="3E930C5D" w14:textId="77777777" w:rsidR="004F1DBA" w:rsidRPr="00B6137F" w:rsidRDefault="004F1DBA" w:rsidP="004F1DBA">
      <w:pPr>
        <w:autoSpaceDE w:val="0"/>
        <w:autoSpaceDN w:val="0"/>
        <w:adjustRightInd w:val="0"/>
        <w:ind w:firstLine="709"/>
        <w:jc w:val="both"/>
        <w:rPr>
          <w:rFonts w:asciiTheme="minorHAnsi" w:hAnsiTheme="minorHAnsi" w:cstheme="minorHAnsi"/>
          <w:sz w:val="24"/>
          <w:szCs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791CAB" w:rsidRPr="00BA6529" w14:paraId="45CE0D6A"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5B78D69C" w14:textId="77777777" w:rsidR="00791CAB" w:rsidRPr="00BA6529" w:rsidRDefault="00791CAB" w:rsidP="00250CA8">
            <w:pPr>
              <w:autoSpaceDE w:val="0"/>
              <w:autoSpaceDN w:val="0"/>
              <w:adjustRightInd w:val="0"/>
              <w:jc w:val="center"/>
              <w:rPr>
                <w:rFonts w:ascii="Calibri" w:hAnsi="Calibri" w:cs="Calibri"/>
                <w:b/>
                <w:color w:val="FF0000"/>
                <w:lang w:val="es-ES_tradnl"/>
              </w:rPr>
            </w:pPr>
            <w:r w:rsidRPr="00BA6529">
              <w:rPr>
                <w:rFonts w:ascii="Calibri" w:hAnsi="Calibri" w:cs="Calibri"/>
                <w:b/>
                <w:color w:val="FF0000"/>
                <w:lang w:val="es-ES_tradnl"/>
              </w:rPr>
              <w:t>INDICACIONES PARA LA REDACCIÓN DE LA CLÁUSULA.</w:t>
            </w:r>
            <w:r>
              <w:rPr>
                <w:rFonts w:ascii="Calibri" w:hAnsi="Calibri" w:cs="Calibri"/>
                <w:b/>
                <w:color w:val="FF0000"/>
                <w:lang w:val="es-ES_tradnl"/>
              </w:rPr>
              <w:t xml:space="preserve"> RECUADRO A</w:t>
            </w:r>
            <w:r w:rsidRPr="00BA6529">
              <w:rPr>
                <w:rFonts w:ascii="Calibri" w:hAnsi="Calibri" w:cs="Calibri"/>
                <w:b/>
                <w:color w:val="FF0000"/>
                <w:lang w:val="es-ES_tradnl"/>
              </w:rPr>
              <w:t xml:space="preserve"> ELIMINAR EN EL TEXTO DEFINITIVO</w:t>
            </w:r>
          </w:p>
        </w:tc>
      </w:tr>
      <w:tr w:rsidR="00791CAB" w:rsidRPr="00BA6529" w14:paraId="2D7DD6BB"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0CE5872F" w14:textId="541198E0" w:rsidR="00791CAB" w:rsidRDefault="00791CAB" w:rsidP="00250CA8">
            <w:pPr>
              <w:autoSpaceDE w:val="0"/>
              <w:autoSpaceDN w:val="0"/>
              <w:adjustRightInd w:val="0"/>
              <w:jc w:val="both"/>
              <w:rPr>
                <w:rFonts w:ascii="Calibri" w:hAnsi="Calibri" w:cs="Calibri"/>
                <w:color w:val="FF0000"/>
                <w:lang w:val="es-ES_tradnl"/>
              </w:rPr>
            </w:pPr>
            <w:r w:rsidRPr="00BA6529">
              <w:rPr>
                <w:rFonts w:ascii="Calibri" w:hAnsi="Calibri" w:cs="Calibri"/>
                <w:color w:val="FF0000"/>
                <w:lang w:val="es-ES_tradnl"/>
              </w:rPr>
              <w:t>[</w:t>
            </w:r>
            <w:r>
              <w:rPr>
                <w:rFonts w:ascii="Calibri" w:hAnsi="Calibri" w:cs="Calibri"/>
                <w:color w:val="FF0000"/>
                <w:lang w:val="es-ES_tradnl"/>
              </w:rPr>
              <w:t>Véase los arts. 9 y 10 de la normativa reguladora para la Creación de Cátedras y Aulas universitarias en la Universidad de Jaén de 17 de junio de 2020]</w:t>
            </w:r>
          </w:p>
          <w:p w14:paraId="22A2F308" w14:textId="3BA01A16" w:rsidR="00791CAB" w:rsidRPr="00791CAB" w:rsidRDefault="00791CAB" w:rsidP="00791CAB">
            <w:pPr>
              <w:autoSpaceDE w:val="0"/>
              <w:autoSpaceDN w:val="0"/>
              <w:adjustRightInd w:val="0"/>
              <w:jc w:val="both"/>
              <w:rPr>
                <w:rFonts w:ascii="Calibri" w:hAnsi="Calibri" w:cs="Calibri"/>
                <w:color w:val="FF0000"/>
                <w:lang w:val="es-ES_tradnl"/>
              </w:rPr>
            </w:pPr>
            <w:r>
              <w:rPr>
                <w:rFonts w:ascii="Calibri" w:hAnsi="Calibri" w:cs="Calibri"/>
                <w:color w:val="FF0000"/>
                <w:lang w:val="es-ES_tradnl"/>
              </w:rPr>
              <w:t xml:space="preserve">- </w:t>
            </w:r>
            <w:r w:rsidRPr="00791CAB">
              <w:rPr>
                <w:rFonts w:ascii="Calibri" w:hAnsi="Calibri" w:cs="Calibri"/>
                <w:color w:val="FF0000"/>
                <w:lang w:val="es-ES_tradnl"/>
              </w:rPr>
              <w:t xml:space="preserve">Las Cátedras Universitarias creadas por convenio requerirán una aportación económica mínima por parte de las entidades firmantes de 10.000 euros anuales durante un periodo mínimo de tres años. </w:t>
            </w:r>
          </w:p>
          <w:p w14:paraId="5C7FCA39" w14:textId="4EFB3B25" w:rsidR="00791CAB" w:rsidRPr="00BA6529" w:rsidRDefault="00791CAB" w:rsidP="00791CAB">
            <w:pPr>
              <w:autoSpaceDE w:val="0"/>
              <w:autoSpaceDN w:val="0"/>
              <w:adjustRightInd w:val="0"/>
              <w:jc w:val="both"/>
              <w:rPr>
                <w:rFonts w:ascii="Calibri" w:hAnsi="Calibri" w:cs="Calibri"/>
                <w:color w:val="FF0000"/>
                <w:lang w:val="es-ES_tradnl"/>
              </w:rPr>
            </w:pPr>
            <w:r>
              <w:rPr>
                <w:rFonts w:ascii="Calibri" w:hAnsi="Calibri" w:cs="Calibri"/>
                <w:color w:val="FF0000"/>
                <w:lang w:val="es-ES_tradnl"/>
              </w:rPr>
              <w:lastRenderedPageBreak/>
              <w:t xml:space="preserve">- </w:t>
            </w:r>
            <w:r w:rsidRPr="00791CAB">
              <w:rPr>
                <w:rFonts w:ascii="Calibri" w:hAnsi="Calibri" w:cs="Calibri"/>
                <w:color w:val="FF0000"/>
                <w:lang w:val="es-ES_tradnl"/>
              </w:rPr>
              <w:t>Las Aulas Universitarias creadas por convenio requerirán una aportación económica mínima por parte de las entidades firmantes de 5.000 euros anuales durante un periodo mínimo un curso académico</w:t>
            </w:r>
            <w:r w:rsidRPr="00C320A7">
              <w:rPr>
                <w:rFonts w:ascii="Calibri" w:hAnsi="Calibri" w:cs="Calibri"/>
                <w:color w:val="FF0000"/>
                <w:lang w:val="es-ES_tradnl"/>
              </w:rPr>
              <w:t>.</w:t>
            </w:r>
          </w:p>
        </w:tc>
      </w:tr>
    </w:tbl>
    <w:p w14:paraId="075DC1CA" w14:textId="77777777" w:rsidR="00791CAB" w:rsidRDefault="00791CAB" w:rsidP="004F1DBA">
      <w:pPr>
        <w:autoSpaceDE w:val="0"/>
        <w:autoSpaceDN w:val="0"/>
        <w:adjustRightInd w:val="0"/>
        <w:ind w:firstLine="709"/>
        <w:jc w:val="both"/>
        <w:rPr>
          <w:rFonts w:asciiTheme="minorHAnsi" w:hAnsiTheme="minorHAnsi" w:cstheme="minorHAnsi"/>
          <w:sz w:val="24"/>
          <w:szCs w:val="24"/>
          <w:lang w:val="es-ES_tradnl"/>
        </w:rPr>
      </w:pPr>
    </w:p>
    <w:p w14:paraId="58B955D8" w14:textId="77777777" w:rsidR="00791CAB" w:rsidRDefault="00791CAB" w:rsidP="004F1DBA">
      <w:pPr>
        <w:autoSpaceDE w:val="0"/>
        <w:autoSpaceDN w:val="0"/>
        <w:adjustRightInd w:val="0"/>
        <w:ind w:firstLine="709"/>
        <w:jc w:val="both"/>
        <w:rPr>
          <w:rFonts w:asciiTheme="minorHAnsi" w:hAnsiTheme="minorHAnsi" w:cstheme="minorHAnsi"/>
          <w:sz w:val="24"/>
          <w:szCs w:val="24"/>
          <w:lang w:val="es-ES_tradnl"/>
        </w:rPr>
      </w:pPr>
    </w:p>
    <w:p w14:paraId="2A4E1E5C" w14:textId="3E5D3649" w:rsidR="00C968B8" w:rsidRPr="00B6137F" w:rsidRDefault="0025470B" w:rsidP="004F1DBA">
      <w:pPr>
        <w:autoSpaceDE w:val="0"/>
        <w:autoSpaceDN w:val="0"/>
        <w:adjustRightInd w:val="0"/>
        <w:ind w:firstLine="709"/>
        <w:jc w:val="both"/>
        <w:rPr>
          <w:rFonts w:asciiTheme="minorHAnsi" w:hAnsiTheme="minorHAnsi" w:cstheme="minorHAnsi"/>
          <w:sz w:val="24"/>
          <w:szCs w:val="24"/>
          <w:lang w:val="es-ES_tradnl"/>
        </w:rPr>
      </w:pPr>
      <w:r w:rsidRPr="00C320A7">
        <w:rPr>
          <w:rFonts w:asciiTheme="minorHAnsi" w:hAnsiTheme="minorHAnsi" w:cstheme="minorHAnsi"/>
          <w:sz w:val="24"/>
          <w:szCs w:val="24"/>
          <w:lang w:val="es-ES_tradnl"/>
        </w:rPr>
        <w:fldChar w:fldCharType="begin">
          <w:ffData>
            <w:name w:val="Texto9"/>
            <w:enabled/>
            <w:calcOnExit w:val="0"/>
            <w:textInput/>
          </w:ffData>
        </w:fldChar>
      </w:r>
      <w:r w:rsidRPr="00C320A7">
        <w:rPr>
          <w:rFonts w:asciiTheme="minorHAnsi" w:hAnsiTheme="minorHAnsi" w:cstheme="minorHAnsi"/>
          <w:sz w:val="24"/>
          <w:szCs w:val="24"/>
          <w:lang w:val="es-ES_tradnl"/>
        </w:rPr>
        <w:instrText xml:space="preserve"> FORMTEXT </w:instrText>
      </w:r>
      <w:r w:rsidRPr="00C320A7">
        <w:rPr>
          <w:rFonts w:asciiTheme="minorHAnsi" w:hAnsiTheme="minorHAnsi" w:cstheme="minorHAnsi"/>
          <w:sz w:val="24"/>
          <w:szCs w:val="24"/>
          <w:lang w:val="es-ES_tradnl"/>
        </w:rPr>
      </w:r>
      <w:r w:rsidRPr="00C320A7">
        <w:rPr>
          <w:rFonts w:asciiTheme="minorHAnsi" w:hAnsiTheme="minorHAnsi" w:cstheme="minorHAnsi"/>
          <w:sz w:val="24"/>
          <w:szCs w:val="24"/>
          <w:lang w:val="es-ES_tradnl"/>
        </w:rPr>
        <w:fldChar w:fldCharType="separate"/>
      </w:r>
      <w:r w:rsidRPr="00B6137F">
        <w:rPr>
          <w:noProof/>
          <w:lang w:val="es-ES_tradnl"/>
        </w:rPr>
        <w:t> </w:t>
      </w:r>
      <w:r w:rsidRPr="00B6137F">
        <w:rPr>
          <w:noProof/>
          <w:lang w:val="es-ES_tradnl"/>
        </w:rPr>
        <w:t> </w:t>
      </w:r>
      <w:r w:rsidRPr="00B6137F">
        <w:rPr>
          <w:noProof/>
          <w:lang w:val="es-ES_tradnl"/>
        </w:rPr>
        <w:t> </w:t>
      </w:r>
      <w:r w:rsidRPr="00B6137F">
        <w:rPr>
          <w:noProof/>
          <w:lang w:val="es-ES_tradnl"/>
        </w:rPr>
        <w:t> </w:t>
      </w:r>
      <w:r w:rsidRPr="00B6137F">
        <w:rPr>
          <w:noProof/>
          <w:lang w:val="es-ES_tradnl"/>
        </w:rPr>
        <w:t> </w:t>
      </w:r>
      <w:r w:rsidRPr="00C320A7">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 xml:space="preserve"> </w:t>
      </w:r>
      <w:r w:rsidR="004F1DBA" w:rsidRPr="0025470B">
        <w:rPr>
          <w:rFonts w:asciiTheme="minorHAnsi" w:hAnsiTheme="minorHAnsi" w:cstheme="minorHAnsi"/>
          <w:color w:val="FF0000"/>
          <w:sz w:val="24"/>
          <w:szCs w:val="24"/>
          <w:lang w:val="es-ES_tradnl"/>
        </w:rPr>
        <w:t xml:space="preserve">[La </w:t>
      </w:r>
      <w:r w:rsidR="00A0212A" w:rsidRPr="00A0212A">
        <w:rPr>
          <w:rFonts w:asciiTheme="minorHAnsi" w:hAnsiTheme="minorHAnsi" w:cstheme="minorHAnsi"/>
          <w:color w:val="FF0000"/>
          <w:sz w:val="24"/>
          <w:szCs w:val="24"/>
          <w:lang w:val="es-ES_tradnl"/>
        </w:rPr>
        <w:t>institución</w:t>
      </w:r>
      <w:r w:rsidR="00A0212A">
        <w:rPr>
          <w:rFonts w:asciiTheme="minorHAnsi" w:hAnsiTheme="minorHAnsi" w:cstheme="minorHAnsi"/>
          <w:color w:val="FF0000"/>
          <w:sz w:val="24"/>
          <w:szCs w:val="24"/>
          <w:lang w:val="es-ES_tradnl"/>
        </w:rPr>
        <w:t>/</w:t>
      </w:r>
      <w:r w:rsidR="004F1DBA" w:rsidRPr="0025470B">
        <w:rPr>
          <w:rFonts w:asciiTheme="minorHAnsi" w:hAnsiTheme="minorHAnsi" w:cstheme="minorHAnsi"/>
          <w:color w:val="FF0000"/>
          <w:sz w:val="24"/>
          <w:szCs w:val="24"/>
          <w:lang w:val="es-ES_tradnl"/>
        </w:rPr>
        <w:t>entidad/</w:t>
      </w:r>
      <w:r w:rsidR="00C968B8" w:rsidRPr="0025470B">
        <w:rPr>
          <w:rFonts w:asciiTheme="minorHAnsi" w:hAnsiTheme="minorHAnsi" w:cstheme="minorHAnsi"/>
          <w:color w:val="FF0000"/>
          <w:sz w:val="24"/>
          <w:szCs w:val="24"/>
          <w:lang w:val="es-ES_tradnl"/>
        </w:rPr>
        <w:t>empresa]</w:t>
      </w:r>
      <w:r w:rsidR="00C968B8" w:rsidRPr="0025470B">
        <w:rPr>
          <w:rFonts w:asciiTheme="minorHAnsi" w:hAnsiTheme="minorHAnsi" w:cstheme="minorHAnsi"/>
          <w:color w:val="FF0000"/>
          <w:sz w:val="24"/>
          <w:szCs w:val="24"/>
        </w:rPr>
        <w:t xml:space="preserve"> </w:t>
      </w:r>
      <w:r w:rsidR="00DF0709" w:rsidRPr="00B6137F">
        <w:rPr>
          <w:rFonts w:asciiTheme="minorHAnsi" w:hAnsiTheme="minorHAnsi" w:cstheme="minorHAnsi"/>
          <w:sz w:val="24"/>
          <w:szCs w:val="24"/>
          <w:lang w:val="es-ES_tradnl"/>
        </w:rPr>
        <w:t>financia</w:t>
      </w:r>
      <w:r w:rsidR="00C968B8" w:rsidRPr="00B6137F">
        <w:rPr>
          <w:rFonts w:asciiTheme="minorHAnsi" w:hAnsiTheme="minorHAnsi" w:cstheme="minorHAnsi"/>
          <w:sz w:val="24"/>
          <w:szCs w:val="24"/>
          <w:lang w:val="es-ES_tradnl"/>
        </w:rPr>
        <w:t xml:space="preserve"> las actividades de la “Cátedra </w:t>
      </w:r>
      <w:r w:rsidR="0066004A" w:rsidRPr="00B6137F">
        <w:rPr>
          <w:rFonts w:asciiTheme="minorHAnsi" w:hAnsiTheme="minorHAnsi" w:cstheme="minorHAnsi"/>
          <w:sz w:val="24"/>
          <w:szCs w:val="24"/>
          <w:lang w:val="es-ES_tradnl"/>
        </w:rPr>
        <w:t xml:space="preserve">/ Aula </w:t>
      </w:r>
      <w:r w:rsidR="00C968B8" w:rsidRPr="00B6137F">
        <w:rPr>
          <w:rFonts w:asciiTheme="minorHAnsi" w:hAnsiTheme="minorHAnsi" w:cstheme="minorHAnsi"/>
          <w:sz w:val="24"/>
          <w:szCs w:val="24"/>
          <w:lang w:val="es-ES_tradnl"/>
        </w:rPr>
        <w:t>Universitaria</w:t>
      </w:r>
      <w:r w:rsidR="00791CAB">
        <w:rPr>
          <w:rFonts w:asciiTheme="minorHAnsi" w:hAnsiTheme="minorHAnsi" w:cstheme="minorHAnsi"/>
          <w:sz w:val="24"/>
          <w:szCs w:val="24"/>
          <w:lang w:val="es-ES_tradnl"/>
        </w:rPr>
        <w:t xml:space="preserve"> </w:t>
      </w:r>
      <w:r w:rsidR="00791CAB" w:rsidRPr="00C320A7">
        <w:rPr>
          <w:rFonts w:asciiTheme="minorHAnsi" w:hAnsiTheme="minorHAnsi" w:cstheme="minorHAnsi"/>
          <w:sz w:val="24"/>
          <w:szCs w:val="24"/>
          <w:lang w:val="es-ES_tradnl"/>
        </w:rPr>
        <w:fldChar w:fldCharType="begin">
          <w:ffData>
            <w:name w:val="Texto9"/>
            <w:enabled/>
            <w:calcOnExit w:val="0"/>
            <w:textInput/>
          </w:ffData>
        </w:fldChar>
      </w:r>
      <w:r w:rsidR="00791CAB" w:rsidRPr="00C320A7">
        <w:rPr>
          <w:rFonts w:asciiTheme="minorHAnsi" w:hAnsiTheme="minorHAnsi" w:cstheme="minorHAnsi"/>
          <w:sz w:val="24"/>
          <w:szCs w:val="24"/>
          <w:lang w:val="es-ES_tradnl"/>
        </w:rPr>
        <w:instrText xml:space="preserve"> FORMTEXT </w:instrText>
      </w:r>
      <w:r w:rsidR="00791CAB" w:rsidRPr="00C320A7">
        <w:rPr>
          <w:rFonts w:asciiTheme="minorHAnsi" w:hAnsiTheme="minorHAnsi" w:cstheme="minorHAnsi"/>
          <w:sz w:val="24"/>
          <w:szCs w:val="24"/>
          <w:lang w:val="es-ES_tradnl"/>
        </w:rPr>
      </w:r>
      <w:r w:rsidR="00791CAB" w:rsidRPr="00C320A7">
        <w:rPr>
          <w:rFonts w:asciiTheme="minorHAnsi" w:hAnsiTheme="minorHAnsi" w:cstheme="minorHAnsi"/>
          <w:sz w:val="24"/>
          <w:szCs w:val="24"/>
          <w:lang w:val="es-ES_tradnl"/>
        </w:rPr>
        <w:fldChar w:fldCharType="separate"/>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C320A7">
        <w:rPr>
          <w:rFonts w:asciiTheme="minorHAnsi" w:hAnsiTheme="minorHAnsi" w:cstheme="minorHAnsi"/>
          <w:sz w:val="24"/>
          <w:szCs w:val="24"/>
          <w:lang w:val="es-ES_tradnl"/>
        </w:rPr>
        <w:fldChar w:fldCharType="end"/>
      </w:r>
      <w:r w:rsidR="00C968B8" w:rsidRPr="00B6137F">
        <w:rPr>
          <w:rFonts w:asciiTheme="minorHAnsi" w:hAnsiTheme="minorHAnsi" w:cstheme="minorHAnsi"/>
          <w:sz w:val="24"/>
          <w:szCs w:val="24"/>
          <w:lang w:val="es-ES_tradnl"/>
        </w:rPr>
        <w:t xml:space="preserve">” mediante la aportación de una cantidad anual, que en cada ejercicio será de </w:t>
      </w:r>
      <w:r w:rsidR="00791CAB" w:rsidRPr="00C320A7">
        <w:rPr>
          <w:rFonts w:asciiTheme="minorHAnsi" w:hAnsiTheme="minorHAnsi" w:cstheme="minorHAnsi"/>
          <w:sz w:val="24"/>
          <w:szCs w:val="24"/>
          <w:lang w:val="es-ES_tradnl"/>
        </w:rPr>
        <w:fldChar w:fldCharType="begin">
          <w:ffData>
            <w:name w:val="Texto9"/>
            <w:enabled/>
            <w:calcOnExit w:val="0"/>
            <w:textInput/>
          </w:ffData>
        </w:fldChar>
      </w:r>
      <w:r w:rsidR="00791CAB" w:rsidRPr="00C320A7">
        <w:rPr>
          <w:rFonts w:asciiTheme="minorHAnsi" w:hAnsiTheme="minorHAnsi" w:cstheme="minorHAnsi"/>
          <w:sz w:val="24"/>
          <w:szCs w:val="24"/>
          <w:lang w:val="es-ES_tradnl"/>
        </w:rPr>
        <w:instrText xml:space="preserve"> FORMTEXT </w:instrText>
      </w:r>
      <w:r w:rsidR="00791CAB" w:rsidRPr="00C320A7">
        <w:rPr>
          <w:rFonts w:asciiTheme="minorHAnsi" w:hAnsiTheme="minorHAnsi" w:cstheme="minorHAnsi"/>
          <w:sz w:val="24"/>
          <w:szCs w:val="24"/>
          <w:lang w:val="es-ES_tradnl"/>
        </w:rPr>
      </w:r>
      <w:r w:rsidR="00791CAB" w:rsidRPr="00C320A7">
        <w:rPr>
          <w:rFonts w:asciiTheme="minorHAnsi" w:hAnsiTheme="minorHAnsi" w:cstheme="minorHAnsi"/>
          <w:sz w:val="24"/>
          <w:szCs w:val="24"/>
          <w:lang w:val="es-ES_tradnl"/>
        </w:rPr>
        <w:fldChar w:fldCharType="separate"/>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C320A7">
        <w:rPr>
          <w:rFonts w:asciiTheme="minorHAnsi" w:hAnsiTheme="minorHAnsi" w:cstheme="minorHAnsi"/>
          <w:sz w:val="24"/>
          <w:szCs w:val="24"/>
          <w:lang w:val="es-ES_tradnl"/>
        </w:rPr>
        <w:fldChar w:fldCharType="end"/>
      </w:r>
      <w:r w:rsidR="00DF0709" w:rsidRPr="00B6137F">
        <w:rPr>
          <w:rFonts w:asciiTheme="minorHAnsi" w:hAnsiTheme="minorHAnsi" w:cstheme="minorHAnsi"/>
          <w:sz w:val="24"/>
          <w:szCs w:val="24"/>
          <w:lang w:val="es-ES_tradnl"/>
        </w:rPr>
        <w:t xml:space="preserve"> euros </w:t>
      </w:r>
      <w:r w:rsidR="00791CAB">
        <w:rPr>
          <w:rFonts w:asciiTheme="minorHAnsi" w:hAnsiTheme="minorHAnsi" w:cstheme="minorHAnsi"/>
          <w:sz w:val="24"/>
          <w:szCs w:val="24"/>
          <w:lang w:val="es-ES_tradnl"/>
        </w:rPr>
        <w:t>(</w:t>
      </w:r>
      <w:r w:rsidR="00791CAB" w:rsidRPr="00C320A7">
        <w:rPr>
          <w:rFonts w:asciiTheme="minorHAnsi" w:hAnsiTheme="minorHAnsi" w:cstheme="minorHAnsi"/>
          <w:sz w:val="24"/>
          <w:szCs w:val="24"/>
          <w:lang w:val="es-ES_tradnl"/>
        </w:rPr>
        <w:fldChar w:fldCharType="begin">
          <w:ffData>
            <w:name w:val="Texto9"/>
            <w:enabled/>
            <w:calcOnExit w:val="0"/>
            <w:textInput/>
          </w:ffData>
        </w:fldChar>
      </w:r>
      <w:r w:rsidR="00791CAB" w:rsidRPr="00C320A7">
        <w:rPr>
          <w:rFonts w:asciiTheme="minorHAnsi" w:hAnsiTheme="minorHAnsi" w:cstheme="minorHAnsi"/>
          <w:sz w:val="24"/>
          <w:szCs w:val="24"/>
          <w:lang w:val="es-ES_tradnl"/>
        </w:rPr>
        <w:instrText xml:space="preserve"> FORMTEXT </w:instrText>
      </w:r>
      <w:r w:rsidR="00791CAB" w:rsidRPr="00C320A7">
        <w:rPr>
          <w:rFonts w:asciiTheme="minorHAnsi" w:hAnsiTheme="minorHAnsi" w:cstheme="minorHAnsi"/>
          <w:sz w:val="24"/>
          <w:szCs w:val="24"/>
          <w:lang w:val="es-ES_tradnl"/>
        </w:rPr>
      </w:r>
      <w:r w:rsidR="00791CAB" w:rsidRPr="00C320A7">
        <w:rPr>
          <w:rFonts w:asciiTheme="minorHAnsi" w:hAnsiTheme="minorHAnsi" w:cstheme="minorHAnsi"/>
          <w:sz w:val="24"/>
          <w:szCs w:val="24"/>
          <w:lang w:val="es-ES_tradnl"/>
        </w:rPr>
        <w:fldChar w:fldCharType="separate"/>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C320A7">
        <w:rPr>
          <w:rFonts w:asciiTheme="minorHAnsi" w:hAnsiTheme="minorHAnsi" w:cstheme="minorHAnsi"/>
          <w:sz w:val="24"/>
          <w:szCs w:val="24"/>
          <w:lang w:val="es-ES_tradnl"/>
        </w:rPr>
        <w:fldChar w:fldCharType="end"/>
      </w:r>
      <w:r w:rsidR="00C968B8" w:rsidRPr="00B6137F">
        <w:rPr>
          <w:rFonts w:asciiTheme="minorHAnsi" w:hAnsiTheme="minorHAnsi" w:cstheme="minorHAnsi"/>
          <w:sz w:val="24"/>
          <w:szCs w:val="24"/>
          <w:lang w:val="es-ES_tradnl"/>
        </w:rPr>
        <w:t xml:space="preserve"> €), durante cada uno de los años de vigencia del presente Convenio.</w:t>
      </w:r>
    </w:p>
    <w:p w14:paraId="11EF6958" w14:textId="77777777" w:rsidR="00C968B8" w:rsidRPr="00B6137F" w:rsidRDefault="00C968B8" w:rsidP="004F1DBA">
      <w:pPr>
        <w:autoSpaceDE w:val="0"/>
        <w:autoSpaceDN w:val="0"/>
        <w:adjustRightInd w:val="0"/>
        <w:ind w:firstLine="709"/>
        <w:jc w:val="both"/>
        <w:rPr>
          <w:rFonts w:asciiTheme="minorHAnsi" w:hAnsiTheme="minorHAnsi" w:cstheme="minorHAnsi"/>
          <w:sz w:val="24"/>
          <w:szCs w:val="24"/>
          <w:lang w:val="es-ES_tradnl"/>
        </w:rPr>
      </w:pPr>
    </w:p>
    <w:p w14:paraId="28A9181B" w14:textId="2DEF5421" w:rsidR="00C968B8" w:rsidRPr="00B6137F" w:rsidRDefault="00C968B8"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El pago de la aportación indicada se realizará a la Universida</w:t>
      </w:r>
      <w:r w:rsidR="00DE5BE9" w:rsidRPr="00B6137F">
        <w:rPr>
          <w:rFonts w:asciiTheme="minorHAnsi" w:hAnsiTheme="minorHAnsi" w:cstheme="minorHAnsi"/>
          <w:sz w:val="24"/>
          <w:szCs w:val="24"/>
          <w:lang w:val="es-ES_tradnl"/>
        </w:rPr>
        <w:t>d de Jaén mediante libramiento</w:t>
      </w:r>
      <w:r w:rsidR="00791CAB">
        <w:rPr>
          <w:rFonts w:asciiTheme="minorHAnsi" w:hAnsiTheme="minorHAnsi" w:cstheme="minorHAnsi"/>
          <w:sz w:val="24"/>
          <w:szCs w:val="24"/>
          <w:lang w:val="es-ES_tradnl"/>
        </w:rPr>
        <w:t xml:space="preserve"> </w:t>
      </w:r>
      <w:r w:rsidR="00791CAB" w:rsidRPr="00C320A7">
        <w:rPr>
          <w:rFonts w:asciiTheme="minorHAnsi" w:hAnsiTheme="minorHAnsi" w:cstheme="minorHAnsi"/>
          <w:sz w:val="24"/>
          <w:szCs w:val="24"/>
          <w:lang w:val="es-ES_tradnl"/>
        </w:rPr>
        <w:fldChar w:fldCharType="begin">
          <w:ffData>
            <w:name w:val="Texto9"/>
            <w:enabled/>
            <w:calcOnExit w:val="0"/>
            <w:textInput/>
          </w:ffData>
        </w:fldChar>
      </w:r>
      <w:r w:rsidR="00791CAB" w:rsidRPr="00C320A7">
        <w:rPr>
          <w:rFonts w:asciiTheme="minorHAnsi" w:hAnsiTheme="minorHAnsi" w:cstheme="minorHAnsi"/>
          <w:sz w:val="24"/>
          <w:szCs w:val="24"/>
          <w:lang w:val="es-ES_tradnl"/>
        </w:rPr>
        <w:instrText xml:space="preserve"> FORMTEXT </w:instrText>
      </w:r>
      <w:r w:rsidR="00791CAB" w:rsidRPr="00C320A7">
        <w:rPr>
          <w:rFonts w:asciiTheme="minorHAnsi" w:hAnsiTheme="minorHAnsi" w:cstheme="minorHAnsi"/>
          <w:sz w:val="24"/>
          <w:szCs w:val="24"/>
          <w:lang w:val="es-ES_tradnl"/>
        </w:rPr>
      </w:r>
      <w:r w:rsidR="00791CAB" w:rsidRPr="00C320A7">
        <w:rPr>
          <w:rFonts w:asciiTheme="minorHAnsi" w:hAnsiTheme="minorHAnsi" w:cstheme="minorHAnsi"/>
          <w:sz w:val="24"/>
          <w:szCs w:val="24"/>
          <w:lang w:val="es-ES_tradnl"/>
        </w:rPr>
        <w:fldChar w:fldCharType="separate"/>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C320A7">
        <w:rPr>
          <w:rFonts w:asciiTheme="minorHAnsi" w:hAnsiTheme="minorHAnsi" w:cstheme="minorHAnsi"/>
          <w:sz w:val="24"/>
          <w:szCs w:val="24"/>
          <w:lang w:val="es-ES_tradnl"/>
        </w:rPr>
        <w:fldChar w:fldCharType="end"/>
      </w:r>
      <w:r w:rsidR="00A00043">
        <w:rPr>
          <w:rFonts w:asciiTheme="minorHAnsi" w:hAnsiTheme="minorHAnsi" w:cstheme="minorHAnsi"/>
          <w:sz w:val="24"/>
          <w:szCs w:val="24"/>
          <w:lang w:val="es-ES_tradnl"/>
        </w:rPr>
        <w:t xml:space="preserve"> </w:t>
      </w:r>
      <w:r w:rsidR="00A00043" w:rsidRPr="00A00043">
        <w:rPr>
          <w:rFonts w:asciiTheme="minorHAnsi" w:hAnsiTheme="minorHAnsi" w:cstheme="minorHAnsi"/>
          <w:color w:val="FF0000"/>
          <w:sz w:val="24"/>
          <w:szCs w:val="24"/>
          <w:lang w:val="es-ES_tradnl"/>
        </w:rPr>
        <w:t>[indicar fecha</w:t>
      </w:r>
      <w:r w:rsidR="00A00043">
        <w:rPr>
          <w:rFonts w:asciiTheme="minorHAnsi" w:hAnsiTheme="minorHAnsi" w:cstheme="minorHAnsi"/>
          <w:color w:val="FF0000"/>
          <w:sz w:val="24"/>
          <w:szCs w:val="24"/>
          <w:lang w:val="es-ES_tradnl"/>
        </w:rPr>
        <w:t xml:space="preserve"> o </w:t>
      </w:r>
      <w:proofErr w:type="spellStart"/>
      <w:r w:rsidR="00A00043">
        <w:rPr>
          <w:rFonts w:asciiTheme="minorHAnsi" w:hAnsiTheme="minorHAnsi" w:cstheme="minorHAnsi"/>
          <w:color w:val="FF0000"/>
          <w:sz w:val="24"/>
          <w:szCs w:val="24"/>
          <w:lang w:val="es-ES_tradnl"/>
        </w:rPr>
        <w:t>periocidad</w:t>
      </w:r>
      <w:proofErr w:type="spellEnd"/>
      <w:r w:rsidR="00A00043" w:rsidRPr="00A00043">
        <w:rPr>
          <w:rFonts w:asciiTheme="minorHAnsi" w:hAnsiTheme="minorHAnsi" w:cstheme="minorHAnsi"/>
          <w:color w:val="FF0000"/>
          <w:sz w:val="24"/>
          <w:szCs w:val="24"/>
          <w:lang w:val="es-ES_tradnl"/>
        </w:rPr>
        <w:t>]</w:t>
      </w:r>
      <w:r w:rsidR="00DE5BE9" w:rsidRPr="00B6137F">
        <w:rPr>
          <w:rFonts w:asciiTheme="minorHAnsi" w:hAnsiTheme="minorHAnsi" w:cstheme="minorHAnsi"/>
          <w:sz w:val="24"/>
          <w:szCs w:val="24"/>
          <w:lang w:val="es-ES_tradnl"/>
        </w:rPr>
        <w:t xml:space="preserve"> </w:t>
      </w:r>
      <w:r w:rsidRPr="00B6137F">
        <w:rPr>
          <w:rFonts w:asciiTheme="minorHAnsi" w:hAnsiTheme="minorHAnsi" w:cstheme="minorHAnsi"/>
          <w:sz w:val="24"/>
          <w:szCs w:val="24"/>
          <w:lang w:val="es-ES_tradnl"/>
        </w:rPr>
        <w:t xml:space="preserve">y se destinará exclusivamente a financiar las actividades propias de la “Cátedra </w:t>
      </w:r>
      <w:r w:rsidR="0066004A" w:rsidRPr="00B6137F">
        <w:rPr>
          <w:rFonts w:asciiTheme="minorHAnsi" w:hAnsiTheme="minorHAnsi" w:cstheme="minorHAnsi"/>
          <w:sz w:val="24"/>
          <w:szCs w:val="24"/>
          <w:lang w:val="es-ES_tradnl"/>
        </w:rPr>
        <w:t xml:space="preserve">/ Aula </w:t>
      </w:r>
      <w:r w:rsidRPr="00B6137F">
        <w:rPr>
          <w:rFonts w:asciiTheme="minorHAnsi" w:hAnsiTheme="minorHAnsi" w:cstheme="minorHAnsi"/>
          <w:sz w:val="24"/>
          <w:szCs w:val="24"/>
          <w:lang w:val="es-ES_tradnl"/>
        </w:rPr>
        <w:t>Universitaria</w:t>
      </w:r>
      <w:r w:rsidR="00791CAB">
        <w:rPr>
          <w:rFonts w:asciiTheme="minorHAnsi" w:hAnsiTheme="minorHAnsi" w:cstheme="minorHAnsi"/>
          <w:sz w:val="24"/>
          <w:szCs w:val="24"/>
          <w:lang w:val="es-ES_tradnl"/>
        </w:rPr>
        <w:t xml:space="preserve"> </w:t>
      </w:r>
      <w:r w:rsidR="00791CAB" w:rsidRPr="00C320A7">
        <w:rPr>
          <w:rFonts w:asciiTheme="minorHAnsi" w:hAnsiTheme="minorHAnsi" w:cstheme="minorHAnsi"/>
          <w:sz w:val="24"/>
          <w:szCs w:val="24"/>
          <w:lang w:val="es-ES_tradnl"/>
        </w:rPr>
        <w:fldChar w:fldCharType="begin">
          <w:ffData>
            <w:name w:val="Texto9"/>
            <w:enabled/>
            <w:calcOnExit w:val="0"/>
            <w:textInput/>
          </w:ffData>
        </w:fldChar>
      </w:r>
      <w:r w:rsidR="00791CAB" w:rsidRPr="00C320A7">
        <w:rPr>
          <w:rFonts w:asciiTheme="minorHAnsi" w:hAnsiTheme="minorHAnsi" w:cstheme="minorHAnsi"/>
          <w:sz w:val="24"/>
          <w:szCs w:val="24"/>
          <w:lang w:val="es-ES_tradnl"/>
        </w:rPr>
        <w:instrText xml:space="preserve"> FORMTEXT </w:instrText>
      </w:r>
      <w:r w:rsidR="00791CAB" w:rsidRPr="00C320A7">
        <w:rPr>
          <w:rFonts w:asciiTheme="minorHAnsi" w:hAnsiTheme="minorHAnsi" w:cstheme="minorHAnsi"/>
          <w:sz w:val="24"/>
          <w:szCs w:val="24"/>
          <w:lang w:val="es-ES_tradnl"/>
        </w:rPr>
      </w:r>
      <w:r w:rsidR="00791CAB" w:rsidRPr="00C320A7">
        <w:rPr>
          <w:rFonts w:asciiTheme="minorHAnsi" w:hAnsiTheme="minorHAnsi" w:cstheme="minorHAnsi"/>
          <w:sz w:val="24"/>
          <w:szCs w:val="24"/>
          <w:lang w:val="es-ES_tradnl"/>
        </w:rPr>
        <w:fldChar w:fldCharType="separate"/>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B6137F">
        <w:rPr>
          <w:noProof/>
          <w:lang w:val="es-ES_tradnl"/>
        </w:rPr>
        <w:t> </w:t>
      </w:r>
      <w:r w:rsidR="00791CAB" w:rsidRPr="00C320A7">
        <w:rPr>
          <w:rFonts w:asciiTheme="minorHAnsi" w:hAnsiTheme="minorHAnsi" w:cstheme="minorHAnsi"/>
          <w:sz w:val="24"/>
          <w:szCs w:val="24"/>
          <w:lang w:val="es-ES_tradnl"/>
        </w:rPr>
        <w:fldChar w:fldCharType="end"/>
      </w:r>
      <w:r w:rsidRPr="00B6137F">
        <w:rPr>
          <w:rFonts w:asciiTheme="minorHAnsi" w:hAnsiTheme="minorHAnsi" w:cstheme="minorHAnsi"/>
          <w:sz w:val="24"/>
          <w:szCs w:val="24"/>
          <w:lang w:val="es-ES_tradnl"/>
        </w:rPr>
        <w:t>”.</w:t>
      </w:r>
    </w:p>
    <w:p w14:paraId="7A0E940E" w14:textId="77777777" w:rsidR="00C06EA9" w:rsidRPr="00B6137F" w:rsidRDefault="00C06EA9" w:rsidP="004F1DBA">
      <w:pPr>
        <w:autoSpaceDE w:val="0"/>
        <w:autoSpaceDN w:val="0"/>
        <w:adjustRightInd w:val="0"/>
        <w:ind w:firstLine="709"/>
        <w:jc w:val="both"/>
        <w:rPr>
          <w:rFonts w:asciiTheme="minorHAnsi" w:hAnsiTheme="minorHAnsi" w:cstheme="minorHAnsi"/>
          <w:sz w:val="24"/>
          <w:szCs w:val="24"/>
          <w:lang w:val="es-ES_tradnl"/>
        </w:rPr>
      </w:pPr>
    </w:p>
    <w:p w14:paraId="1C52CB88" w14:textId="2EE3CE67" w:rsidR="00C06EA9" w:rsidRPr="00B6137F" w:rsidRDefault="00C06EA9"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El/los abono/s a favor de la Universidad de Jaén se realizará/n mediante transferencia bancaria a la cuenta con IBAN:</w:t>
      </w:r>
      <w:r w:rsidR="00791CAB">
        <w:rPr>
          <w:rFonts w:asciiTheme="minorHAnsi" w:hAnsiTheme="minorHAnsi" w:cstheme="minorHAnsi"/>
          <w:sz w:val="24"/>
          <w:szCs w:val="24"/>
        </w:rPr>
        <w:t xml:space="preserve"> </w:t>
      </w:r>
      <w:r w:rsidR="00791CAB" w:rsidRPr="00791CAB">
        <w:rPr>
          <w:rFonts w:asciiTheme="minorHAnsi" w:hAnsiTheme="minorHAnsi" w:cstheme="minorHAnsi"/>
          <w:sz w:val="24"/>
          <w:szCs w:val="24"/>
        </w:rPr>
        <w:t>ES19 3067 0109 3911 5065 3523</w:t>
      </w:r>
      <w:r w:rsidRPr="00B6137F">
        <w:rPr>
          <w:rFonts w:asciiTheme="minorHAnsi" w:hAnsiTheme="minorHAnsi" w:cstheme="minorHAnsi"/>
          <w:sz w:val="24"/>
          <w:szCs w:val="24"/>
        </w:rPr>
        <w:t>.</w:t>
      </w:r>
    </w:p>
    <w:p w14:paraId="2F56F05B" w14:textId="77777777" w:rsidR="00C968B8" w:rsidRPr="00B6137F" w:rsidRDefault="00C968B8" w:rsidP="004F1DBA">
      <w:pPr>
        <w:autoSpaceDE w:val="0"/>
        <w:autoSpaceDN w:val="0"/>
        <w:adjustRightInd w:val="0"/>
        <w:ind w:firstLine="709"/>
        <w:jc w:val="both"/>
        <w:rPr>
          <w:rFonts w:asciiTheme="minorHAnsi" w:hAnsiTheme="minorHAnsi" w:cstheme="minorHAnsi"/>
          <w:sz w:val="24"/>
          <w:szCs w:val="24"/>
        </w:rPr>
      </w:pPr>
    </w:p>
    <w:p w14:paraId="354FA5A1" w14:textId="77777777" w:rsidR="00C968B8" w:rsidRPr="00B6137F" w:rsidRDefault="00DE5BE9"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La aceptación de la</w:t>
      </w:r>
      <w:r w:rsidR="00C968B8" w:rsidRPr="00B6137F">
        <w:rPr>
          <w:rFonts w:asciiTheme="minorHAnsi" w:hAnsiTheme="minorHAnsi" w:cstheme="minorHAnsi"/>
          <w:sz w:val="24"/>
          <w:szCs w:val="24"/>
        </w:rPr>
        <w:t xml:space="preserve">s </w:t>
      </w:r>
      <w:r w:rsidRPr="00B6137F">
        <w:rPr>
          <w:rFonts w:asciiTheme="minorHAnsi" w:hAnsiTheme="minorHAnsi" w:cstheme="minorHAnsi"/>
          <w:sz w:val="24"/>
          <w:szCs w:val="24"/>
        </w:rPr>
        <w:t>actividades propuesta</w:t>
      </w:r>
      <w:r w:rsidR="00C968B8" w:rsidRPr="00B6137F">
        <w:rPr>
          <w:rFonts w:asciiTheme="minorHAnsi" w:hAnsiTheme="minorHAnsi" w:cstheme="minorHAnsi"/>
          <w:sz w:val="24"/>
          <w:szCs w:val="24"/>
        </w:rPr>
        <w:t xml:space="preserve">s por la Dirección de la Cátedra </w:t>
      </w:r>
      <w:r w:rsidR="0066004A" w:rsidRPr="00B6137F">
        <w:rPr>
          <w:rFonts w:asciiTheme="minorHAnsi" w:hAnsiTheme="minorHAnsi" w:cstheme="minorHAnsi"/>
          <w:sz w:val="24"/>
          <w:szCs w:val="24"/>
        </w:rPr>
        <w:t xml:space="preserve">/ Aula </w:t>
      </w:r>
      <w:r w:rsidR="00C968B8" w:rsidRPr="00B6137F">
        <w:rPr>
          <w:rFonts w:asciiTheme="minorHAnsi" w:hAnsiTheme="minorHAnsi" w:cstheme="minorHAnsi"/>
          <w:sz w:val="24"/>
          <w:szCs w:val="24"/>
        </w:rPr>
        <w:t>Universitaria, así como la asignación de los fondos correspondientes, estarán supeditados en cualquier caso a la aprobación</w:t>
      </w:r>
      <w:r w:rsidRPr="00B6137F">
        <w:rPr>
          <w:rFonts w:asciiTheme="minorHAnsi" w:hAnsiTheme="minorHAnsi" w:cstheme="minorHAnsi"/>
          <w:sz w:val="24"/>
          <w:szCs w:val="24"/>
        </w:rPr>
        <w:t xml:space="preserve"> por la Comisión de Seguimiento</w:t>
      </w:r>
      <w:r w:rsidR="00C968B8" w:rsidRPr="00B6137F">
        <w:rPr>
          <w:rFonts w:asciiTheme="minorHAnsi" w:hAnsiTheme="minorHAnsi" w:cstheme="minorHAnsi"/>
          <w:sz w:val="24"/>
          <w:szCs w:val="24"/>
        </w:rPr>
        <w:t>.</w:t>
      </w:r>
    </w:p>
    <w:p w14:paraId="4B91F1C5" w14:textId="77777777" w:rsidR="00C968B8" w:rsidRPr="00B6137F" w:rsidRDefault="00C968B8" w:rsidP="004F1DBA">
      <w:pPr>
        <w:autoSpaceDE w:val="0"/>
        <w:autoSpaceDN w:val="0"/>
        <w:adjustRightInd w:val="0"/>
        <w:ind w:firstLine="709"/>
        <w:jc w:val="both"/>
        <w:rPr>
          <w:rFonts w:asciiTheme="minorHAnsi" w:hAnsiTheme="minorHAnsi" w:cstheme="minorHAnsi"/>
          <w:color w:val="00B0F0"/>
          <w:sz w:val="24"/>
          <w:szCs w:val="24"/>
        </w:rPr>
      </w:pPr>
    </w:p>
    <w:p w14:paraId="20BFFA03" w14:textId="77777777" w:rsidR="00C344F8" w:rsidRDefault="00C344F8" w:rsidP="004F1DBA">
      <w:pPr>
        <w:autoSpaceDE w:val="0"/>
        <w:autoSpaceDN w:val="0"/>
        <w:adjustRightInd w:val="0"/>
        <w:ind w:firstLine="709"/>
        <w:jc w:val="both"/>
        <w:rPr>
          <w:rFonts w:asciiTheme="minorHAnsi" w:hAnsiTheme="minorHAnsi" w:cstheme="minorHAnsi"/>
          <w:b/>
          <w:sz w:val="24"/>
          <w:szCs w:val="24"/>
          <w:lang w:val="es-ES_tradnl"/>
        </w:rPr>
      </w:pPr>
    </w:p>
    <w:p w14:paraId="38F4FC11" w14:textId="77D77C14" w:rsidR="00E83B4E" w:rsidRPr="00B6137F" w:rsidRDefault="00A530C4" w:rsidP="004F1DBA">
      <w:pPr>
        <w:autoSpaceDE w:val="0"/>
        <w:autoSpaceDN w:val="0"/>
        <w:adjustRightInd w:val="0"/>
        <w:ind w:firstLine="709"/>
        <w:jc w:val="both"/>
        <w:rPr>
          <w:rFonts w:asciiTheme="minorHAnsi" w:hAnsiTheme="minorHAnsi" w:cstheme="minorHAnsi"/>
          <w:b/>
          <w:sz w:val="24"/>
          <w:szCs w:val="24"/>
          <w:lang w:val="es-ES_tradnl"/>
        </w:rPr>
      </w:pPr>
      <w:proofErr w:type="gramStart"/>
      <w:r w:rsidRPr="00B6137F">
        <w:rPr>
          <w:rFonts w:asciiTheme="minorHAnsi" w:hAnsiTheme="minorHAnsi" w:cstheme="minorHAnsi"/>
          <w:b/>
          <w:sz w:val="24"/>
          <w:szCs w:val="24"/>
          <w:lang w:val="es-ES_tradnl"/>
        </w:rPr>
        <w:t>SEXTA</w:t>
      </w:r>
      <w:r w:rsidR="00E83B4E" w:rsidRPr="00B6137F">
        <w:rPr>
          <w:rFonts w:asciiTheme="minorHAnsi" w:hAnsiTheme="minorHAnsi" w:cstheme="minorHAnsi"/>
          <w:b/>
          <w:sz w:val="24"/>
          <w:szCs w:val="24"/>
          <w:lang w:val="es-ES_tradnl"/>
        </w:rPr>
        <w:t>.-</w:t>
      </w:r>
      <w:proofErr w:type="gramEnd"/>
      <w:r w:rsidR="00E83B4E" w:rsidRPr="00B6137F">
        <w:rPr>
          <w:rFonts w:asciiTheme="minorHAnsi" w:hAnsiTheme="minorHAnsi" w:cstheme="minorHAnsi"/>
          <w:b/>
          <w:sz w:val="24"/>
          <w:szCs w:val="24"/>
          <w:lang w:val="es-ES_tradnl"/>
        </w:rPr>
        <w:t xml:space="preserve"> </w:t>
      </w:r>
      <w:r w:rsidR="00C344F8" w:rsidRPr="00B6137F">
        <w:rPr>
          <w:rFonts w:asciiTheme="minorHAnsi" w:hAnsiTheme="minorHAnsi" w:cstheme="minorHAnsi"/>
          <w:b/>
          <w:sz w:val="24"/>
          <w:szCs w:val="24"/>
          <w:lang w:val="es-ES_tradnl"/>
        </w:rPr>
        <w:t>PLAZO DE VIGENCIA Y RESOLUCIÓN DEL CONVENIO</w:t>
      </w:r>
    </w:p>
    <w:p w14:paraId="2976E86D" w14:textId="77777777" w:rsidR="00E83B4E" w:rsidRPr="00B6137F" w:rsidRDefault="00E83B4E" w:rsidP="004F1DBA">
      <w:pPr>
        <w:autoSpaceDE w:val="0"/>
        <w:autoSpaceDN w:val="0"/>
        <w:adjustRightInd w:val="0"/>
        <w:ind w:firstLine="709"/>
        <w:jc w:val="both"/>
        <w:rPr>
          <w:rFonts w:asciiTheme="minorHAnsi" w:hAnsiTheme="minorHAnsi" w:cstheme="minorHAnsi"/>
          <w:sz w:val="24"/>
          <w:szCs w:val="24"/>
          <w:lang w:val="es-ES_tradnl"/>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791CAB" w:rsidRPr="00BA6529" w14:paraId="367A9F2B"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06D1B788" w14:textId="77777777" w:rsidR="00791CAB" w:rsidRPr="00BA6529" w:rsidRDefault="00791CAB" w:rsidP="00250CA8">
            <w:pPr>
              <w:autoSpaceDE w:val="0"/>
              <w:autoSpaceDN w:val="0"/>
              <w:adjustRightInd w:val="0"/>
              <w:jc w:val="center"/>
              <w:rPr>
                <w:rFonts w:ascii="Calibri" w:hAnsi="Calibri" w:cs="Calibri"/>
                <w:b/>
                <w:color w:val="FF0000"/>
                <w:lang w:val="es-ES_tradnl"/>
              </w:rPr>
            </w:pPr>
            <w:r w:rsidRPr="00BA6529">
              <w:rPr>
                <w:rFonts w:ascii="Calibri" w:hAnsi="Calibri" w:cs="Calibri"/>
                <w:b/>
                <w:color w:val="FF0000"/>
                <w:lang w:val="es-ES_tradnl"/>
              </w:rPr>
              <w:t>INDICACIONES PARA LA REDACCIÓN DE LA CLÁUSULA.</w:t>
            </w:r>
            <w:r>
              <w:rPr>
                <w:rFonts w:ascii="Calibri" w:hAnsi="Calibri" w:cs="Calibri"/>
                <w:b/>
                <w:color w:val="FF0000"/>
                <w:lang w:val="es-ES_tradnl"/>
              </w:rPr>
              <w:t xml:space="preserve"> RECUADRO A</w:t>
            </w:r>
            <w:r w:rsidRPr="00BA6529">
              <w:rPr>
                <w:rFonts w:ascii="Calibri" w:hAnsi="Calibri" w:cs="Calibri"/>
                <w:b/>
                <w:color w:val="FF0000"/>
                <w:lang w:val="es-ES_tradnl"/>
              </w:rPr>
              <w:t xml:space="preserve"> ELIMINAR EN EL TEXTO DEFINITIVO</w:t>
            </w:r>
          </w:p>
        </w:tc>
      </w:tr>
      <w:tr w:rsidR="00791CAB" w:rsidRPr="00BA6529" w14:paraId="4FB3537B" w14:textId="77777777" w:rsidTr="00250CA8">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66AA47DC" w14:textId="2A9331EF" w:rsidR="005E07D9" w:rsidRDefault="00791CAB" w:rsidP="00250CA8">
            <w:pPr>
              <w:autoSpaceDE w:val="0"/>
              <w:autoSpaceDN w:val="0"/>
              <w:adjustRightInd w:val="0"/>
              <w:jc w:val="both"/>
              <w:rPr>
                <w:rFonts w:ascii="Calibri" w:hAnsi="Calibri" w:cs="Calibri"/>
                <w:color w:val="FF0000"/>
                <w:lang w:val="es-ES_tradnl"/>
              </w:rPr>
            </w:pPr>
            <w:r w:rsidRPr="00BA6529">
              <w:rPr>
                <w:rFonts w:ascii="Calibri" w:hAnsi="Calibri" w:cs="Calibri"/>
                <w:color w:val="FF0000"/>
                <w:lang w:val="es-ES_tradnl"/>
              </w:rPr>
              <w:t>[</w:t>
            </w:r>
            <w:r>
              <w:rPr>
                <w:rFonts w:ascii="Calibri" w:hAnsi="Calibri" w:cs="Calibri"/>
                <w:color w:val="FF0000"/>
                <w:lang w:val="es-ES_tradnl"/>
              </w:rPr>
              <w:t>Véase</w:t>
            </w:r>
            <w:r w:rsidR="005E07D9">
              <w:rPr>
                <w:rFonts w:ascii="Calibri" w:hAnsi="Calibri" w:cs="Calibri"/>
                <w:color w:val="FF0000"/>
                <w:lang w:val="es-ES_tradnl"/>
              </w:rPr>
              <w:t xml:space="preserve"> art</w:t>
            </w:r>
            <w:r w:rsidR="00B5225B">
              <w:rPr>
                <w:rFonts w:ascii="Calibri" w:hAnsi="Calibri" w:cs="Calibri"/>
                <w:color w:val="FF0000"/>
                <w:lang w:val="es-ES_tradnl"/>
              </w:rPr>
              <w:t>s</w:t>
            </w:r>
            <w:r w:rsidR="005E07D9">
              <w:rPr>
                <w:rFonts w:ascii="Calibri" w:hAnsi="Calibri" w:cs="Calibri"/>
                <w:color w:val="FF0000"/>
                <w:lang w:val="es-ES_tradnl"/>
              </w:rPr>
              <w:t>.</w:t>
            </w:r>
            <w:r w:rsidR="00B5225B">
              <w:rPr>
                <w:rFonts w:ascii="Calibri" w:hAnsi="Calibri" w:cs="Calibri"/>
                <w:color w:val="FF0000"/>
                <w:lang w:val="es-ES_tradnl"/>
              </w:rPr>
              <w:t xml:space="preserve"> 2 B) y</w:t>
            </w:r>
            <w:r w:rsidR="005E07D9">
              <w:rPr>
                <w:rFonts w:ascii="Calibri" w:hAnsi="Calibri" w:cs="Calibri"/>
                <w:color w:val="FF0000"/>
                <w:lang w:val="es-ES_tradnl"/>
              </w:rPr>
              <w:t xml:space="preserve"> 9</w:t>
            </w:r>
            <w:r>
              <w:rPr>
                <w:rFonts w:ascii="Calibri" w:hAnsi="Calibri" w:cs="Calibri"/>
                <w:color w:val="FF0000"/>
                <w:lang w:val="es-ES_tradnl"/>
              </w:rPr>
              <w:t xml:space="preserve"> la normativa reguladora para la Creación de Cátedras y Aulas universitarias en la Universidad de Jaén de 17 de junio de 2020</w:t>
            </w:r>
            <w:r w:rsidR="00B5225B">
              <w:rPr>
                <w:rFonts w:ascii="Calibri" w:hAnsi="Calibri" w:cs="Calibri"/>
                <w:color w:val="FF0000"/>
                <w:lang w:val="es-ES_tradnl"/>
              </w:rPr>
              <w:t>,</w:t>
            </w:r>
            <w:r w:rsidR="005E07D9">
              <w:rPr>
                <w:rFonts w:ascii="Calibri" w:hAnsi="Calibri" w:cs="Calibri"/>
                <w:color w:val="FF0000"/>
                <w:lang w:val="es-ES_tradnl"/>
              </w:rPr>
              <w:t xml:space="preserve"> y art. 49 e) y h) de la Ley 40/2015, de 1 de octubre, de Régimen Jurídico del Sector Público</w:t>
            </w:r>
            <w:r>
              <w:rPr>
                <w:rFonts w:ascii="Calibri" w:hAnsi="Calibri" w:cs="Calibri"/>
                <w:color w:val="FF0000"/>
                <w:lang w:val="es-ES_tradnl"/>
              </w:rPr>
              <w:t>]</w:t>
            </w:r>
          </w:p>
          <w:p w14:paraId="5BFB0237" w14:textId="313D50DB" w:rsidR="005E07D9" w:rsidRDefault="00791CAB" w:rsidP="00250CA8">
            <w:pPr>
              <w:autoSpaceDE w:val="0"/>
              <w:autoSpaceDN w:val="0"/>
              <w:adjustRightInd w:val="0"/>
              <w:jc w:val="both"/>
              <w:rPr>
                <w:rFonts w:ascii="Calibri" w:hAnsi="Calibri" w:cs="Calibri"/>
                <w:color w:val="FF0000"/>
                <w:lang w:val="es-ES_tradnl"/>
              </w:rPr>
            </w:pPr>
            <w:r w:rsidRPr="00791CAB">
              <w:rPr>
                <w:rFonts w:ascii="Calibri" w:hAnsi="Calibri" w:cs="Calibri"/>
                <w:color w:val="FF0000"/>
                <w:lang w:val="es-ES_tradnl"/>
              </w:rPr>
              <w:t xml:space="preserve">Indíquese la </w:t>
            </w:r>
            <w:r w:rsidR="005E07D9" w:rsidRPr="00791CAB">
              <w:rPr>
                <w:rFonts w:ascii="Calibri" w:hAnsi="Calibri" w:cs="Calibri"/>
                <w:color w:val="FF0000"/>
                <w:lang w:val="es-ES_tradnl"/>
              </w:rPr>
              <w:t xml:space="preserve">VIGENCIA </w:t>
            </w:r>
            <w:r w:rsidRPr="00791CAB">
              <w:rPr>
                <w:rFonts w:ascii="Calibri" w:hAnsi="Calibri" w:cs="Calibri"/>
                <w:color w:val="FF0000"/>
                <w:lang w:val="es-ES_tradnl"/>
              </w:rPr>
              <w:t xml:space="preserve">concreta prevista para el convenio, teniendo en cuenta que </w:t>
            </w:r>
            <w:r w:rsidR="005E07D9">
              <w:rPr>
                <w:rFonts w:ascii="Calibri" w:hAnsi="Calibri" w:cs="Calibri"/>
                <w:color w:val="FF0000"/>
                <w:lang w:val="es-ES_tradnl"/>
              </w:rPr>
              <w:t xml:space="preserve">el mínimo son tres años, para las Cátedras, y un año, para las Aulas, y que </w:t>
            </w:r>
            <w:r w:rsidRPr="00791CAB">
              <w:rPr>
                <w:rFonts w:ascii="Calibri" w:hAnsi="Calibri" w:cs="Calibri"/>
                <w:color w:val="FF0000"/>
                <w:lang w:val="es-ES_tradnl"/>
              </w:rPr>
              <w:t>no podrá superar los cuatro años</w:t>
            </w:r>
            <w:r w:rsidR="005E07D9">
              <w:rPr>
                <w:rFonts w:ascii="Calibri" w:hAnsi="Calibri" w:cs="Calibri"/>
                <w:color w:val="FF0000"/>
                <w:lang w:val="es-ES_tradnl"/>
              </w:rPr>
              <w:t>. A</w:t>
            </w:r>
            <w:r w:rsidRPr="00791CAB">
              <w:rPr>
                <w:rFonts w:ascii="Calibri" w:hAnsi="Calibri" w:cs="Calibri"/>
                <w:color w:val="FF0000"/>
                <w:lang w:val="es-ES_tradnl"/>
              </w:rPr>
              <w:t xml:space="preserve">ntes de su finalización, los firmantes del convenio podrán acordar unánimemente su prórroga por un periodo de hasta cuatro años adicionales o su extinción. </w:t>
            </w:r>
          </w:p>
          <w:p w14:paraId="77108460" w14:textId="1D66BAD0" w:rsidR="00791CAB" w:rsidRPr="00BA6529" w:rsidRDefault="005E07D9" w:rsidP="00250CA8">
            <w:pPr>
              <w:autoSpaceDE w:val="0"/>
              <w:autoSpaceDN w:val="0"/>
              <w:adjustRightInd w:val="0"/>
              <w:jc w:val="both"/>
              <w:rPr>
                <w:rFonts w:ascii="Calibri" w:hAnsi="Calibri" w:cs="Calibri"/>
                <w:color w:val="FF0000"/>
                <w:lang w:val="es-ES_tradnl"/>
              </w:rPr>
            </w:pPr>
            <w:r>
              <w:rPr>
                <w:rFonts w:ascii="Calibri" w:hAnsi="Calibri" w:cs="Calibri"/>
                <w:color w:val="FF0000"/>
                <w:lang w:val="es-ES_tradnl"/>
              </w:rPr>
              <w:t>En esta cláusula t</w:t>
            </w:r>
            <w:r w:rsidR="00791CAB" w:rsidRPr="00791CAB">
              <w:rPr>
                <w:rFonts w:ascii="Calibri" w:hAnsi="Calibri" w:cs="Calibri"/>
                <w:color w:val="FF0000"/>
                <w:lang w:val="es-ES_tradnl"/>
              </w:rPr>
              <w:t xml:space="preserve">ambién se podrán incluir las consecuencias del posible </w:t>
            </w:r>
            <w:r w:rsidRPr="00791CAB">
              <w:rPr>
                <w:rFonts w:ascii="Calibri" w:hAnsi="Calibri" w:cs="Calibri"/>
                <w:color w:val="FF0000"/>
                <w:lang w:val="es-ES_tradnl"/>
              </w:rPr>
              <w:t xml:space="preserve">INCUMPLIMIENTO </w:t>
            </w:r>
            <w:r w:rsidR="00791CAB" w:rsidRPr="00791CAB">
              <w:rPr>
                <w:rFonts w:ascii="Calibri" w:hAnsi="Calibri" w:cs="Calibri"/>
                <w:color w:val="FF0000"/>
                <w:lang w:val="es-ES_tradnl"/>
              </w:rPr>
              <w:t>de las obligaciones y compromisos asumidos por cada una de las partes y, en su caso, los criterios para determinar la posible indemnización por el incumplimiento</w:t>
            </w:r>
          </w:p>
        </w:tc>
      </w:tr>
    </w:tbl>
    <w:p w14:paraId="322566C4" w14:textId="77777777" w:rsidR="00791CAB" w:rsidRPr="00791CAB" w:rsidRDefault="00791CAB" w:rsidP="004F1DBA">
      <w:pPr>
        <w:autoSpaceDE w:val="0"/>
        <w:autoSpaceDN w:val="0"/>
        <w:adjustRightInd w:val="0"/>
        <w:ind w:firstLine="709"/>
        <w:jc w:val="both"/>
        <w:rPr>
          <w:rFonts w:asciiTheme="minorHAnsi" w:hAnsiTheme="minorHAnsi" w:cstheme="minorHAnsi"/>
          <w:sz w:val="24"/>
          <w:szCs w:val="24"/>
          <w:lang w:val="es-ES_tradnl"/>
        </w:rPr>
      </w:pPr>
    </w:p>
    <w:p w14:paraId="51BF65AE" w14:textId="11658AC4" w:rsidR="0082640A" w:rsidRPr="00B6137F" w:rsidRDefault="004F1DBA" w:rsidP="004F1DBA">
      <w:pPr>
        <w:autoSpaceDE w:val="0"/>
        <w:autoSpaceDN w:val="0"/>
        <w:adjustRightInd w:val="0"/>
        <w:ind w:firstLine="709"/>
        <w:jc w:val="both"/>
        <w:rPr>
          <w:rFonts w:asciiTheme="minorHAnsi" w:hAnsiTheme="minorHAnsi" w:cstheme="minorHAnsi"/>
          <w:sz w:val="24"/>
          <w:szCs w:val="24"/>
        </w:rPr>
      </w:pPr>
      <w:r w:rsidRPr="00B6137F">
        <w:rPr>
          <w:rFonts w:asciiTheme="minorHAnsi" w:hAnsiTheme="minorHAnsi" w:cstheme="minorHAnsi"/>
          <w:sz w:val="24"/>
          <w:szCs w:val="24"/>
        </w:rPr>
        <w:t>El presente C</w:t>
      </w:r>
      <w:r w:rsidR="00E83B4E" w:rsidRPr="00B6137F">
        <w:rPr>
          <w:rFonts w:asciiTheme="minorHAnsi" w:hAnsiTheme="minorHAnsi" w:cstheme="minorHAnsi"/>
          <w:sz w:val="24"/>
          <w:szCs w:val="24"/>
        </w:rPr>
        <w:t xml:space="preserve">onvenio entrará en vigor desde la fecha de su firma y tendrá una duración de </w:t>
      </w:r>
      <w:r w:rsidR="005E07D9" w:rsidRPr="00C320A7">
        <w:rPr>
          <w:rFonts w:asciiTheme="minorHAnsi" w:hAnsiTheme="minorHAnsi" w:cstheme="minorHAnsi"/>
          <w:sz w:val="24"/>
          <w:szCs w:val="24"/>
          <w:lang w:val="es-ES_tradnl"/>
        </w:rPr>
        <w:fldChar w:fldCharType="begin">
          <w:ffData>
            <w:name w:val="Texto9"/>
            <w:enabled/>
            <w:calcOnExit w:val="0"/>
            <w:textInput/>
          </w:ffData>
        </w:fldChar>
      </w:r>
      <w:r w:rsidR="005E07D9" w:rsidRPr="00C320A7">
        <w:rPr>
          <w:rFonts w:asciiTheme="minorHAnsi" w:hAnsiTheme="minorHAnsi" w:cstheme="minorHAnsi"/>
          <w:sz w:val="24"/>
          <w:szCs w:val="24"/>
          <w:lang w:val="es-ES_tradnl"/>
        </w:rPr>
        <w:instrText xml:space="preserve"> FORMTEXT </w:instrText>
      </w:r>
      <w:r w:rsidR="005E07D9" w:rsidRPr="00C320A7">
        <w:rPr>
          <w:rFonts w:asciiTheme="minorHAnsi" w:hAnsiTheme="minorHAnsi" w:cstheme="minorHAnsi"/>
          <w:sz w:val="24"/>
          <w:szCs w:val="24"/>
          <w:lang w:val="es-ES_tradnl"/>
        </w:rPr>
      </w:r>
      <w:r w:rsidR="005E07D9" w:rsidRPr="00C320A7">
        <w:rPr>
          <w:rFonts w:asciiTheme="minorHAnsi" w:hAnsiTheme="minorHAnsi" w:cstheme="minorHAnsi"/>
          <w:sz w:val="24"/>
          <w:szCs w:val="24"/>
          <w:lang w:val="es-ES_tradnl"/>
        </w:rPr>
        <w:fldChar w:fldCharType="separate"/>
      </w:r>
      <w:r w:rsidR="005E07D9" w:rsidRPr="00B6137F">
        <w:rPr>
          <w:noProof/>
          <w:lang w:val="es-ES_tradnl"/>
        </w:rPr>
        <w:t> </w:t>
      </w:r>
      <w:r w:rsidR="005E07D9" w:rsidRPr="00B6137F">
        <w:rPr>
          <w:noProof/>
          <w:lang w:val="es-ES_tradnl"/>
        </w:rPr>
        <w:t> </w:t>
      </w:r>
      <w:r w:rsidR="005E07D9" w:rsidRPr="00B6137F">
        <w:rPr>
          <w:noProof/>
          <w:lang w:val="es-ES_tradnl"/>
        </w:rPr>
        <w:t> </w:t>
      </w:r>
      <w:r w:rsidR="005E07D9" w:rsidRPr="00B6137F">
        <w:rPr>
          <w:noProof/>
          <w:lang w:val="es-ES_tradnl"/>
        </w:rPr>
        <w:t> </w:t>
      </w:r>
      <w:r w:rsidR="005E07D9" w:rsidRPr="00B6137F">
        <w:rPr>
          <w:noProof/>
          <w:lang w:val="es-ES_tradnl"/>
        </w:rPr>
        <w:t> </w:t>
      </w:r>
      <w:r w:rsidR="005E07D9" w:rsidRPr="00C320A7">
        <w:rPr>
          <w:rFonts w:asciiTheme="minorHAnsi" w:hAnsiTheme="minorHAnsi" w:cstheme="minorHAnsi"/>
          <w:sz w:val="24"/>
          <w:szCs w:val="24"/>
          <w:lang w:val="es-ES_tradnl"/>
        </w:rPr>
        <w:fldChar w:fldCharType="end"/>
      </w:r>
      <w:r w:rsidR="0082640A" w:rsidRPr="00B6137F">
        <w:rPr>
          <w:rFonts w:asciiTheme="minorHAnsi" w:hAnsiTheme="minorHAnsi" w:cstheme="minorHAnsi"/>
          <w:sz w:val="24"/>
          <w:szCs w:val="24"/>
        </w:rPr>
        <w:t xml:space="preserve"> año/s. No obstante, en cualquier momento antes de la finalización del </w:t>
      </w:r>
      <w:r w:rsidR="0082640A" w:rsidRPr="00B6137F">
        <w:rPr>
          <w:rFonts w:asciiTheme="minorHAnsi" w:hAnsiTheme="minorHAnsi" w:cstheme="minorHAnsi"/>
          <w:sz w:val="24"/>
          <w:szCs w:val="24"/>
        </w:rPr>
        <w:lastRenderedPageBreak/>
        <w:t xml:space="preserve">plazo de vigencia anterior, las partes podrán acordar unánimemente y de manera expresa su prórroga por un periodo de </w:t>
      </w:r>
      <w:r w:rsidR="00F168E8" w:rsidRPr="00C320A7">
        <w:rPr>
          <w:rFonts w:asciiTheme="minorHAnsi" w:hAnsiTheme="minorHAnsi" w:cstheme="minorHAnsi"/>
          <w:sz w:val="24"/>
          <w:szCs w:val="24"/>
          <w:lang w:val="es-ES_tradnl"/>
        </w:rPr>
        <w:fldChar w:fldCharType="begin">
          <w:ffData>
            <w:name w:val="Texto9"/>
            <w:enabled/>
            <w:calcOnExit w:val="0"/>
            <w:textInput/>
          </w:ffData>
        </w:fldChar>
      </w:r>
      <w:r w:rsidR="00F168E8" w:rsidRPr="00C320A7">
        <w:rPr>
          <w:rFonts w:asciiTheme="minorHAnsi" w:hAnsiTheme="minorHAnsi" w:cstheme="minorHAnsi"/>
          <w:sz w:val="24"/>
          <w:szCs w:val="24"/>
          <w:lang w:val="es-ES_tradnl"/>
        </w:rPr>
        <w:instrText xml:space="preserve"> FORMTEXT </w:instrText>
      </w:r>
      <w:r w:rsidR="00F168E8" w:rsidRPr="00C320A7">
        <w:rPr>
          <w:rFonts w:asciiTheme="minorHAnsi" w:hAnsiTheme="minorHAnsi" w:cstheme="minorHAnsi"/>
          <w:sz w:val="24"/>
          <w:szCs w:val="24"/>
          <w:lang w:val="es-ES_tradnl"/>
        </w:rPr>
      </w:r>
      <w:r w:rsidR="00F168E8" w:rsidRPr="00C320A7">
        <w:rPr>
          <w:rFonts w:asciiTheme="minorHAnsi" w:hAnsiTheme="minorHAnsi" w:cstheme="minorHAnsi"/>
          <w:sz w:val="24"/>
          <w:szCs w:val="24"/>
          <w:lang w:val="es-ES_tradnl"/>
        </w:rPr>
        <w:fldChar w:fldCharType="separate"/>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C320A7">
        <w:rPr>
          <w:rFonts w:asciiTheme="minorHAnsi" w:hAnsiTheme="minorHAnsi" w:cstheme="minorHAnsi"/>
          <w:sz w:val="24"/>
          <w:szCs w:val="24"/>
          <w:lang w:val="es-ES_tradnl"/>
        </w:rPr>
        <w:fldChar w:fldCharType="end"/>
      </w:r>
      <w:r w:rsidR="0082640A" w:rsidRPr="00B6137F">
        <w:rPr>
          <w:rFonts w:asciiTheme="minorHAnsi" w:hAnsiTheme="minorHAnsi" w:cstheme="minorHAnsi"/>
          <w:sz w:val="24"/>
          <w:szCs w:val="24"/>
        </w:rPr>
        <w:t xml:space="preserve"> año/s adicionales o su extinción.</w:t>
      </w:r>
    </w:p>
    <w:p w14:paraId="36AC9403" w14:textId="77777777" w:rsidR="0082640A" w:rsidRPr="00B6137F" w:rsidRDefault="0082640A" w:rsidP="004F1DBA">
      <w:pPr>
        <w:autoSpaceDE w:val="0"/>
        <w:autoSpaceDN w:val="0"/>
        <w:adjustRightInd w:val="0"/>
        <w:ind w:firstLine="709"/>
        <w:jc w:val="both"/>
        <w:rPr>
          <w:rFonts w:asciiTheme="minorHAnsi" w:hAnsiTheme="minorHAnsi" w:cstheme="minorHAnsi"/>
          <w:sz w:val="24"/>
          <w:szCs w:val="24"/>
        </w:rPr>
      </w:pPr>
    </w:p>
    <w:p w14:paraId="15B6FBBA" w14:textId="6D2E000E" w:rsidR="00902039" w:rsidRPr="00B6137F" w:rsidRDefault="00633A9E" w:rsidP="004F1DBA">
      <w:pPr>
        <w:autoSpaceDE w:val="0"/>
        <w:autoSpaceDN w:val="0"/>
        <w:adjustRightInd w:val="0"/>
        <w:ind w:firstLine="709"/>
        <w:jc w:val="both"/>
        <w:rPr>
          <w:rFonts w:asciiTheme="minorHAnsi" w:hAnsiTheme="minorHAnsi" w:cstheme="minorHAnsi"/>
          <w:sz w:val="24"/>
          <w:szCs w:val="24"/>
          <w:lang w:val="es-ES_tradnl"/>
        </w:rPr>
      </w:pPr>
      <w:r w:rsidRPr="00B6137F">
        <w:rPr>
          <w:rFonts w:asciiTheme="minorHAnsi" w:hAnsiTheme="minorHAnsi" w:cstheme="minorHAnsi"/>
          <w:sz w:val="24"/>
          <w:szCs w:val="24"/>
          <w:lang w:val="es-ES_tradnl"/>
        </w:rPr>
        <w:t xml:space="preserve">La resolución del Convenio se regirá por lo establecido en los artículos 51 y 52 de la Ley 40/2015, de 1 de octubre, de Régimen Jurídico del Sector Público. </w:t>
      </w:r>
      <w:r w:rsidR="0082640A" w:rsidRPr="00B6137F">
        <w:rPr>
          <w:rFonts w:asciiTheme="minorHAnsi" w:hAnsiTheme="minorHAnsi" w:cstheme="minorHAnsi"/>
          <w:sz w:val="24"/>
          <w:szCs w:val="24"/>
          <w:lang w:val="es-ES_tradnl"/>
        </w:rPr>
        <w:t>Será causa de resolución del Convenio el incumplimiento de alguna de las cláusulas por cualquiera de las partes y demás causas previstas por el art. 51 de la Ley 40/2015, de 1 de octubre del Régimen Jurídico del Sector Público. En particular, será causa de resolución del Convenio la falta de la aport</w:t>
      </w:r>
      <w:r w:rsidR="004F1DBA" w:rsidRPr="00B6137F">
        <w:rPr>
          <w:rFonts w:asciiTheme="minorHAnsi" w:hAnsiTheme="minorHAnsi" w:cstheme="minorHAnsi"/>
          <w:sz w:val="24"/>
          <w:szCs w:val="24"/>
          <w:lang w:val="es-ES_tradnl"/>
        </w:rPr>
        <w:t xml:space="preserve">ación económica por parte de </w:t>
      </w:r>
      <w:r w:rsidR="00F168E8" w:rsidRPr="00C320A7">
        <w:rPr>
          <w:rFonts w:asciiTheme="minorHAnsi" w:hAnsiTheme="minorHAnsi" w:cstheme="minorHAnsi"/>
          <w:sz w:val="24"/>
          <w:szCs w:val="24"/>
          <w:lang w:val="es-ES_tradnl"/>
        </w:rPr>
        <w:fldChar w:fldCharType="begin">
          <w:ffData>
            <w:name w:val="Texto9"/>
            <w:enabled/>
            <w:calcOnExit w:val="0"/>
            <w:textInput/>
          </w:ffData>
        </w:fldChar>
      </w:r>
      <w:r w:rsidR="00F168E8" w:rsidRPr="00C320A7">
        <w:rPr>
          <w:rFonts w:asciiTheme="minorHAnsi" w:hAnsiTheme="minorHAnsi" w:cstheme="minorHAnsi"/>
          <w:sz w:val="24"/>
          <w:szCs w:val="24"/>
          <w:lang w:val="es-ES_tradnl"/>
        </w:rPr>
        <w:instrText xml:space="preserve"> FORMTEXT </w:instrText>
      </w:r>
      <w:r w:rsidR="00F168E8" w:rsidRPr="00C320A7">
        <w:rPr>
          <w:rFonts w:asciiTheme="minorHAnsi" w:hAnsiTheme="minorHAnsi" w:cstheme="minorHAnsi"/>
          <w:sz w:val="24"/>
          <w:szCs w:val="24"/>
          <w:lang w:val="es-ES_tradnl"/>
        </w:rPr>
      </w:r>
      <w:r w:rsidR="00F168E8" w:rsidRPr="00C320A7">
        <w:rPr>
          <w:rFonts w:asciiTheme="minorHAnsi" w:hAnsiTheme="minorHAnsi" w:cstheme="minorHAnsi"/>
          <w:sz w:val="24"/>
          <w:szCs w:val="24"/>
          <w:lang w:val="es-ES_tradnl"/>
        </w:rPr>
        <w:fldChar w:fldCharType="separate"/>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B6137F">
        <w:rPr>
          <w:noProof/>
          <w:lang w:val="es-ES_tradnl"/>
        </w:rPr>
        <w:t> </w:t>
      </w:r>
      <w:r w:rsidR="00F168E8" w:rsidRPr="00C320A7">
        <w:rPr>
          <w:rFonts w:asciiTheme="minorHAnsi" w:hAnsiTheme="minorHAnsi" w:cstheme="minorHAnsi"/>
          <w:sz w:val="24"/>
          <w:szCs w:val="24"/>
          <w:lang w:val="es-ES_tradnl"/>
        </w:rPr>
        <w:fldChar w:fldCharType="end"/>
      </w:r>
      <w:r w:rsidR="00F168E8" w:rsidRPr="00B6137F">
        <w:rPr>
          <w:rFonts w:asciiTheme="minorHAnsi" w:hAnsiTheme="minorHAnsi" w:cstheme="minorHAnsi"/>
          <w:sz w:val="24"/>
          <w:szCs w:val="24"/>
          <w:lang w:val="es-ES_tradnl"/>
        </w:rPr>
        <w:t xml:space="preserve"> </w:t>
      </w:r>
      <w:r w:rsidR="0082640A" w:rsidRPr="00F168E8">
        <w:rPr>
          <w:rFonts w:asciiTheme="minorHAnsi" w:hAnsiTheme="minorHAnsi" w:cstheme="minorHAnsi"/>
          <w:color w:val="FF0000"/>
          <w:sz w:val="24"/>
          <w:szCs w:val="24"/>
          <w:lang w:val="es-ES_tradnl"/>
        </w:rPr>
        <w:t xml:space="preserve">[la </w:t>
      </w:r>
      <w:r w:rsidR="00A0212A" w:rsidRPr="00A0212A">
        <w:rPr>
          <w:rFonts w:asciiTheme="minorHAnsi" w:hAnsiTheme="minorHAnsi" w:cstheme="minorHAnsi"/>
          <w:color w:val="FF0000"/>
          <w:sz w:val="24"/>
          <w:szCs w:val="24"/>
          <w:lang w:val="es-ES_tradnl"/>
        </w:rPr>
        <w:t>institución</w:t>
      </w:r>
      <w:r w:rsidR="00A0212A">
        <w:rPr>
          <w:rFonts w:asciiTheme="minorHAnsi" w:hAnsiTheme="minorHAnsi" w:cstheme="minorHAnsi"/>
          <w:color w:val="FF0000"/>
          <w:sz w:val="24"/>
          <w:szCs w:val="24"/>
          <w:lang w:val="es-ES_tradnl"/>
        </w:rPr>
        <w:t>/</w:t>
      </w:r>
      <w:r w:rsidR="0082640A" w:rsidRPr="00F168E8">
        <w:rPr>
          <w:rFonts w:asciiTheme="minorHAnsi" w:hAnsiTheme="minorHAnsi" w:cstheme="minorHAnsi"/>
          <w:color w:val="FF0000"/>
          <w:sz w:val="24"/>
          <w:szCs w:val="24"/>
          <w:lang w:val="es-ES_tradnl"/>
        </w:rPr>
        <w:t xml:space="preserve">empresa/entidad] </w:t>
      </w:r>
      <w:r w:rsidR="0082640A" w:rsidRPr="00B6137F">
        <w:rPr>
          <w:rFonts w:asciiTheme="minorHAnsi" w:hAnsiTheme="minorHAnsi" w:cstheme="minorHAnsi"/>
          <w:sz w:val="24"/>
          <w:szCs w:val="24"/>
          <w:lang w:val="es-ES_tradnl"/>
        </w:rPr>
        <w:t>a la Univer</w:t>
      </w:r>
      <w:r w:rsidR="00A530C4" w:rsidRPr="00B6137F">
        <w:rPr>
          <w:rFonts w:asciiTheme="minorHAnsi" w:hAnsiTheme="minorHAnsi" w:cstheme="minorHAnsi"/>
          <w:sz w:val="24"/>
          <w:szCs w:val="24"/>
          <w:lang w:val="es-ES_tradnl"/>
        </w:rPr>
        <w:t>sidad de Jaén</w:t>
      </w:r>
      <w:r w:rsidR="004F1DBA" w:rsidRPr="00B6137F">
        <w:rPr>
          <w:rFonts w:asciiTheme="minorHAnsi" w:hAnsiTheme="minorHAnsi" w:cstheme="minorHAnsi"/>
          <w:sz w:val="24"/>
          <w:szCs w:val="24"/>
          <w:lang w:val="es-ES_tradnl"/>
        </w:rPr>
        <w:t>,</w:t>
      </w:r>
      <w:r w:rsidR="00A530C4" w:rsidRPr="00B6137F">
        <w:rPr>
          <w:rFonts w:asciiTheme="minorHAnsi" w:hAnsiTheme="minorHAnsi" w:cstheme="minorHAnsi"/>
          <w:sz w:val="24"/>
          <w:szCs w:val="24"/>
          <w:lang w:val="es-ES_tradnl"/>
        </w:rPr>
        <w:t xml:space="preserve"> estipulada en la C</w:t>
      </w:r>
      <w:r w:rsidR="0082640A" w:rsidRPr="00B6137F">
        <w:rPr>
          <w:rFonts w:asciiTheme="minorHAnsi" w:hAnsiTheme="minorHAnsi" w:cstheme="minorHAnsi"/>
          <w:sz w:val="24"/>
          <w:szCs w:val="24"/>
          <w:lang w:val="es-ES_tradnl"/>
        </w:rPr>
        <w:t xml:space="preserve">láusula </w:t>
      </w:r>
      <w:r w:rsidR="00A530C4" w:rsidRPr="00B6137F">
        <w:rPr>
          <w:rFonts w:asciiTheme="minorHAnsi" w:hAnsiTheme="minorHAnsi" w:cstheme="minorHAnsi"/>
          <w:sz w:val="24"/>
          <w:szCs w:val="24"/>
          <w:lang w:val="es-ES_tradnl"/>
        </w:rPr>
        <w:t>Quinta</w:t>
      </w:r>
      <w:r w:rsidR="0082640A" w:rsidRPr="00B6137F">
        <w:rPr>
          <w:rFonts w:asciiTheme="minorHAnsi" w:hAnsiTheme="minorHAnsi" w:cstheme="minorHAnsi"/>
          <w:sz w:val="24"/>
          <w:szCs w:val="24"/>
          <w:lang w:val="es-ES_tradnl"/>
        </w:rPr>
        <w:t xml:space="preserve"> del presente Convenio.</w:t>
      </w:r>
    </w:p>
    <w:p w14:paraId="43481CA4" w14:textId="55501800" w:rsidR="0082640A" w:rsidRPr="00B6137F" w:rsidRDefault="0082640A" w:rsidP="00673F82">
      <w:pPr>
        <w:autoSpaceDE w:val="0"/>
        <w:autoSpaceDN w:val="0"/>
        <w:adjustRightInd w:val="0"/>
        <w:jc w:val="both"/>
        <w:rPr>
          <w:rFonts w:asciiTheme="minorHAnsi" w:hAnsiTheme="minorHAnsi" w:cstheme="minorHAnsi"/>
          <w:sz w:val="24"/>
          <w:szCs w:val="24"/>
          <w:lang w:val="es-ES_tradnl"/>
        </w:rPr>
      </w:pPr>
    </w:p>
    <w:p w14:paraId="407F8603" w14:textId="77777777" w:rsidR="0082640A" w:rsidRPr="00B6137F" w:rsidRDefault="0082640A" w:rsidP="004F1DBA">
      <w:pPr>
        <w:autoSpaceDE w:val="0"/>
        <w:autoSpaceDN w:val="0"/>
        <w:adjustRightInd w:val="0"/>
        <w:ind w:firstLine="709"/>
        <w:jc w:val="both"/>
        <w:rPr>
          <w:rFonts w:asciiTheme="minorHAnsi" w:hAnsiTheme="minorHAnsi" w:cstheme="minorHAnsi"/>
          <w:sz w:val="24"/>
          <w:szCs w:val="24"/>
        </w:rPr>
      </w:pPr>
    </w:p>
    <w:p w14:paraId="44B5618C" w14:textId="51ED4380" w:rsidR="00673F82" w:rsidRPr="00673F82" w:rsidRDefault="00673F82" w:rsidP="00673F82">
      <w:pPr>
        <w:pStyle w:val="Sangra2detindependiente"/>
        <w:spacing w:before="0" w:after="0"/>
        <w:rPr>
          <w:rFonts w:asciiTheme="minorHAnsi" w:hAnsiTheme="minorHAnsi" w:cstheme="minorHAnsi"/>
          <w:b/>
          <w:szCs w:val="24"/>
        </w:rPr>
      </w:pPr>
      <w:r>
        <w:rPr>
          <w:rFonts w:asciiTheme="minorHAnsi" w:hAnsiTheme="minorHAnsi" w:cstheme="minorHAnsi"/>
          <w:b/>
          <w:szCs w:val="24"/>
        </w:rPr>
        <w:t>SÉPTIMA</w:t>
      </w:r>
      <w:r w:rsidR="0082640A" w:rsidRPr="00B6137F">
        <w:rPr>
          <w:rFonts w:asciiTheme="minorHAnsi" w:hAnsiTheme="minorHAnsi" w:cstheme="minorHAnsi"/>
          <w:b/>
          <w:szCs w:val="24"/>
        </w:rPr>
        <w:t xml:space="preserve">. </w:t>
      </w:r>
      <w:r>
        <w:rPr>
          <w:rFonts w:asciiTheme="minorHAnsi" w:hAnsiTheme="minorHAnsi" w:cstheme="minorHAnsi"/>
          <w:b/>
          <w:szCs w:val="24"/>
        </w:rPr>
        <w:t>–</w:t>
      </w:r>
      <w:r w:rsidR="0082640A" w:rsidRPr="00B6137F">
        <w:rPr>
          <w:rFonts w:asciiTheme="minorHAnsi" w:hAnsiTheme="minorHAnsi" w:cstheme="minorHAnsi"/>
          <w:b/>
          <w:szCs w:val="24"/>
        </w:rPr>
        <w:t xml:space="preserve"> </w:t>
      </w:r>
      <w:r w:rsidR="00C344F8" w:rsidRPr="00673F82">
        <w:rPr>
          <w:rFonts w:asciiTheme="minorHAnsi" w:hAnsiTheme="minorHAnsi" w:cstheme="minorHAnsi"/>
          <w:b/>
          <w:szCs w:val="24"/>
        </w:rPr>
        <w:t>RÉGIMEN DE MODIFICACIÓN DEL CONVENIO.</w:t>
      </w:r>
      <w:r w:rsidRPr="00673F82">
        <w:rPr>
          <w:rFonts w:asciiTheme="minorHAnsi" w:hAnsiTheme="minorHAnsi" w:cstheme="minorHAnsi"/>
          <w:b/>
          <w:szCs w:val="24"/>
        </w:rPr>
        <w:t xml:space="preserve"> </w:t>
      </w:r>
    </w:p>
    <w:p w14:paraId="502BD81C" w14:textId="77777777" w:rsidR="00673F82" w:rsidRDefault="00673F82" w:rsidP="00673F82">
      <w:pPr>
        <w:pStyle w:val="Sangra2detindependiente"/>
        <w:spacing w:before="0" w:after="0"/>
        <w:rPr>
          <w:rFonts w:asciiTheme="minorHAnsi" w:hAnsiTheme="minorHAnsi" w:cstheme="minorHAnsi"/>
          <w:b/>
          <w:szCs w:val="24"/>
        </w:rPr>
      </w:pPr>
    </w:p>
    <w:p w14:paraId="3F57F0A8" w14:textId="60B9BA45" w:rsidR="00673F82" w:rsidRPr="00673F82" w:rsidRDefault="00673F82" w:rsidP="00673F82">
      <w:pPr>
        <w:pStyle w:val="Sangra2detindependiente"/>
        <w:spacing w:before="0" w:after="0"/>
        <w:rPr>
          <w:rFonts w:asciiTheme="minorHAnsi" w:hAnsiTheme="minorHAnsi" w:cstheme="minorHAnsi"/>
          <w:bCs/>
          <w:szCs w:val="24"/>
        </w:rPr>
      </w:pPr>
      <w:r w:rsidRPr="00673F82">
        <w:rPr>
          <w:rFonts w:asciiTheme="minorHAnsi" w:hAnsiTheme="minorHAnsi" w:cstheme="minorHAnsi"/>
          <w:bCs/>
          <w:szCs w:val="24"/>
        </w:rPr>
        <w:t>La modificación del contenido del presente Convenio requerirá acuerdo unánime de los firmantes.</w:t>
      </w:r>
    </w:p>
    <w:p w14:paraId="7204EC16" w14:textId="77777777" w:rsidR="00673F82" w:rsidRDefault="00673F82" w:rsidP="004F1DBA">
      <w:pPr>
        <w:pStyle w:val="Sangra2detindependiente"/>
        <w:spacing w:before="0" w:after="0"/>
        <w:rPr>
          <w:rFonts w:asciiTheme="minorHAnsi" w:hAnsiTheme="minorHAnsi" w:cstheme="minorHAnsi"/>
          <w:b/>
          <w:szCs w:val="24"/>
        </w:rPr>
      </w:pPr>
    </w:p>
    <w:p w14:paraId="1447DB9C" w14:textId="77777777" w:rsidR="00673F82" w:rsidRDefault="00673F82" w:rsidP="004F1DBA">
      <w:pPr>
        <w:pStyle w:val="Sangra2detindependiente"/>
        <w:spacing w:before="0" w:after="0"/>
        <w:rPr>
          <w:rFonts w:asciiTheme="minorHAnsi" w:hAnsiTheme="minorHAnsi" w:cstheme="minorHAnsi"/>
          <w:b/>
          <w:szCs w:val="24"/>
        </w:rPr>
      </w:pPr>
    </w:p>
    <w:p w14:paraId="7744F109" w14:textId="32D961C1" w:rsidR="0082640A" w:rsidRPr="00B6137F" w:rsidRDefault="00673F82" w:rsidP="004F1DBA">
      <w:pPr>
        <w:pStyle w:val="Sangra2detindependiente"/>
        <w:spacing w:before="0" w:after="0"/>
        <w:rPr>
          <w:rFonts w:asciiTheme="minorHAnsi" w:hAnsiTheme="minorHAnsi" w:cstheme="minorHAnsi"/>
          <w:b/>
          <w:szCs w:val="24"/>
        </w:rPr>
      </w:pPr>
      <w:proofErr w:type="gramStart"/>
      <w:r>
        <w:rPr>
          <w:rFonts w:asciiTheme="minorHAnsi" w:hAnsiTheme="minorHAnsi" w:cstheme="minorHAnsi"/>
          <w:b/>
          <w:szCs w:val="24"/>
        </w:rPr>
        <w:t>OCTAVA.-</w:t>
      </w:r>
      <w:proofErr w:type="gramEnd"/>
      <w:r w:rsidR="00C344F8">
        <w:rPr>
          <w:rFonts w:asciiTheme="minorHAnsi" w:hAnsiTheme="minorHAnsi" w:cstheme="minorHAnsi"/>
          <w:b/>
          <w:szCs w:val="24"/>
        </w:rPr>
        <w:t>PROTECCIÓN DE DATOS</w:t>
      </w:r>
    </w:p>
    <w:p w14:paraId="7CB5A491" w14:textId="77777777" w:rsidR="00673F82" w:rsidRPr="00673F82" w:rsidRDefault="00673F82" w:rsidP="00673F82">
      <w:pPr>
        <w:autoSpaceDE w:val="0"/>
        <w:autoSpaceDN w:val="0"/>
        <w:adjustRightInd w:val="0"/>
        <w:ind w:firstLine="709"/>
        <w:jc w:val="both"/>
        <w:rPr>
          <w:rFonts w:ascii="Calibri" w:hAnsi="Calibri" w:cs="Calibri"/>
          <w:sz w:val="24"/>
          <w:szCs w:val="24"/>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673F82" w:rsidRPr="00673F82" w14:paraId="003C325A"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5F775672" w14:textId="77777777" w:rsidR="00673F82" w:rsidRPr="00673F82" w:rsidRDefault="00673F82" w:rsidP="00673F82">
            <w:pPr>
              <w:autoSpaceDE w:val="0"/>
              <w:autoSpaceDN w:val="0"/>
              <w:adjustRightInd w:val="0"/>
              <w:jc w:val="center"/>
              <w:rPr>
                <w:rFonts w:ascii="Calibri" w:hAnsi="Calibri" w:cs="Calibri"/>
                <w:b/>
                <w:color w:val="FF0000"/>
                <w:lang w:val="es-ES_tradnl"/>
              </w:rPr>
            </w:pPr>
            <w:r w:rsidRPr="00673F82">
              <w:rPr>
                <w:rFonts w:ascii="Calibri" w:hAnsi="Calibri" w:cs="Calibri"/>
                <w:b/>
                <w:color w:val="FF0000"/>
                <w:lang w:val="es-ES_tradnl"/>
              </w:rPr>
              <w:t>INDICACIONES PARA LA REDACCIÓN DE LA CLÁUSULA. RECUADRO A ELIMINAR EN EL TEXTO DEFINITIVO</w:t>
            </w:r>
          </w:p>
        </w:tc>
      </w:tr>
      <w:tr w:rsidR="00673F82" w:rsidRPr="00673F82" w14:paraId="45B0327A" w14:textId="77777777" w:rsidTr="00732F21">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20645F7E" w14:textId="77777777" w:rsidR="00673F82" w:rsidRPr="00673F82" w:rsidRDefault="00673F82" w:rsidP="00673F82">
            <w:pPr>
              <w:autoSpaceDE w:val="0"/>
              <w:autoSpaceDN w:val="0"/>
              <w:adjustRightInd w:val="0"/>
              <w:jc w:val="both"/>
              <w:rPr>
                <w:rFonts w:ascii="Calibri" w:hAnsi="Calibri" w:cs="Calibri"/>
                <w:color w:val="FF0000"/>
                <w:lang w:val="es-ES_tradnl"/>
              </w:rPr>
            </w:pPr>
            <w:r w:rsidRPr="00673F82">
              <w:rPr>
                <w:rFonts w:ascii="Calibri" w:hAnsi="Calibri" w:cs="Calibri"/>
                <w:b/>
                <w:color w:val="FF0000"/>
                <w:lang w:val="es-ES_tradnl"/>
              </w:rPr>
              <w:t>IMPORTANTE</w:t>
            </w:r>
            <w:r w:rsidRPr="00673F82">
              <w:rPr>
                <w:rFonts w:ascii="Calibri" w:hAnsi="Calibri" w:cs="Calibri"/>
                <w:color w:val="FF0000"/>
                <w:lang w:val="es-ES_tradnl"/>
              </w:rPr>
              <w:t xml:space="preserve">: En caso de que se realice un tratamiento de datos de carácter </w:t>
            </w:r>
            <w:r w:rsidRPr="00673F82">
              <w:rPr>
                <w:rFonts w:ascii="Calibri" w:hAnsi="Calibri" w:cs="Calibri"/>
                <w:b/>
                <w:bCs/>
                <w:color w:val="FF0000"/>
                <w:lang w:val="es-ES_tradnl"/>
              </w:rPr>
              <w:t>especialmente protegido</w:t>
            </w:r>
            <w:r w:rsidRPr="00673F82">
              <w:rPr>
                <w:rFonts w:ascii="Calibri" w:hAnsi="Calibri" w:cs="Calibri"/>
                <w:color w:val="FF0000"/>
                <w:lang w:val="es-ES_tradnl"/>
              </w:rPr>
              <w:t xml:space="preserve">, se debe contactar por el buzón </w:t>
            </w:r>
            <w:hyperlink r:id="rId8" w:history="1">
              <w:r w:rsidRPr="00673F82">
                <w:rPr>
                  <w:rFonts w:ascii="Calibri" w:hAnsi="Calibri" w:cs="Calibri"/>
                  <w:color w:val="0563C1"/>
                  <w:u w:val="single"/>
                  <w:lang w:val="es-ES_tradnl"/>
                </w:rPr>
                <w:t>dpo@ujaen.es</w:t>
              </w:r>
            </w:hyperlink>
            <w:r w:rsidRPr="00673F82">
              <w:rPr>
                <w:rFonts w:ascii="Calibri" w:hAnsi="Calibri" w:cs="Calibri"/>
                <w:color w:val="FF0000"/>
                <w:lang w:val="es-ES_tradnl"/>
              </w:rPr>
              <w:t xml:space="preserve">  con el fin de estudiar su adaptación al presente </w:t>
            </w:r>
            <w:proofErr w:type="spellStart"/>
            <w:r w:rsidRPr="00673F82">
              <w:rPr>
                <w:rFonts w:ascii="Calibri" w:hAnsi="Calibri" w:cs="Calibri"/>
                <w:color w:val="FF0000"/>
                <w:lang w:val="es-ES_tradnl"/>
              </w:rPr>
              <w:t>convenio.En</w:t>
            </w:r>
            <w:proofErr w:type="spellEnd"/>
            <w:r w:rsidRPr="00673F82">
              <w:rPr>
                <w:rFonts w:ascii="Calibri" w:hAnsi="Calibri" w:cs="Calibri"/>
                <w:color w:val="FF0000"/>
                <w:lang w:val="es-ES_tradnl"/>
              </w:rPr>
              <w:t xml:space="preserve"> el caso de que, de la ejecución del convenio, se origine la necesidad de tratamiento de datos de carácter personal se propone la siguiente redacción:</w:t>
            </w:r>
          </w:p>
        </w:tc>
      </w:tr>
    </w:tbl>
    <w:p w14:paraId="138D420C" w14:textId="77777777" w:rsidR="00673F82" w:rsidRPr="00673F82" w:rsidRDefault="00673F82" w:rsidP="00673F82">
      <w:pPr>
        <w:autoSpaceDE w:val="0"/>
        <w:autoSpaceDN w:val="0"/>
        <w:adjustRightInd w:val="0"/>
        <w:ind w:firstLine="709"/>
        <w:jc w:val="both"/>
        <w:rPr>
          <w:rFonts w:ascii="Calibri" w:hAnsi="Calibri" w:cs="Calibri"/>
          <w:sz w:val="24"/>
          <w:szCs w:val="24"/>
        </w:rPr>
      </w:pPr>
    </w:p>
    <w:p w14:paraId="7974C6D3" w14:textId="382EFF51"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sz w:val="24"/>
          <w:szCs w:val="24"/>
        </w:rPr>
        <w:t xml:space="preserve">En las actuaciones que se desarrollen en ejecución del presente convenio de colaboración, las partes se comprometen a cumplir el régimen de protección de datos de carácter personal previsto en el Reglamento (UE) 2016/679, de 27 de abril (en adelante, RGPD) y en la Ley Orgánica 3/2018, de 5 de diciembre, de Protección de Datos de Carácter Personal y garantía de los derechos digitales y demás normativa que resulte de aplicación. </w:t>
      </w:r>
    </w:p>
    <w:p w14:paraId="6322686E" w14:textId="46A6F04E"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 xml:space="preserve">Si como consecuencia de la ejecución de lo previsto en el presente Convenio cualquiera de las partes tratase datos de carácter personal incorporados a ficheros de los que la otra parte fuera titular, ambas partes se comprometen a tratar los datos personales referidos con estricto cumplimiento de sus obligaciones legales, especialmente aquellos asociados a los principios de licitud, lealtad y transparencia en relación con el interesado, para los fines estrictamente necesarios, de manera adecuada pertinente y limitados a las finalidades y necesidades estrictamente derivadas de la </w:t>
      </w:r>
      <w:r w:rsidRPr="00673F82">
        <w:rPr>
          <w:rFonts w:ascii="Calibri" w:hAnsi="Calibri" w:cs="Calibri"/>
          <w:bCs/>
          <w:color w:val="FF0000"/>
          <w:sz w:val="24"/>
          <w:szCs w:val="24"/>
        </w:rPr>
        <w:lastRenderedPageBreak/>
        <w:t xml:space="preserve">ejecución del presente convenio marco de conformidad con el principio de minimización, y de manera que se garantice la exactitud y seguridad adecuada de los mismos.   </w:t>
      </w:r>
    </w:p>
    <w:p w14:paraId="3A0D2A77"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 xml:space="preserve">A cuyo efecto, ambas partes pactan expresamente respecto de sus respectivas responsabilidades en el cumplimiento de las obligaciones en materia de protección de datos, y en particular, en cuanto al ejercicio de los derechos del interesado y a sus respectivas obligaciones de suministro de información al mismo, lo siguiente:  </w:t>
      </w:r>
    </w:p>
    <w:p w14:paraId="2622DD4A"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1.</w:t>
      </w:r>
      <w:r w:rsidRPr="00673F82">
        <w:rPr>
          <w:rFonts w:ascii="Calibri" w:hAnsi="Calibri" w:cs="Calibri"/>
          <w:bCs/>
          <w:color w:val="FF0000"/>
          <w:sz w:val="24"/>
          <w:szCs w:val="24"/>
        </w:rPr>
        <w:tab/>
        <w:t xml:space="preserve">Asumir la responsabilidad de facilitar al interesado, en el momento de recogida de los datos, toda información indicada en los artículos 13 y 14 de RGPD, así como cualquier comunicación con arreglo a los artículos 15 a 22 y 34 del mismo instrumento, relativa al tratamiento, en forma concisa, transparente, inteligible y de fácil acceso, con un lenguaje claro y sencillo. La información será facilitada por escrito o por otros medios, inclusive, si procede, por medios electrónicos. Cuando lo solicite el interesado, la información podrá facilitarse verbalmente siempre que se demuestre la identidad del interesado por otros medios. Dicha información deberá de incluir, necesariamente como finalidades del tratamiento de los datos el objeto del presente convenio, y los datos identificativos y de contacto de las empresas firmantes del mismo como responsables, delegados o destinatarios de los mismos. Del mismo modo, se especificarán las funciones y relaciones respectivas de los firmantes del presente convenio, en relación con los interesados.  </w:t>
      </w:r>
    </w:p>
    <w:p w14:paraId="2290335B"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2.</w:t>
      </w:r>
      <w:r w:rsidRPr="00673F82">
        <w:rPr>
          <w:rFonts w:ascii="Calibri" w:hAnsi="Calibri" w:cs="Calibri"/>
          <w:bCs/>
          <w:color w:val="FF0000"/>
          <w:sz w:val="24"/>
          <w:szCs w:val="24"/>
        </w:rPr>
        <w:tab/>
        <w:t>Velar en el momento de recogida de los datos, en los casos en que el tratamiento de los datos se base en el consentimiento del interesado, que éste cumpla las condiciones del art. 7 del RGPD;</w:t>
      </w:r>
    </w:p>
    <w:p w14:paraId="110EEAE0"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3.</w:t>
      </w:r>
      <w:r w:rsidRPr="00673F82">
        <w:rPr>
          <w:rFonts w:ascii="Calibri" w:hAnsi="Calibri" w:cs="Calibri"/>
          <w:bCs/>
          <w:color w:val="FF0000"/>
          <w:sz w:val="24"/>
          <w:szCs w:val="24"/>
        </w:rPr>
        <w:tab/>
        <w:t>Aplicar las medidas técnicas y organizativas necesarias a fin de garantizar y poder demostrar que el tratamiento de datos es conforme con el RGPD, en especial que aseguren un nivel de seguridad adecuado al riesgo que, en su caso, contemplen entre otras las señaladas en el art. 32 del RGPD, incluyendo la adopción de políticas de protección de datos.</w:t>
      </w:r>
    </w:p>
    <w:p w14:paraId="04554B6D"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4.</w:t>
      </w:r>
      <w:r w:rsidRPr="00673F82">
        <w:rPr>
          <w:rFonts w:ascii="Calibri" w:hAnsi="Calibri" w:cs="Calibri"/>
          <w:bCs/>
          <w:color w:val="FF0000"/>
          <w:sz w:val="24"/>
          <w:szCs w:val="24"/>
        </w:rPr>
        <w:tab/>
        <w:t>Facilitar y garantizar el ejercicio de los derechos de los interesados en relación con sus datos personales: acceso, rectificación, supresión, limitación del tratamiento, portabilidad, oposición y no ser objeto de una decisión basada únicamente en el tratamiento automatizado, incluida la elaboración de perfiles.</w:t>
      </w:r>
    </w:p>
    <w:p w14:paraId="573B42FA"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5.</w:t>
      </w:r>
      <w:r w:rsidRPr="00673F82">
        <w:rPr>
          <w:rFonts w:ascii="Calibri" w:hAnsi="Calibri" w:cs="Calibri"/>
          <w:bCs/>
          <w:color w:val="FF0000"/>
          <w:sz w:val="24"/>
          <w:szCs w:val="24"/>
        </w:rPr>
        <w:tab/>
        <w:t xml:space="preserve">Proteger los datos desde el diseño y por defecto, de modo que sólo sean objeto de tratamiento aquellos datos personales que sean necesarios para cada uno de los fines del tratamiento. </w:t>
      </w:r>
    </w:p>
    <w:p w14:paraId="17855B5F"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6.</w:t>
      </w:r>
      <w:r w:rsidRPr="00673F82">
        <w:rPr>
          <w:rFonts w:ascii="Calibri" w:hAnsi="Calibri" w:cs="Calibri"/>
          <w:bCs/>
          <w:color w:val="FF0000"/>
          <w:sz w:val="24"/>
          <w:szCs w:val="24"/>
        </w:rPr>
        <w:tab/>
        <w:t>Llevar un registro de las actividades de tratamiento efectuadas bajo su responsabilidad.</w:t>
      </w:r>
    </w:p>
    <w:p w14:paraId="720F0A39"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7.</w:t>
      </w:r>
      <w:r w:rsidRPr="00673F82">
        <w:rPr>
          <w:rFonts w:ascii="Calibri" w:hAnsi="Calibri" w:cs="Calibri"/>
          <w:bCs/>
          <w:color w:val="FF0000"/>
          <w:sz w:val="24"/>
          <w:szCs w:val="24"/>
        </w:rPr>
        <w:tab/>
        <w:t xml:space="preserve">Una vez finalizado el presente Convenio, los datos serán destruidos en su totalidad o devueltos a la parte que los hubiera facilitado o a cuyo fichero o ficheros se </w:t>
      </w:r>
      <w:r w:rsidRPr="00673F82">
        <w:rPr>
          <w:rFonts w:ascii="Calibri" w:hAnsi="Calibri" w:cs="Calibri"/>
          <w:bCs/>
          <w:color w:val="FF0000"/>
          <w:sz w:val="24"/>
          <w:szCs w:val="24"/>
        </w:rPr>
        <w:lastRenderedPageBreak/>
        <w:t>hubiera accedido, así como los distintos soportes o documentos en los que tales datos pudieran constar.</w:t>
      </w:r>
    </w:p>
    <w:p w14:paraId="46082E2F"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8.</w:t>
      </w:r>
      <w:r w:rsidRPr="00673F82">
        <w:rPr>
          <w:rFonts w:ascii="Calibri" w:hAnsi="Calibri" w:cs="Calibri"/>
          <w:bCs/>
          <w:color w:val="FF0000"/>
          <w:sz w:val="24"/>
          <w:szCs w:val="24"/>
        </w:rPr>
        <w:tab/>
        <w:t>Los datos de contacto del Delegado de Protección de Datos son:</w:t>
      </w:r>
    </w:p>
    <w:p w14:paraId="42E0961E"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rPr>
      </w:pPr>
      <w:r w:rsidRPr="00673F82">
        <w:rPr>
          <w:rFonts w:ascii="Calibri" w:hAnsi="Calibri" w:cs="Calibri"/>
          <w:bCs/>
          <w:color w:val="FF0000"/>
          <w:sz w:val="24"/>
          <w:szCs w:val="24"/>
        </w:rPr>
        <w:t>a.</w:t>
      </w:r>
      <w:r w:rsidRPr="00673F82">
        <w:rPr>
          <w:rFonts w:ascii="Calibri" w:hAnsi="Calibri" w:cs="Calibri"/>
          <w:bCs/>
          <w:color w:val="FF0000"/>
          <w:sz w:val="24"/>
          <w:szCs w:val="24"/>
        </w:rPr>
        <w:tab/>
        <w:t>Universidad de Jaén: dpo@ujaen.es</w:t>
      </w:r>
    </w:p>
    <w:p w14:paraId="3CEBDCF5" w14:textId="77777777" w:rsidR="00673F82" w:rsidRPr="00673F82" w:rsidRDefault="00673F82" w:rsidP="00673F82">
      <w:pPr>
        <w:autoSpaceDE w:val="0"/>
        <w:autoSpaceDN w:val="0"/>
        <w:adjustRightInd w:val="0"/>
        <w:ind w:firstLine="709"/>
        <w:jc w:val="both"/>
        <w:rPr>
          <w:rFonts w:ascii="Calibri" w:hAnsi="Calibri" w:cs="Calibri"/>
          <w:bCs/>
          <w:color w:val="FF0000"/>
          <w:sz w:val="24"/>
          <w:szCs w:val="24"/>
          <w:vertAlign w:val="superscript"/>
        </w:rPr>
      </w:pPr>
      <w:r w:rsidRPr="00673F82">
        <w:rPr>
          <w:rFonts w:ascii="Calibri" w:hAnsi="Calibri" w:cs="Calibri"/>
          <w:bCs/>
          <w:color w:val="FF0000"/>
          <w:sz w:val="24"/>
          <w:szCs w:val="24"/>
        </w:rPr>
        <w:t>b.</w:t>
      </w:r>
      <w:r w:rsidRPr="00673F82">
        <w:rPr>
          <w:rFonts w:ascii="Calibri" w:hAnsi="Calibri" w:cs="Calibri"/>
          <w:bCs/>
          <w:color w:val="FF0000"/>
          <w:sz w:val="24"/>
          <w:szCs w:val="24"/>
        </w:rPr>
        <w:tab/>
      </w:r>
      <w:r w:rsidRPr="00673F82">
        <w:rPr>
          <w:rFonts w:ascii="Calibri" w:hAnsi="Calibri" w:cs="Calibri"/>
          <w:b/>
          <w:sz w:val="24"/>
          <w:szCs w:val="24"/>
          <w:lang w:val="es-ES_tradnl"/>
        </w:rPr>
        <w:fldChar w:fldCharType="begin">
          <w:ffData>
            <w:name w:val="Texto9"/>
            <w:enabled/>
            <w:calcOnExit w:val="0"/>
            <w:textInput/>
          </w:ffData>
        </w:fldChar>
      </w:r>
      <w:r w:rsidRPr="00673F82">
        <w:rPr>
          <w:rFonts w:ascii="Calibri" w:hAnsi="Calibri" w:cs="Calibri"/>
          <w:b/>
          <w:sz w:val="24"/>
          <w:szCs w:val="24"/>
          <w:lang w:val="es-ES_tradnl"/>
        </w:rPr>
        <w:instrText xml:space="preserve"> FORMTEXT </w:instrText>
      </w:r>
      <w:r w:rsidRPr="00673F82">
        <w:rPr>
          <w:rFonts w:ascii="Calibri" w:hAnsi="Calibri" w:cs="Calibri"/>
          <w:b/>
          <w:sz w:val="24"/>
          <w:szCs w:val="24"/>
          <w:lang w:val="es-ES_tradnl"/>
        </w:rPr>
      </w:r>
      <w:r w:rsidRPr="00673F82">
        <w:rPr>
          <w:rFonts w:ascii="Calibri" w:hAnsi="Calibri" w:cs="Calibri"/>
          <w:b/>
          <w:sz w:val="24"/>
          <w:szCs w:val="24"/>
          <w:lang w:val="es-ES_tradnl"/>
        </w:rPr>
        <w:fldChar w:fldCharType="separate"/>
      </w:r>
      <w:r w:rsidRPr="00673F82">
        <w:rPr>
          <w:rFonts w:ascii="Calibri" w:hAnsi="Calibri" w:cs="Calibri"/>
          <w:b/>
          <w:sz w:val="24"/>
          <w:szCs w:val="24"/>
          <w:lang w:val="es-ES_tradnl"/>
        </w:rPr>
        <w:t> </w:t>
      </w:r>
      <w:r w:rsidRPr="00673F82">
        <w:rPr>
          <w:rFonts w:ascii="Calibri" w:hAnsi="Calibri" w:cs="Calibri"/>
          <w:b/>
          <w:sz w:val="24"/>
          <w:szCs w:val="24"/>
          <w:lang w:val="es-ES_tradnl"/>
        </w:rPr>
        <w:t> </w:t>
      </w:r>
      <w:r w:rsidRPr="00673F82">
        <w:rPr>
          <w:rFonts w:ascii="Calibri" w:hAnsi="Calibri" w:cs="Calibri"/>
          <w:b/>
          <w:sz w:val="24"/>
          <w:szCs w:val="24"/>
          <w:lang w:val="es-ES_tradnl"/>
        </w:rPr>
        <w:t> </w:t>
      </w:r>
      <w:r w:rsidRPr="00673F82">
        <w:rPr>
          <w:rFonts w:ascii="Calibri" w:hAnsi="Calibri" w:cs="Calibri"/>
          <w:b/>
          <w:sz w:val="24"/>
          <w:szCs w:val="24"/>
          <w:lang w:val="es-ES_tradnl"/>
        </w:rPr>
        <w:t> </w:t>
      </w:r>
      <w:r w:rsidRPr="00673F82">
        <w:rPr>
          <w:rFonts w:ascii="Calibri" w:hAnsi="Calibri" w:cs="Calibri"/>
          <w:b/>
          <w:sz w:val="24"/>
          <w:szCs w:val="24"/>
          <w:lang w:val="es-ES_tradnl"/>
        </w:rPr>
        <w:t> </w:t>
      </w:r>
      <w:r w:rsidRPr="00673F82">
        <w:rPr>
          <w:rFonts w:ascii="Calibri" w:hAnsi="Calibri" w:cs="Calibri"/>
          <w:sz w:val="24"/>
          <w:szCs w:val="24"/>
        </w:rPr>
        <w:fldChar w:fldCharType="end"/>
      </w:r>
      <w:r w:rsidRPr="00673F82">
        <w:rPr>
          <w:rFonts w:ascii="Calibri" w:hAnsi="Calibri" w:cs="Calibri"/>
          <w:bCs/>
          <w:color w:val="FF0000"/>
          <w:sz w:val="24"/>
          <w:szCs w:val="24"/>
        </w:rPr>
        <w:t xml:space="preserve"> [Datos de contacto del DPO de la entidad, si lo hubiera]</w:t>
      </w:r>
    </w:p>
    <w:p w14:paraId="2ADFDF35" w14:textId="77777777" w:rsidR="004F1DBA" w:rsidRPr="00673F82" w:rsidRDefault="004F1DBA" w:rsidP="004F1DBA">
      <w:pPr>
        <w:pStyle w:val="Sangra2detindependiente"/>
        <w:spacing w:before="0" w:after="0"/>
        <w:rPr>
          <w:rFonts w:asciiTheme="minorHAnsi" w:hAnsiTheme="minorHAnsi" w:cstheme="minorHAnsi"/>
          <w:szCs w:val="24"/>
          <w:lang w:val="es-ES"/>
        </w:rPr>
      </w:pPr>
    </w:p>
    <w:p w14:paraId="79A583D6" w14:textId="5730ABEB" w:rsidR="0082640A" w:rsidRPr="00F168E8" w:rsidRDefault="0082640A" w:rsidP="004F1DBA">
      <w:pPr>
        <w:pStyle w:val="Sangra2detindependiente"/>
        <w:spacing w:before="0" w:after="0"/>
        <w:rPr>
          <w:rFonts w:asciiTheme="minorHAnsi" w:hAnsiTheme="minorHAnsi" w:cstheme="minorHAnsi"/>
          <w:szCs w:val="24"/>
          <w:lang w:val="es-ES"/>
        </w:rPr>
      </w:pPr>
    </w:p>
    <w:p w14:paraId="5DBF90E4" w14:textId="388FCF22" w:rsidR="00051C10" w:rsidRPr="00673F82" w:rsidRDefault="00673F82" w:rsidP="004F1DBA">
      <w:pPr>
        <w:pStyle w:val="Sangra2detindependiente"/>
        <w:spacing w:before="0" w:after="0"/>
        <w:rPr>
          <w:rFonts w:asciiTheme="minorHAnsi" w:hAnsiTheme="minorHAnsi" w:cstheme="minorHAnsi"/>
          <w:b/>
          <w:bCs/>
          <w:szCs w:val="24"/>
        </w:rPr>
      </w:pPr>
      <w:proofErr w:type="gramStart"/>
      <w:r>
        <w:rPr>
          <w:rFonts w:asciiTheme="minorHAnsi" w:hAnsiTheme="minorHAnsi" w:cstheme="minorHAnsi"/>
          <w:b/>
          <w:bCs/>
          <w:szCs w:val="24"/>
        </w:rPr>
        <w:t>NOVENA</w:t>
      </w:r>
      <w:r w:rsidRPr="00673F82">
        <w:rPr>
          <w:rFonts w:asciiTheme="minorHAnsi" w:hAnsiTheme="minorHAnsi" w:cstheme="minorHAnsi"/>
          <w:b/>
          <w:bCs/>
          <w:szCs w:val="24"/>
        </w:rPr>
        <w:t>.-</w:t>
      </w:r>
      <w:proofErr w:type="gramEnd"/>
      <w:r w:rsidRPr="00673F82">
        <w:rPr>
          <w:rFonts w:asciiTheme="minorHAnsi" w:hAnsiTheme="minorHAnsi" w:cstheme="minorHAnsi"/>
          <w:b/>
          <w:bCs/>
          <w:szCs w:val="24"/>
        </w:rPr>
        <w:t xml:space="preserve"> </w:t>
      </w:r>
      <w:r w:rsidR="00C344F8" w:rsidRPr="00673F82">
        <w:rPr>
          <w:rFonts w:asciiTheme="minorHAnsi" w:hAnsiTheme="minorHAnsi" w:cstheme="minorHAnsi"/>
          <w:b/>
          <w:bCs/>
          <w:szCs w:val="24"/>
        </w:rPr>
        <w:t>PROPIEDAD INTELECTUAL</w:t>
      </w:r>
    </w:p>
    <w:p w14:paraId="722DA33B" w14:textId="77777777" w:rsidR="00673F82" w:rsidRDefault="00673F82" w:rsidP="00673F82">
      <w:pPr>
        <w:autoSpaceDE w:val="0"/>
        <w:autoSpaceDN w:val="0"/>
        <w:adjustRightInd w:val="0"/>
        <w:ind w:firstLine="709"/>
        <w:jc w:val="both"/>
        <w:rPr>
          <w:rFonts w:ascii="Calibri" w:hAnsi="Calibri" w:cs="Calibri"/>
          <w:sz w:val="24"/>
          <w:szCs w:val="24"/>
        </w:rPr>
      </w:pPr>
    </w:p>
    <w:p w14:paraId="4DFBA6A5" w14:textId="00A5C2C5" w:rsidR="00673F82" w:rsidRDefault="00673F82" w:rsidP="00673F82">
      <w:pPr>
        <w:autoSpaceDE w:val="0"/>
        <w:autoSpaceDN w:val="0"/>
        <w:adjustRightInd w:val="0"/>
        <w:ind w:firstLine="709"/>
        <w:jc w:val="both"/>
        <w:rPr>
          <w:rFonts w:asciiTheme="minorHAnsi" w:hAnsiTheme="minorHAnsi" w:cstheme="minorHAnsi"/>
          <w:b/>
          <w:sz w:val="24"/>
          <w:szCs w:val="24"/>
          <w:lang w:val="es-ES_tradnl"/>
        </w:rPr>
      </w:pPr>
      <w:r w:rsidRPr="00673F82">
        <w:rPr>
          <w:rFonts w:ascii="Calibri" w:hAnsi="Calibri" w:cs="Calibri"/>
          <w:sz w:val="24"/>
          <w:szCs w:val="24"/>
        </w:rPr>
        <w:t>El presente convenio no otorga ningún derecho sobre la propiedad intelectual o industrial de cualquiera de las partes más allá de lo previsto, en su caso, en el mismo. Por ello ninguna de las partes podrá utilizar el escudo, logos, símbolos o cualquier marca que distinga a la otra parte sin la previa autorización expresa y por escrito. En todo caso, en la autorización figurará el alcance y demás circunstancias que han de regir la utilización de los signos distintivos</w:t>
      </w:r>
    </w:p>
    <w:p w14:paraId="68CC7294" w14:textId="7FE793BD" w:rsidR="00673F82" w:rsidRDefault="00673F82" w:rsidP="00673F82">
      <w:pPr>
        <w:autoSpaceDE w:val="0"/>
        <w:autoSpaceDN w:val="0"/>
        <w:adjustRightInd w:val="0"/>
        <w:ind w:firstLine="709"/>
        <w:jc w:val="both"/>
        <w:rPr>
          <w:rFonts w:asciiTheme="minorHAnsi" w:hAnsiTheme="minorHAnsi" w:cstheme="minorHAnsi"/>
          <w:b/>
          <w:sz w:val="24"/>
          <w:szCs w:val="24"/>
          <w:lang w:val="es-ES_tradnl"/>
        </w:rPr>
      </w:pPr>
    </w:p>
    <w:p w14:paraId="721BBB5C" w14:textId="77777777" w:rsidR="00673F82" w:rsidRDefault="00673F82" w:rsidP="00673F82">
      <w:pPr>
        <w:autoSpaceDE w:val="0"/>
        <w:autoSpaceDN w:val="0"/>
        <w:adjustRightInd w:val="0"/>
        <w:ind w:firstLine="709"/>
        <w:jc w:val="both"/>
        <w:rPr>
          <w:rFonts w:asciiTheme="minorHAnsi" w:hAnsiTheme="minorHAnsi" w:cstheme="minorHAnsi"/>
          <w:b/>
          <w:sz w:val="24"/>
          <w:szCs w:val="24"/>
          <w:lang w:val="es-ES_tradnl"/>
        </w:rPr>
      </w:pPr>
    </w:p>
    <w:p w14:paraId="07A95D1F" w14:textId="3B96F2F9" w:rsidR="00673F82" w:rsidRPr="00673F82" w:rsidRDefault="00673F82" w:rsidP="00673F82">
      <w:pPr>
        <w:autoSpaceDE w:val="0"/>
        <w:autoSpaceDN w:val="0"/>
        <w:adjustRightInd w:val="0"/>
        <w:ind w:firstLine="709"/>
        <w:jc w:val="both"/>
        <w:rPr>
          <w:rFonts w:ascii="Calibri" w:hAnsi="Calibri" w:cs="Calibri"/>
          <w:b/>
          <w:sz w:val="24"/>
          <w:szCs w:val="24"/>
        </w:rPr>
      </w:pPr>
      <w:proofErr w:type="gramStart"/>
      <w:r>
        <w:rPr>
          <w:rFonts w:asciiTheme="minorHAnsi" w:hAnsiTheme="minorHAnsi" w:cstheme="minorHAnsi"/>
          <w:b/>
          <w:sz w:val="24"/>
          <w:szCs w:val="24"/>
          <w:lang w:val="es-ES_tradnl"/>
        </w:rPr>
        <w:t>DÉCIMA.-</w:t>
      </w:r>
      <w:proofErr w:type="gramEnd"/>
      <w:r>
        <w:rPr>
          <w:rFonts w:asciiTheme="minorHAnsi" w:hAnsiTheme="minorHAnsi" w:cstheme="minorHAnsi"/>
          <w:b/>
          <w:sz w:val="24"/>
          <w:szCs w:val="24"/>
          <w:lang w:val="es-ES_tradnl"/>
        </w:rPr>
        <w:t xml:space="preserve"> </w:t>
      </w:r>
      <w:r w:rsidR="00C344F8">
        <w:rPr>
          <w:rFonts w:asciiTheme="minorHAnsi" w:hAnsiTheme="minorHAnsi" w:cstheme="minorHAnsi"/>
          <w:b/>
          <w:sz w:val="24"/>
          <w:szCs w:val="24"/>
          <w:lang w:val="es-ES_tradnl"/>
        </w:rPr>
        <w:t>R</w:t>
      </w:r>
      <w:r w:rsidR="00C344F8" w:rsidRPr="00673F82">
        <w:rPr>
          <w:rFonts w:ascii="Calibri" w:hAnsi="Calibri" w:cs="Calibri"/>
          <w:b/>
          <w:sz w:val="24"/>
          <w:szCs w:val="24"/>
        </w:rPr>
        <w:t>ESOLUCIÓN DE CONFLICTOS DERIVADOS DE LA APLICACIÓN DEL CONVENIO Y JURISDICCIÓN COMPETENTE.</w:t>
      </w:r>
    </w:p>
    <w:p w14:paraId="07662986" w14:textId="77777777" w:rsidR="00673F82" w:rsidRPr="00673F82" w:rsidRDefault="00673F82" w:rsidP="00673F82">
      <w:pPr>
        <w:autoSpaceDE w:val="0"/>
        <w:autoSpaceDN w:val="0"/>
        <w:adjustRightInd w:val="0"/>
        <w:ind w:firstLine="709"/>
        <w:jc w:val="both"/>
        <w:rPr>
          <w:rFonts w:ascii="Calibri" w:hAnsi="Calibri" w:cs="Calibri"/>
          <w:sz w:val="24"/>
          <w:szCs w:val="24"/>
        </w:rPr>
      </w:pPr>
    </w:p>
    <w:p w14:paraId="7553B7E5" w14:textId="77777777" w:rsidR="00673F82" w:rsidRPr="00673F82" w:rsidRDefault="00673F82" w:rsidP="00673F82">
      <w:pPr>
        <w:autoSpaceDE w:val="0"/>
        <w:autoSpaceDN w:val="0"/>
        <w:adjustRightInd w:val="0"/>
        <w:ind w:firstLine="709"/>
        <w:jc w:val="both"/>
        <w:rPr>
          <w:rFonts w:ascii="Calibri" w:hAnsi="Calibri" w:cs="Calibri"/>
          <w:sz w:val="24"/>
          <w:szCs w:val="24"/>
        </w:rPr>
      </w:pPr>
      <w:r w:rsidRPr="00673F82">
        <w:rPr>
          <w:rFonts w:ascii="Calibri" w:hAnsi="Calibri" w:cs="Calibri"/>
          <w:sz w:val="24"/>
          <w:szCs w:val="24"/>
        </w:rPr>
        <w:t xml:space="preserve">Las partes firmantes </w:t>
      </w:r>
      <w:bookmarkStart w:id="2" w:name="_GoBack"/>
      <w:bookmarkEnd w:id="2"/>
      <w:r w:rsidRPr="00673F82">
        <w:rPr>
          <w:rFonts w:ascii="Calibri" w:hAnsi="Calibri" w:cs="Calibri"/>
          <w:sz w:val="24"/>
          <w:szCs w:val="24"/>
        </w:rPr>
        <w:t>colaborarán en todo momento, de acuerdo con los principios de buena fe y eficacia, para asegurar la correcta ejecución de lo pactado.</w:t>
      </w:r>
    </w:p>
    <w:p w14:paraId="27C2CAAA" w14:textId="77777777" w:rsidR="00673F82" w:rsidRPr="00673F82" w:rsidRDefault="00673F82" w:rsidP="00673F82">
      <w:pPr>
        <w:autoSpaceDE w:val="0"/>
        <w:autoSpaceDN w:val="0"/>
        <w:adjustRightInd w:val="0"/>
        <w:ind w:firstLine="709"/>
        <w:jc w:val="both"/>
        <w:rPr>
          <w:rFonts w:ascii="Calibri" w:hAnsi="Calibri" w:cs="Calibri"/>
          <w:sz w:val="24"/>
          <w:szCs w:val="24"/>
        </w:rPr>
      </w:pPr>
    </w:p>
    <w:p w14:paraId="76E59779" w14:textId="77777777" w:rsidR="00673F82" w:rsidRPr="00673F82" w:rsidRDefault="00673F82" w:rsidP="00673F82">
      <w:pPr>
        <w:autoSpaceDE w:val="0"/>
        <w:autoSpaceDN w:val="0"/>
        <w:adjustRightInd w:val="0"/>
        <w:ind w:firstLine="709"/>
        <w:jc w:val="both"/>
        <w:rPr>
          <w:rFonts w:ascii="Calibri" w:hAnsi="Calibri" w:cs="Calibri"/>
          <w:sz w:val="24"/>
          <w:szCs w:val="24"/>
        </w:rPr>
      </w:pPr>
      <w:r w:rsidRPr="00673F82">
        <w:rPr>
          <w:rFonts w:ascii="Calibri" w:hAnsi="Calibri" w:cs="Calibri"/>
          <w:sz w:val="24"/>
          <w:szCs w:val="24"/>
        </w:rPr>
        <w:t>Igualmente, las partes se esforzarán por resolver de forma amistosa cualquier diferencia que pudiera surgir con ocasión de la ejecución del presente Convenio en el seno de la Comisión de Seguimiento.</w:t>
      </w:r>
    </w:p>
    <w:p w14:paraId="60F0F43E" w14:textId="77777777" w:rsidR="00673F82" w:rsidRPr="00673F82" w:rsidRDefault="00673F82" w:rsidP="00673F82">
      <w:pPr>
        <w:autoSpaceDE w:val="0"/>
        <w:autoSpaceDN w:val="0"/>
        <w:adjustRightInd w:val="0"/>
        <w:ind w:firstLine="709"/>
        <w:jc w:val="both"/>
        <w:rPr>
          <w:rFonts w:ascii="Calibri" w:hAnsi="Calibri" w:cs="Calibri"/>
          <w:sz w:val="24"/>
          <w:szCs w:val="24"/>
        </w:rPr>
      </w:pPr>
    </w:p>
    <w:p w14:paraId="16D6CEF6" w14:textId="77777777" w:rsidR="00673F82" w:rsidRPr="00673F82" w:rsidRDefault="00673F82" w:rsidP="00673F82">
      <w:pPr>
        <w:autoSpaceDE w:val="0"/>
        <w:autoSpaceDN w:val="0"/>
        <w:adjustRightInd w:val="0"/>
        <w:ind w:firstLine="709"/>
        <w:jc w:val="both"/>
        <w:rPr>
          <w:rFonts w:ascii="Calibri" w:hAnsi="Calibri" w:cs="Calibri"/>
          <w:sz w:val="24"/>
          <w:szCs w:val="24"/>
        </w:rPr>
      </w:pPr>
      <w:r w:rsidRPr="00673F82">
        <w:rPr>
          <w:rFonts w:ascii="Calibri" w:hAnsi="Calibri" w:cs="Calibri"/>
          <w:sz w:val="24"/>
          <w:szCs w:val="24"/>
        </w:rPr>
        <w:t>Si no fuera posible alcanzar un acuerdo satisfactorio en un plazo razonable, se considerarán competente la jurisdicción contenciosa-administrativa, habida cuenta la naturaleza administrativa del presente Convenio, que se rige por lo dispuesto en el capítulo VI del Título Preliminar de la Ley 40/2015, de 1 de octubre, de Régimen Jurídico del Sector Público</w:t>
      </w:r>
    </w:p>
    <w:p w14:paraId="3B9FF970" w14:textId="77777777" w:rsidR="00673F82" w:rsidRPr="00673F82" w:rsidRDefault="00673F82" w:rsidP="00673F82">
      <w:pPr>
        <w:autoSpaceDE w:val="0"/>
        <w:autoSpaceDN w:val="0"/>
        <w:adjustRightInd w:val="0"/>
        <w:ind w:firstLine="709"/>
        <w:jc w:val="both"/>
        <w:rPr>
          <w:rFonts w:asciiTheme="minorHAnsi" w:hAnsiTheme="minorHAnsi" w:cstheme="minorHAnsi"/>
          <w:sz w:val="24"/>
          <w:szCs w:val="24"/>
        </w:rPr>
      </w:pPr>
    </w:p>
    <w:p w14:paraId="7153D5B8" w14:textId="77777777" w:rsidR="004F1DBA" w:rsidRPr="00B6137F" w:rsidRDefault="004F1DBA" w:rsidP="004F1DBA">
      <w:pPr>
        <w:autoSpaceDE w:val="0"/>
        <w:autoSpaceDN w:val="0"/>
        <w:adjustRightInd w:val="0"/>
        <w:ind w:firstLine="709"/>
        <w:jc w:val="both"/>
        <w:rPr>
          <w:rFonts w:asciiTheme="minorHAnsi" w:hAnsiTheme="minorHAnsi" w:cstheme="minorHAnsi"/>
          <w:sz w:val="24"/>
          <w:szCs w:val="24"/>
          <w:lang w:val="es-ES_tradnl"/>
        </w:rPr>
      </w:pPr>
    </w:p>
    <w:p w14:paraId="083F52E3" w14:textId="77777777" w:rsidR="00673F82" w:rsidRDefault="00673F82" w:rsidP="004F1DBA">
      <w:pPr>
        <w:pStyle w:val="Sangra2detindependiente"/>
        <w:spacing w:before="0" w:after="0"/>
        <w:rPr>
          <w:rFonts w:asciiTheme="minorHAnsi" w:hAnsiTheme="minorHAnsi" w:cstheme="minorHAnsi"/>
          <w:szCs w:val="24"/>
        </w:rPr>
      </w:pPr>
    </w:p>
    <w:p w14:paraId="51BFEA48" w14:textId="77777777" w:rsidR="00673F82" w:rsidRDefault="00673F82" w:rsidP="004F1DBA">
      <w:pPr>
        <w:pStyle w:val="Sangra2detindependiente"/>
        <w:spacing w:before="0" w:after="0"/>
        <w:rPr>
          <w:rFonts w:asciiTheme="minorHAnsi" w:hAnsiTheme="minorHAnsi" w:cstheme="minorHAnsi"/>
          <w:szCs w:val="24"/>
        </w:rPr>
      </w:pPr>
    </w:p>
    <w:p w14:paraId="383ADB05" w14:textId="005B8312" w:rsidR="00792E14" w:rsidRPr="00B6137F" w:rsidRDefault="00792E14" w:rsidP="004F1DBA">
      <w:pPr>
        <w:pStyle w:val="Sangra2detindependiente"/>
        <w:spacing w:before="0" w:after="0"/>
        <w:rPr>
          <w:rFonts w:asciiTheme="minorHAnsi" w:hAnsiTheme="minorHAnsi" w:cstheme="minorHAnsi"/>
          <w:szCs w:val="24"/>
        </w:rPr>
      </w:pPr>
      <w:r w:rsidRPr="00B6137F">
        <w:rPr>
          <w:rFonts w:asciiTheme="minorHAnsi" w:hAnsiTheme="minorHAnsi" w:cstheme="minorHAnsi"/>
          <w:szCs w:val="24"/>
        </w:rPr>
        <w:t>Y en prueba de conformidad con lo que antecede, se firma el presente Convenio en el lugar y fecha al comienzo indicados.</w:t>
      </w:r>
    </w:p>
    <w:p w14:paraId="44F12D4D" w14:textId="77777777" w:rsidR="00CF759D" w:rsidRPr="00B6137F" w:rsidRDefault="00CF759D" w:rsidP="004F1DBA">
      <w:pPr>
        <w:rPr>
          <w:rFonts w:asciiTheme="minorHAnsi" w:hAnsiTheme="minorHAnsi" w:cstheme="minorHAnsi"/>
          <w:b/>
          <w:sz w:val="24"/>
          <w:szCs w:val="24"/>
          <w:lang w:val="es-ES_tradnl"/>
        </w:rPr>
      </w:pPr>
    </w:p>
    <w:p w14:paraId="7363BEAF" w14:textId="77777777" w:rsidR="00CF759D" w:rsidRPr="00B6137F" w:rsidRDefault="00CF759D">
      <w:pPr>
        <w:rPr>
          <w:rFonts w:asciiTheme="minorHAnsi" w:hAnsiTheme="minorHAnsi" w:cstheme="minorHAnsi"/>
          <w:b/>
          <w:sz w:val="24"/>
          <w:szCs w:val="24"/>
          <w:lang w:val="es-ES_tradnl"/>
        </w:rPr>
      </w:pPr>
    </w:p>
    <w:p w14:paraId="54972600" w14:textId="77777777" w:rsidR="00CF759D" w:rsidRPr="00B6137F" w:rsidRDefault="00CF759D">
      <w:pPr>
        <w:rPr>
          <w:rFonts w:asciiTheme="minorHAnsi" w:hAnsiTheme="minorHAnsi" w:cstheme="minorHAnsi"/>
          <w:b/>
          <w:sz w:val="24"/>
          <w:szCs w:val="24"/>
          <w:lang w:val="es-ES_tradnl"/>
        </w:rPr>
      </w:pPr>
    </w:p>
    <w:p w14:paraId="4599B387" w14:textId="77777777" w:rsidR="00792E14" w:rsidRPr="00B6137F" w:rsidRDefault="0034636C">
      <w:pPr>
        <w:rPr>
          <w:rFonts w:asciiTheme="minorHAnsi" w:hAnsiTheme="minorHAnsi" w:cstheme="minorHAnsi"/>
          <w:b/>
          <w:sz w:val="24"/>
          <w:szCs w:val="24"/>
          <w:lang w:val="es-ES_tradnl"/>
        </w:rPr>
      </w:pPr>
      <w:r w:rsidRPr="00B6137F">
        <w:rPr>
          <w:rFonts w:asciiTheme="minorHAnsi" w:hAnsiTheme="minorHAnsi" w:cstheme="minorHAnsi"/>
          <w:b/>
          <w:sz w:val="24"/>
          <w:szCs w:val="24"/>
          <w:lang w:val="es-ES_tradnl"/>
        </w:rPr>
        <w:t>POR LA UNIVERSIDAD DE JAÉN</w:t>
      </w:r>
      <w:r w:rsidR="00792E14" w:rsidRPr="00B6137F">
        <w:rPr>
          <w:rFonts w:asciiTheme="minorHAnsi" w:hAnsiTheme="minorHAnsi" w:cstheme="minorHAnsi"/>
          <w:b/>
          <w:sz w:val="24"/>
          <w:szCs w:val="24"/>
          <w:lang w:val="es-ES_tradnl"/>
        </w:rPr>
        <w:tab/>
      </w:r>
      <w:r w:rsidR="00792E14" w:rsidRPr="00B6137F">
        <w:rPr>
          <w:rFonts w:asciiTheme="minorHAnsi" w:hAnsiTheme="minorHAnsi" w:cstheme="minorHAnsi"/>
          <w:b/>
          <w:sz w:val="24"/>
          <w:szCs w:val="24"/>
          <w:lang w:val="es-ES_tradnl"/>
        </w:rPr>
        <w:tab/>
        <w:t xml:space="preserve">POR </w:t>
      </w:r>
      <w:r w:rsidR="00487995" w:rsidRPr="00B6137F">
        <w:rPr>
          <w:rFonts w:asciiTheme="minorHAnsi" w:hAnsiTheme="minorHAnsi" w:cstheme="minorHAnsi"/>
          <w:b/>
          <w:sz w:val="24"/>
          <w:szCs w:val="24"/>
          <w:lang w:val="es-ES_tradnl"/>
        </w:rPr>
        <w:t xml:space="preserve"> </w:t>
      </w:r>
      <w:r w:rsidR="00792E14" w:rsidRPr="00B6137F">
        <w:rPr>
          <w:rFonts w:asciiTheme="minorHAnsi" w:hAnsiTheme="minorHAnsi" w:cstheme="minorHAnsi"/>
          <w:b/>
          <w:sz w:val="24"/>
          <w:szCs w:val="24"/>
          <w:lang w:val="es-ES_tradnl"/>
        </w:rPr>
        <w:t xml:space="preserve"> </w:t>
      </w:r>
      <w:r w:rsidR="00D9596C" w:rsidRPr="00B6137F">
        <w:rPr>
          <w:rFonts w:asciiTheme="minorHAnsi" w:hAnsiTheme="minorHAnsi" w:cstheme="minorHAnsi"/>
          <w:b/>
          <w:sz w:val="24"/>
          <w:szCs w:val="24"/>
          <w:lang w:val="es-ES_tradnl"/>
        </w:rPr>
        <w:fldChar w:fldCharType="begin">
          <w:ffData>
            <w:name w:val="Texto9"/>
            <w:enabled/>
            <w:calcOnExit w:val="0"/>
            <w:textInput/>
          </w:ffData>
        </w:fldChar>
      </w:r>
      <w:r w:rsidR="00D9596C" w:rsidRPr="00B6137F">
        <w:rPr>
          <w:rFonts w:asciiTheme="minorHAnsi" w:hAnsiTheme="minorHAnsi" w:cstheme="minorHAnsi"/>
          <w:b/>
          <w:sz w:val="24"/>
          <w:szCs w:val="24"/>
          <w:lang w:val="es-ES_tradnl"/>
        </w:rPr>
        <w:instrText xml:space="preserve"> FORMTEXT </w:instrText>
      </w:r>
      <w:r w:rsidR="00D9596C" w:rsidRPr="00B6137F">
        <w:rPr>
          <w:rFonts w:asciiTheme="minorHAnsi" w:hAnsiTheme="minorHAnsi" w:cstheme="minorHAnsi"/>
          <w:b/>
          <w:sz w:val="24"/>
          <w:szCs w:val="24"/>
          <w:lang w:val="es-ES_tradnl"/>
        </w:rPr>
      </w:r>
      <w:r w:rsidR="00D9596C" w:rsidRPr="00B6137F">
        <w:rPr>
          <w:rFonts w:asciiTheme="minorHAnsi" w:hAnsiTheme="minorHAnsi" w:cstheme="minorHAnsi"/>
          <w:b/>
          <w:sz w:val="24"/>
          <w:szCs w:val="24"/>
          <w:lang w:val="es-ES_tradnl"/>
        </w:rPr>
        <w:fldChar w:fldCharType="separate"/>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sz w:val="24"/>
          <w:szCs w:val="24"/>
          <w:lang w:val="es-ES_tradnl"/>
        </w:rPr>
        <w:fldChar w:fldCharType="end"/>
      </w:r>
    </w:p>
    <w:p w14:paraId="3489209A" w14:textId="77777777" w:rsidR="00792E14" w:rsidRPr="00B6137F" w:rsidRDefault="00792E14" w:rsidP="00370FD7">
      <w:pPr>
        <w:rPr>
          <w:rFonts w:asciiTheme="minorHAnsi" w:hAnsiTheme="minorHAnsi" w:cstheme="minorHAnsi"/>
          <w:b/>
          <w:sz w:val="24"/>
          <w:szCs w:val="24"/>
          <w:lang w:val="es-ES_tradnl"/>
        </w:rPr>
      </w:pPr>
      <w:r w:rsidRPr="00B6137F">
        <w:rPr>
          <w:rFonts w:asciiTheme="minorHAnsi" w:hAnsiTheme="minorHAnsi" w:cstheme="minorHAnsi"/>
          <w:b/>
          <w:sz w:val="24"/>
          <w:szCs w:val="24"/>
          <w:lang w:val="es-ES_tradnl"/>
        </w:rPr>
        <w:t>EL RECTOR,</w:t>
      </w:r>
      <w:r w:rsidRPr="00B6137F">
        <w:rPr>
          <w:rFonts w:asciiTheme="minorHAnsi" w:hAnsiTheme="minorHAnsi" w:cstheme="minorHAnsi"/>
          <w:b/>
          <w:sz w:val="24"/>
          <w:szCs w:val="24"/>
          <w:lang w:val="es-ES_tradnl"/>
        </w:rPr>
        <w:tab/>
      </w:r>
      <w:r w:rsidRPr="00B6137F">
        <w:rPr>
          <w:rFonts w:asciiTheme="minorHAnsi" w:hAnsiTheme="minorHAnsi" w:cstheme="minorHAnsi"/>
          <w:b/>
          <w:sz w:val="24"/>
          <w:szCs w:val="24"/>
          <w:lang w:val="es-ES_tradnl"/>
        </w:rPr>
        <w:tab/>
      </w:r>
      <w:r w:rsidRPr="00B6137F">
        <w:rPr>
          <w:rFonts w:asciiTheme="minorHAnsi" w:hAnsiTheme="minorHAnsi" w:cstheme="minorHAnsi"/>
          <w:b/>
          <w:sz w:val="24"/>
          <w:szCs w:val="24"/>
          <w:lang w:val="es-ES_tradnl"/>
        </w:rPr>
        <w:tab/>
      </w:r>
      <w:r w:rsidRPr="00B6137F">
        <w:rPr>
          <w:rFonts w:asciiTheme="minorHAnsi" w:hAnsiTheme="minorHAnsi" w:cstheme="minorHAnsi"/>
          <w:b/>
          <w:sz w:val="24"/>
          <w:szCs w:val="24"/>
          <w:lang w:val="es-ES_tradnl"/>
        </w:rPr>
        <w:tab/>
      </w:r>
      <w:r w:rsidRPr="00B6137F">
        <w:rPr>
          <w:rFonts w:asciiTheme="minorHAnsi" w:hAnsiTheme="minorHAnsi" w:cstheme="minorHAnsi"/>
          <w:b/>
          <w:sz w:val="24"/>
          <w:szCs w:val="24"/>
          <w:lang w:val="es-ES_tradnl"/>
        </w:rPr>
        <w:tab/>
      </w:r>
      <w:r w:rsidR="00487995" w:rsidRPr="00B6137F">
        <w:rPr>
          <w:rFonts w:asciiTheme="minorHAnsi" w:hAnsiTheme="minorHAnsi" w:cstheme="minorHAnsi"/>
          <w:b/>
          <w:sz w:val="24"/>
          <w:szCs w:val="24"/>
          <w:lang w:val="es-ES_tradnl"/>
        </w:rPr>
        <w:t>EL</w:t>
      </w:r>
      <w:r w:rsidR="0082640A" w:rsidRPr="00B6137F">
        <w:rPr>
          <w:rFonts w:asciiTheme="minorHAnsi" w:hAnsiTheme="minorHAnsi" w:cstheme="minorHAnsi"/>
          <w:b/>
          <w:sz w:val="24"/>
          <w:szCs w:val="24"/>
          <w:lang w:val="es-ES_tradnl"/>
        </w:rPr>
        <w:t>/LA</w:t>
      </w:r>
      <w:r w:rsidR="00D9596C" w:rsidRPr="00B6137F">
        <w:rPr>
          <w:rFonts w:asciiTheme="minorHAnsi" w:hAnsiTheme="minorHAnsi" w:cstheme="minorHAnsi"/>
          <w:b/>
          <w:sz w:val="24"/>
          <w:szCs w:val="24"/>
          <w:lang w:val="es-ES_tradnl"/>
        </w:rPr>
        <w:t xml:space="preserve"> </w:t>
      </w:r>
      <w:r w:rsidR="00D9596C" w:rsidRPr="00B6137F">
        <w:rPr>
          <w:rFonts w:asciiTheme="minorHAnsi" w:hAnsiTheme="minorHAnsi" w:cstheme="minorHAnsi"/>
          <w:b/>
          <w:sz w:val="24"/>
          <w:szCs w:val="24"/>
          <w:lang w:val="es-ES_tradnl"/>
        </w:rPr>
        <w:fldChar w:fldCharType="begin">
          <w:ffData>
            <w:name w:val="Texto9"/>
            <w:enabled/>
            <w:calcOnExit w:val="0"/>
            <w:textInput/>
          </w:ffData>
        </w:fldChar>
      </w:r>
      <w:r w:rsidR="00D9596C" w:rsidRPr="00B6137F">
        <w:rPr>
          <w:rFonts w:asciiTheme="minorHAnsi" w:hAnsiTheme="minorHAnsi" w:cstheme="minorHAnsi"/>
          <w:b/>
          <w:sz w:val="24"/>
          <w:szCs w:val="24"/>
          <w:lang w:val="es-ES_tradnl"/>
        </w:rPr>
        <w:instrText xml:space="preserve"> FORMTEXT </w:instrText>
      </w:r>
      <w:r w:rsidR="00D9596C" w:rsidRPr="00B6137F">
        <w:rPr>
          <w:rFonts w:asciiTheme="minorHAnsi" w:hAnsiTheme="minorHAnsi" w:cstheme="minorHAnsi"/>
          <w:b/>
          <w:sz w:val="24"/>
          <w:szCs w:val="24"/>
          <w:lang w:val="es-ES_tradnl"/>
        </w:rPr>
      </w:r>
      <w:r w:rsidR="00D9596C" w:rsidRPr="00B6137F">
        <w:rPr>
          <w:rFonts w:asciiTheme="minorHAnsi" w:hAnsiTheme="minorHAnsi" w:cstheme="minorHAnsi"/>
          <w:b/>
          <w:sz w:val="24"/>
          <w:szCs w:val="24"/>
          <w:lang w:val="es-ES_tradnl"/>
        </w:rPr>
        <w:fldChar w:fldCharType="separate"/>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noProof/>
          <w:sz w:val="24"/>
          <w:szCs w:val="24"/>
          <w:lang w:val="es-ES_tradnl"/>
        </w:rPr>
        <w:t> </w:t>
      </w:r>
      <w:r w:rsidR="00D9596C" w:rsidRPr="00B6137F">
        <w:rPr>
          <w:rFonts w:asciiTheme="minorHAnsi" w:hAnsiTheme="minorHAnsi" w:cstheme="minorHAnsi"/>
          <w:b/>
          <w:sz w:val="24"/>
          <w:szCs w:val="24"/>
          <w:lang w:val="es-ES_tradnl"/>
        </w:rPr>
        <w:fldChar w:fldCharType="end"/>
      </w:r>
      <w:r w:rsidR="00A6326C" w:rsidRPr="00B6137F">
        <w:rPr>
          <w:rFonts w:asciiTheme="minorHAnsi" w:hAnsiTheme="minorHAnsi" w:cstheme="minorHAnsi"/>
          <w:b/>
          <w:sz w:val="24"/>
          <w:szCs w:val="24"/>
          <w:lang w:val="es-ES_tradnl"/>
        </w:rPr>
        <w:t>,</w:t>
      </w:r>
    </w:p>
    <w:p w14:paraId="0BB496A1" w14:textId="0A640487" w:rsidR="00086232" w:rsidRPr="00B6137F" w:rsidRDefault="004F1DBA" w:rsidP="00D9596C">
      <w:pPr>
        <w:spacing w:before="1680"/>
        <w:rPr>
          <w:rFonts w:asciiTheme="minorHAnsi" w:hAnsiTheme="minorHAnsi" w:cstheme="minorHAnsi"/>
          <w:b/>
          <w:sz w:val="24"/>
          <w:szCs w:val="24"/>
          <w:lang w:val="es-ES_tradnl"/>
        </w:rPr>
      </w:pPr>
      <w:proofErr w:type="spellStart"/>
      <w:r w:rsidRPr="00B6137F">
        <w:rPr>
          <w:rFonts w:asciiTheme="minorHAnsi" w:hAnsiTheme="minorHAnsi" w:cstheme="minorHAnsi"/>
          <w:b/>
          <w:sz w:val="24"/>
          <w:szCs w:val="24"/>
          <w:lang w:val="pt-BR"/>
        </w:rPr>
        <w:t>Fdo</w:t>
      </w:r>
      <w:proofErr w:type="spellEnd"/>
      <w:r w:rsidRPr="00B6137F">
        <w:rPr>
          <w:rFonts w:asciiTheme="minorHAnsi" w:hAnsiTheme="minorHAnsi" w:cstheme="minorHAnsi"/>
          <w:b/>
          <w:sz w:val="24"/>
          <w:szCs w:val="24"/>
          <w:lang w:val="pt-BR"/>
        </w:rPr>
        <w:t>.</w:t>
      </w:r>
      <w:r w:rsidR="009F677D" w:rsidRPr="00B6137F">
        <w:rPr>
          <w:rFonts w:asciiTheme="minorHAnsi" w:hAnsiTheme="minorHAnsi" w:cstheme="minorHAnsi"/>
          <w:b/>
          <w:sz w:val="24"/>
          <w:szCs w:val="24"/>
          <w:lang w:val="pt-BR"/>
        </w:rPr>
        <w:t xml:space="preserve"> </w:t>
      </w:r>
      <w:r w:rsidR="00F168E8">
        <w:rPr>
          <w:rFonts w:asciiTheme="minorHAnsi" w:hAnsiTheme="minorHAnsi" w:cstheme="minorHAnsi"/>
          <w:b/>
          <w:sz w:val="24"/>
          <w:szCs w:val="24"/>
          <w:lang w:val="pt-BR"/>
        </w:rPr>
        <w:t>Nicolás Ruiz Reyes</w:t>
      </w:r>
      <w:r w:rsidR="00792E14" w:rsidRPr="00B6137F">
        <w:rPr>
          <w:rFonts w:asciiTheme="minorHAnsi" w:hAnsiTheme="minorHAnsi" w:cstheme="minorHAnsi"/>
          <w:b/>
          <w:sz w:val="24"/>
          <w:szCs w:val="24"/>
          <w:lang w:val="pt-BR"/>
        </w:rPr>
        <w:tab/>
      </w:r>
      <w:r w:rsidR="00792E14" w:rsidRPr="00B6137F">
        <w:rPr>
          <w:rFonts w:asciiTheme="minorHAnsi" w:hAnsiTheme="minorHAnsi" w:cstheme="minorHAnsi"/>
          <w:b/>
          <w:sz w:val="24"/>
          <w:szCs w:val="24"/>
          <w:lang w:val="pt-BR"/>
        </w:rPr>
        <w:tab/>
      </w:r>
      <w:r w:rsidR="0034636C" w:rsidRPr="00B6137F">
        <w:rPr>
          <w:rFonts w:asciiTheme="minorHAnsi" w:hAnsiTheme="minorHAnsi" w:cstheme="minorHAnsi"/>
          <w:b/>
          <w:sz w:val="24"/>
          <w:szCs w:val="24"/>
          <w:lang w:val="pt-BR"/>
        </w:rPr>
        <w:tab/>
      </w:r>
      <w:proofErr w:type="spellStart"/>
      <w:r w:rsidRPr="00B6137F">
        <w:rPr>
          <w:rFonts w:asciiTheme="minorHAnsi" w:hAnsiTheme="minorHAnsi" w:cstheme="minorHAnsi"/>
          <w:b/>
          <w:sz w:val="24"/>
          <w:szCs w:val="24"/>
          <w:lang w:val="pt-BR"/>
        </w:rPr>
        <w:t>Fdo</w:t>
      </w:r>
      <w:proofErr w:type="spellEnd"/>
      <w:r w:rsidRPr="00B6137F">
        <w:rPr>
          <w:rFonts w:asciiTheme="minorHAnsi" w:hAnsiTheme="minorHAnsi" w:cstheme="minorHAnsi"/>
          <w:b/>
          <w:sz w:val="24"/>
          <w:szCs w:val="24"/>
          <w:lang w:val="pt-BR"/>
        </w:rPr>
        <w:t>.</w:t>
      </w:r>
      <w:r w:rsidR="00487995" w:rsidRPr="00B6137F">
        <w:rPr>
          <w:rFonts w:asciiTheme="minorHAnsi" w:hAnsiTheme="minorHAnsi" w:cstheme="minorHAnsi"/>
          <w:b/>
          <w:sz w:val="24"/>
          <w:szCs w:val="24"/>
          <w:lang w:val="pt-BR"/>
        </w:rPr>
        <w:t xml:space="preserve"> </w:t>
      </w:r>
      <w:r w:rsidR="00A6326C" w:rsidRPr="00B6137F">
        <w:rPr>
          <w:rFonts w:asciiTheme="minorHAnsi" w:hAnsiTheme="minorHAnsi" w:cstheme="minorHAnsi"/>
          <w:b/>
          <w:sz w:val="24"/>
          <w:szCs w:val="24"/>
          <w:lang w:val="es-ES_tradnl"/>
        </w:rPr>
        <w:fldChar w:fldCharType="begin">
          <w:ffData>
            <w:name w:val="Texto9"/>
            <w:enabled/>
            <w:calcOnExit w:val="0"/>
            <w:textInput/>
          </w:ffData>
        </w:fldChar>
      </w:r>
      <w:r w:rsidR="00A6326C" w:rsidRPr="00B6137F">
        <w:rPr>
          <w:rFonts w:asciiTheme="minorHAnsi" w:hAnsiTheme="minorHAnsi" w:cstheme="minorHAnsi"/>
          <w:b/>
          <w:sz w:val="24"/>
          <w:szCs w:val="24"/>
          <w:lang w:val="es-ES_tradnl"/>
        </w:rPr>
        <w:instrText xml:space="preserve"> FORMTEXT </w:instrText>
      </w:r>
      <w:r w:rsidR="00A6326C" w:rsidRPr="00B6137F">
        <w:rPr>
          <w:rFonts w:asciiTheme="minorHAnsi" w:hAnsiTheme="minorHAnsi" w:cstheme="minorHAnsi"/>
          <w:b/>
          <w:sz w:val="24"/>
          <w:szCs w:val="24"/>
          <w:lang w:val="es-ES_tradnl"/>
        </w:rPr>
      </w:r>
      <w:r w:rsidR="00A6326C" w:rsidRPr="00B6137F">
        <w:rPr>
          <w:rFonts w:asciiTheme="minorHAnsi" w:hAnsiTheme="minorHAnsi" w:cstheme="minorHAnsi"/>
          <w:b/>
          <w:sz w:val="24"/>
          <w:szCs w:val="24"/>
          <w:lang w:val="es-ES_tradnl"/>
        </w:rPr>
        <w:fldChar w:fldCharType="separate"/>
      </w:r>
      <w:r w:rsidR="00A6326C" w:rsidRPr="00B6137F">
        <w:rPr>
          <w:rFonts w:asciiTheme="minorHAnsi" w:hAnsiTheme="minorHAnsi" w:cstheme="minorHAnsi"/>
          <w:b/>
          <w:noProof/>
          <w:sz w:val="24"/>
          <w:szCs w:val="24"/>
          <w:lang w:val="es-ES_tradnl"/>
        </w:rPr>
        <w:t> </w:t>
      </w:r>
      <w:r w:rsidR="00A6326C" w:rsidRPr="00B6137F">
        <w:rPr>
          <w:rFonts w:asciiTheme="minorHAnsi" w:hAnsiTheme="minorHAnsi" w:cstheme="minorHAnsi"/>
          <w:b/>
          <w:noProof/>
          <w:sz w:val="24"/>
          <w:szCs w:val="24"/>
          <w:lang w:val="es-ES_tradnl"/>
        </w:rPr>
        <w:t> </w:t>
      </w:r>
      <w:r w:rsidR="00A6326C" w:rsidRPr="00B6137F">
        <w:rPr>
          <w:rFonts w:asciiTheme="minorHAnsi" w:hAnsiTheme="minorHAnsi" w:cstheme="minorHAnsi"/>
          <w:b/>
          <w:noProof/>
          <w:sz w:val="24"/>
          <w:szCs w:val="24"/>
          <w:lang w:val="es-ES_tradnl"/>
        </w:rPr>
        <w:t> </w:t>
      </w:r>
      <w:r w:rsidR="00A6326C" w:rsidRPr="00B6137F">
        <w:rPr>
          <w:rFonts w:asciiTheme="minorHAnsi" w:hAnsiTheme="minorHAnsi" w:cstheme="minorHAnsi"/>
          <w:b/>
          <w:noProof/>
          <w:sz w:val="24"/>
          <w:szCs w:val="24"/>
          <w:lang w:val="es-ES_tradnl"/>
        </w:rPr>
        <w:t> </w:t>
      </w:r>
      <w:r w:rsidR="00A6326C" w:rsidRPr="00B6137F">
        <w:rPr>
          <w:rFonts w:asciiTheme="minorHAnsi" w:hAnsiTheme="minorHAnsi" w:cstheme="minorHAnsi"/>
          <w:b/>
          <w:noProof/>
          <w:sz w:val="24"/>
          <w:szCs w:val="24"/>
          <w:lang w:val="es-ES_tradnl"/>
        </w:rPr>
        <w:t> </w:t>
      </w:r>
      <w:r w:rsidR="00A6326C" w:rsidRPr="00B6137F">
        <w:rPr>
          <w:rFonts w:asciiTheme="minorHAnsi" w:hAnsiTheme="minorHAnsi" w:cstheme="minorHAnsi"/>
          <w:b/>
          <w:sz w:val="24"/>
          <w:szCs w:val="24"/>
          <w:lang w:val="es-ES_tradnl"/>
        </w:rPr>
        <w:fldChar w:fldCharType="end"/>
      </w:r>
    </w:p>
    <w:p w14:paraId="2A035A6F" w14:textId="53EB7C09" w:rsidR="0082640A" w:rsidRPr="00B6137F" w:rsidRDefault="00D87EB6" w:rsidP="0082640A">
      <w:pPr>
        <w:jc w:val="center"/>
        <w:rPr>
          <w:rFonts w:asciiTheme="minorHAnsi" w:hAnsiTheme="minorHAnsi" w:cstheme="minorHAnsi"/>
          <w:b/>
          <w:sz w:val="24"/>
          <w:szCs w:val="24"/>
        </w:rPr>
      </w:pPr>
      <w:r w:rsidRPr="00B6137F">
        <w:rPr>
          <w:rFonts w:asciiTheme="minorHAnsi" w:hAnsiTheme="minorHAnsi" w:cstheme="minorHAnsi"/>
          <w:b/>
          <w:sz w:val="24"/>
          <w:szCs w:val="24"/>
          <w:lang w:val="pt-BR"/>
        </w:rPr>
        <w:br w:type="page"/>
      </w:r>
      <w:r w:rsidR="0082640A" w:rsidRPr="00B6137F">
        <w:rPr>
          <w:rFonts w:asciiTheme="minorHAnsi" w:hAnsiTheme="minorHAnsi" w:cstheme="minorHAnsi"/>
          <w:b/>
          <w:sz w:val="24"/>
          <w:szCs w:val="24"/>
          <w:lang w:val="pt-BR"/>
        </w:rPr>
        <w:lastRenderedPageBreak/>
        <w:t xml:space="preserve">ANEXO I:  </w:t>
      </w:r>
      <w:r w:rsidR="0082640A" w:rsidRPr="00B6137F">
        <w:rPr>
          <w:rFonts w:asciiTheme="minorHAnsi" w:hAnsiTheme="minorHAnsi" w:cstheme="minorHAnsi"/>
          <w:b/>
          <w:sz w:val="24"/>
          <w:szCs w:val="24"/>
        </w:rPr>
        <w:t xml:space="preserve">MEMORIA JUSTIFICATIVA </w:t>
      </w:r>
    </w:p>
    <w:p w14:paraId="5DB113C9" w14:textId="1F7B81A5" w:rsidR="0082640A" w:rsidRDefault="0082640A" w:rsidP="0082640A">
      <w:pPr>
        <w:jc w:val="both"/>
        <w:rPr>
          <w:rFonts w:asciiTheme="minorHAnsi" w:hAnsiTheme="minorHAnsi" w:cstheme="minorHAnsi"/>
          <w:sz w:val="24"/>
          <w:szCs w:val="24"/>
        </w:rPr>
      </w:pPr>
    </w:p>
    <w:p w14:paraId="6029513C" w14:textId="2C1E50C7" w:rsidR="00FC3604" w:rsidRDefault="00FC3604" w:rsidP="0082640A">
      <w:pPr>
        <w:jc w:val="both"/>
        <w:rPr>
          <w:rFonts w:asciiTheme="minorHAnsi" w:hAnsiTheme="minorHAnsi" w:cstheme="minorHAnsi"/>
          <w:sz w:val="24"/>
          <w:szCs w:val="24"/>
        </w:rPr>
      </w:pPr>
    </w:p>
    <w:tbl>
      <w:tblPr>
        <w:tblW w:w="0" w:type="auto"/>
        <w:tblInd w:w="8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63"/>
      </w:tblGrid>
      <w:tr w:rsidR="00FC3604" w:rsidRPr="00BA6529" w14:paraId="2507ABA2" w14:textId="77777777" w:rsidTr="003843B2">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FFD9D9"/>
          </w:tcPr>
          <w:p w14:paraId="7F70CA23" w14:textId="4D72DD25" w:rsidR="00FC3604" w:rsidRPr="00BA6529" w:rsidRDefault="00FC3604" w:rsidP="003843B2">
            <w:pPr>
              <w:autoSpaceDE w:val="0"/>
              <w:autoSpaceDN w:val="0"/>
              <w:adjustRightInd w:val="0"/>
              <w:jc w:val="center"/>
              <w:rPr>
                <w:rFonts w:ascii="Calibri" w:hAnsi="Calibri" w:cs="Calibri"/>
                <w:b/>
                <w:color w:val="FF0000"/>
                <w:lang w:val="es-ES_tradnl"/>
              </w:rPr>
            </w:pPr>
            <w:r>
              <w:rPr>
                <w:rFonts w:ascii="Calibri" w:hAnsi="Calibri" w:cs="Calibri"/>
                <w:b/>
                <w:color w:val="FF0000"/>
                <w:lang w:val="es-ES_tradnl"/>
              </w:rPr>
              <w:t>INDICACIONES PARA LA REDACCIÓN DE LA MEMORIA. RECUADRO A</w:t>
            </w:r>
            <w:r w:rsidRPr="00BA6529">
              <w:rPr>
                <w:rFonts w:ascii="Calibri" w:hAnsi="Calibri" w:cs="Calibri"/>
                <w:b/>
                <w:color w:val="FF0000"/>
                <w:lang w:val="es-ES_tradnl"/>
              </w:rPr>
              <w:t xml:space="preserve"> ELIMINAR EN EL TEXTO DEFINITIVO</w:t>
            </w:r>
          </w:p>
        </w:tc>
      </w:tr>
      <w:tr w:rsidR="00FC3604" w:rsidRPr="00BA6529" w14:paraId="429E29BA" w14:textId="77777777" w:rsidTr="003843B2">
        <w:trPr>
          <w:trHeight w:val="238"/>
        </w:trPr>
        <w:tc>
          <w:tcPr>
            <w:tcW w:w="6863" w:type="dxa"/>
            <w:tcBorders>
              <w:top w:val="double" w:sz="4" w:space="0" w:color="FF0000"/>
              <w:left w:val="double" w:sz="4" w:space="0" w:color="FF0000"/>
              <w:bottom w:val="double" w:sz="4" w:space="0" w:color="FF0000"/>
              <w:right w:val="double" w:sz="4" w:space="0" w:color="FF0000"/>
            </w:tcBorders>
            <w:shd w:val="clear" w:color="auto" w:fill="auto"/>
          </w:tcPr>
          <w:p w14:paraId="325036B3" w14:textId="3231B18F" w:rsidR="00FC3604" w:rsidRPr="00BA6529" w:rsidRDefault="00FC3604" w:rsidP="00FC3604">
            <w:pPr>
              <w:autoSpaceDE w:val="0"/>
              <w:autoSpaceDN w:val="0"/>
              <w:adjustRightInd w:val="0"/>
              <w:jc w:val="both"/>
              <w:rPr>
                <w:rFonts w:ascii="Calibri" w:hAnsi="Calibri" w:cs="Calibri"/>
                <w:color w:val="FF0000"/>
                <w:lang w:val="es-ES_tradnl"/>
              </w:rPr>
            </w:pPr>
            <w:r w:rsidRPr="00FC3604">
              <w:rPr>
                <w:rFonts w:ascii="Calibri" w:hAnsi="Calibri" w:cs="Calibri"/>
                <w:color w:val="FF0000"/>
                <w:lang w:val="es-ES_tradnl"/>
              </w:rPr>
              <w:t>De conformidad con el art. 50.1 de la Ley 40/2015, de 1 de octubre, del Régimen Jurídico del Sector Público, resulta necesario que la firma de convenios se acompañe de una breve memoria justificativa que analice la necesidad y oportunidad del convenio, el impacto económico, el carácter no contractual de la actividad a realizar y el cumplimiento de lo previsto en la normativa aplicable</w:t>
            </w:r>
          </w:p>
          <w:p w14:paraId="5EE998F7" w14:textId="48B390EC" w:rsidR="00FC3604" w:rsidRPr="00BA6529" w:rsidRDefault="00FC3604" w:rsidP="003843B2">
            <w:pPr>
              <w:autoSpaceDE w:val="0"/>
              <w:autoSpaceDN w:val="0"/>
              <w:adjustRightInd w:val="0"/>
              <w:jc w:val="both"/>
              <w:rPr>
                <w:rFonts w:ascii="Calibri" w:hAnsi="Calibri" w:cs="Calibri"/>
                <w:color w:val="FF0000"/>
                <w:lang w:val="es-ES_tradnl"/>
              </w:rPr>
            </w:pPr>
          </w:p>
        </w:tc>
      </w:tr>
    </w:tbl>
    <w:p w14:paraId="220D9DF0" w14:textId="77777777" w:rsidR="00FC3604" w:rsidRPr="00B6137F" w:rsidRDefault="00FC3604" w:rsidP="00FC3604">
      <w:pPr>
        <w:jc w:val="center"/>
        <w:rPr>
          <w:rFonts w:asciiTheme="minorHAnsi" w:hAnsiTheme="minorHAnsi" w:cstheme="minorHAnsi"/>
          <w:sz w:val="24"/>
          <w:szCs w:val="24"/>
        </w:rPr>
      </w:pPr>
    </w:p>
    <w:p w14:paraId="6D510073" w14:textId="77777777" w:rsidR="00A530C4" w:rsidRPr="00B6137F" w:rsidRDefault="00A530C4" w:rsidP="0082640A">
      <w:pPr>
        <w:jc w:val="both"/>
        <w:rPr>
          <w:rFonts w:asciiTheme="minorHAnsi" w:hAnsiTheme="minorHAnsi" w:cstheme="minorHAnsi"/>
          <w:sz w:val="24"/>
          <w:szCs w:val="24"/>
        </w:rPr>
      </w:pPr>
    </w:p>
    <w:p w14:paraId="578B3456" w14:textId="69AA21C8" w:rsidR="0082640A" w:rsidRPr="00B6137F" w:rsidRDefault="004F1DBA" w:rsidP="0082640A">
      <w:pPr>
        <w:numPr>
          <w:ilvl w:val="0"/>
          <w:numId w:val="4"/>
        </w:numPr>
        <w:jc w:val="both"/>
        <w:rPr>
          <w:rFonts w:asciiTheme="minorHAnsi" w:hAnsiTheme="minorHAnsi" w:cstheme="minorHAnsi"/>
          <w:b/>
          <w:sz w:val="24"/>
          <w:szCs w:val="24"/>
        </w:rPr>
      </w:pPr>
      <w:r w:rsidRPr="00B6137F">
        <w:rPr>
          <w:rFonts w:asciiTheme="minorHAnsi" w:hAnsiTheme="minorHAnsi" w:cstheme="minorHAnsi"/>
          <w:b/>
          <w:sz w:val="24"/>
          <w:szCs w:val="24"/>
        </w:rPr>
        <w:t>Necesidad y oportunidad del C</w:t>
      </w:r>
      <w:r w:rsidR="0082640A" w:rsidRPr="00B6137F">
        <w:rPr>
          <w:rFonts w:asciiTheme="minorHAnsi" w:hAnsiTheme="minorHAnsi" w:cstheme="minorHAnsi"/>
          <w:b/>
          <w:sz w:val="24"/>
          <w:szCs w:val="24"/>
        </w:rPr>
        <w:t>onvenio</w:t>
      </w:r>
      <w:r w:rsidR="00F168E8">
        <w:rPr>
          <w:rFonts w:asciiTheme="minorHAnsi" w:hAnsiTheme="minorHAnsi" w:cstheme="minorHAnsi"/>
          <w:b/>
          <w:sz w:val="24"/>
          <w:szCs w:val="24"/>
        </w:rPr>
        <w:t xml:space="preserve"> </w:t>
      </w:r>
      <w:r w:rsidR="00F168E8" w:rsidRPr="00F168E8">
        <w:rPr>
          <w:rFonts w:ascii="Calibri" w:hAnsi="Calibri" w:cs="Calibri"/>
          <w:bCs/>
          <w:color w:val="FF0000"/>
          <w:sz w:val="24"/>
          <w:szCs w:val="24"/>
          <w:lang w:val="es-ES_tradnl"/>
        </w:rPr>
        <w:t>[</w:t>
      </w:r>
      <w:r w:rsidR="00F168E8" w:rsidRPr="00F168E8">
        <w:rPr>
          <w:rFonts w:ascii="Calibri" w:hAnsi="Calibri" w:cs="Calibri"/>
          <w:color w:val="FF0000"/>
          <w:sz w:val="24"/>
          <w:szCs w:val="24"/>
          <w:lang w:val="es-ES_tradnl"/>
        </w:rPr>
        <w:t>a cumplimentar por el promotor interno]</w:t>
      </w:r>
      <w:r w:rsidR="00F168E8" w:rsidRPr="00F168E8">
        <w:rPr>
          <w:rFonts w:ascii="Calibri" w:hAnsi="Calibri" w:cs="Calibri"/>
          <w:b/>
          <w:sz w:val="24"/>
          <w:szCs w:val="24"/>
          <w:lang w:val="es-ES_tradnl"/>
        </w:rPr>
        <w:t>:</w:t>
      </w:r>
    </w:p>
    <w:p w14:paraId="1263AB20" w14:textId="77777777" w:rsidR="0082640A" w:rsidRPr="00B6137F" w:rsidRDefault="0082640A" w:rsidP="0082640A">
      <w:pPr>
        <w:ind w:left="720"/>
        <w:jc w:val="both"/>
        <w:rPr>
          <w:rFonts w:asciiTheme="minorHAnsi" w:hAnsiTheme="minorHAnsi" w:cstheme="minorHAnsi"/>
          <w:sz w:val="24"/>
          <w:szCs w:val="24"/>
        </w:rPr>
      </w:pPr>
    </w:p>
    <w:p w14:paraId="14A8A2F9" w14:textId="77777777" w:rsidR="0082640A" w:rsidRPr="00B6137F" w:rsidRDefault="0082640A" w:rsidP="0082640A">
      <w:pPr>
        <w:ind w:left="720"/>
        <w:jc w:val="both"/>
        <w:rPr>
          <w:rFonts w:asciiTheme="minorHAnsi" w:hAnsiTheme="minorHAnsi" w:cstheme="minorHAnsi"/>
          <w:sz w:val="24"/>
          <w:szCs w:val="24"/>
        </w:rPr>
      </w:pPr>
    </w:p>
    <w:p w14:paraId="2480F4B7" w14:textId="77777777" w:rsidR="0082640A" w:rsidRPr="00B6137F" w:rsidRDefault="0082640A" w:rsidP="0082640A">
      <w:pPr>
        <w:ind w:left="720"/>
        <w:jc w:val="both"/>
        <w:rPr>
          <w:rFonts w:asciiTheme="minorHAnsi" w:hAnsiTheme="minorHAnsi" w:cstheme="minorHAnsi"/>
          <w:sz w:val="24"/>
          <w:szCs w:val="24"/>
        </w:rPr>
      </w:pPr>
    </w:p>
    <w:p w14:paraId="0238C42F" w14:textId="77777777" w:rsidR="0082640A" w:rsidRPr="00B6137F" w:rsidRDefault="0082640A" w:rsidP="0082640A">
      <w:pPr>
        <w:ind w:left="720"/>
        <w:jc w:val="both"/>
        <w:rPr>
          <w:rFonts w:asciiTheme="minorHAnsi" w:hAnsiTheme="minorHAnsi" w:cstheme="minorHAnsi"/>
          <w:sz w:val="24"/>
          <w:szCs w:val="24"/>
        </w:rPr>
      </w:pPr>
    </w:p>
    <w:p w14:paraId="56CAFF49" w14:textId="1799FCBB" w:rsidR="0082640A" w:rsidRPr="00B6137F" w:rsidRDefault="004F1DBA" w:rsidP="0082640A">
      <w:pPr>
        <w:numPr>
          <w:ilvl w:val="0"/>
          <w:numId w:val="4"/>
        </w:numPr>
        <w:jc w:val="both"/>
        <w:rPr>
          <w:rFonts w:asciiTheme="minorHAnsi" w:hAnsiTheme="minorHAnsi" w:cstheme="minorHAnsi"/>
          <w:b/>
          <w:sz w:val="24"/>
          <w:szCs w:val="24"/>
        </w:rPr>
      </w:pPr>
      <w:r w:rsidRPr="00B6137F">
        <w:rPr>
          <w:rFonts w:asciiTheme="minorHAnsi" w:hAnsiTheme="minorHAnsi" w:cstheme="minorHAnsi"/>
          <w:b/>
          <w:sz w:val="24"/>
          <w:szCs w:val="24"/>
        </w:rPr>
        <w:t>Impacto económico del C</w:t>
      </w:r>
      <w:r w:rsidR="0082640A" w:rsidRPr="00B6137F">
        <w:rPr>
          <w:rFonts w:asciiTheme="minorHAnsi" w:hAnsiTheme="minorHAnsi" w:cstheme="minorHAnsi"/>
          <w:b/>
          <w:sz w:val="24"/>
          <w:szCs w:val="24"/>
        </w:rPr>
        <w:t>onvenio</w:t>
      </w:r>
      <w:r w:rsidR="00F168E8">
        <w:rPr>
          <w:rFonts w:asciiTheme="minorHAnsi" w:hAnsiTheme="minorHAnsi" w:cstheme="minorHAnsi"/>
          <w:b/>
          <w:sz w:val="24"/>
          <w:szCs w:val="24"/>
        </w:rPr>
        <w:t xml:space="preserve"> </w:t>
      </w:r>
      <w:r w:rsidR="00F168E8" w:rsidRPr="00F168E8">
        <w:rPr>
          <w:rFonts w:ascii="Calibri" w:hAnsi="Calibri" w:cs="Calibri"/>
          <w:bCs/>
          <w:color w:val="FF0000"/>
          <w:sz w:val="24"/>
          <w:szCs w:val="24"/>
          <w:lang w:val="es-ES_tradnl"/>
        </w:rPr>
        <w:t>[</w:t>
      </w:r>
      <w:r w:rsidR="00F168E8" w:rsidRPr="00F168E8">
        <w:rPr>
          <w:rFonts w:ascii="Calibri" w:hAnsi="Calibri" w:cs="Calibri"/>
          <w:color w:val="FF0000"/>
          <w:sz w:val="24"/>
          <w:szCs w:val="24"/>
          <w:lang w:val="es-ES_tradnl"/>
        </w:rPr>
        <w:t>a cumplimentar por el promotor interno]</w:t>
      </w:r>
      <w:r w:rsidR="00F168E8" w:rsidRPr="00F168E8">
        <w:rPr>
          <w:rFonts w:ascii="Calibri" w:hAnsi="Calibri" w:cs="Calibri"/>
          <w:b/>
          <w:sz w:val="24"/>
          <w:szCs w:val="24"/>
          <w:lang w:val="es-ES_tradnl"/>
        </w:rPr>
        <w:t>:</w:t>
      </w:r>
    </w:p>
    <w:p w14:paraId="44B086E9" w14:textId="77777777" w:rsidR="0082640A" w:rsidRPr="00B6137F" w:rsidRDefault="0082640A" w:rsidP="0082640A">
      <w:pPr>
        <w:ind w:left="720"/>
        <w:jc w:val="both"/>
        <w:rPr>
          <w:rFonts w:asciiTheme="minorHAnsi" w:hAnsiTheme="minorHAnsi" w:cstheme="minorHAnsi"/>
          <w:sz w:val="24"/>
          <w:szCs w:val="24"/>
        </w:rPr>
      </w:pPr>
    </w:p>
    <w:p w14:paraId="43347EFF" w14:textId="77777777" w:rsidR="0082640A" w:rsidRPr="00B6137F" w:rsidRDefault="0082640A" w:rsidP="0082640A">
      <w:pPr>
        <w:ind w:left="720"/>
        <w:jc w:val="both"/>
        <w:rPr>
          <w:rFonts w:asciiTheme="minorHAnsi" w:hAnsiTheme="minorHAnsi" w:cstheme="minorHAnsi"/>
          <w:sz w:val="24"/>
          <w:szCs w:val="24"/>
        </w:rPr>
      </w:pPr>
    </w:p>
    <w:p w14:paraId="4FF8DB1F" w14:textId="77777777" w:rsidR="0082640A" w:rsidRPr="00B6137F" w:rsidRDefault="0082640A" w:rsidP="0082640A">
      <w:pPr>
        <w:ind w:left="720"/>
        <w:jc w:val="both"/>
        <w:rPr>
          <w:rFonts w:asciiTheme="minorHAnsi" w:hAnsiTheme="minorHAnsi" w:cstheme="minorHAnsi"/>
          <w:sz w:val="24"/>
          <w:szCs w:val="24"/>
        </w:rPr>
      </w:pPr>
    </w:p>
    <w:p w14:paraId="18FB0FFA" w14:textId="77777777" w:rsidR="0082640A" w:rsidRPr="00B6137F" w:rsidRDefault="0082640A" w:rsidP="0082640A">
      <w:pPr>
        <w:ind w:left="720"/>
        <w:jc w:val="both"/>
        <w:rPr>
          <w:rFonts w:asciiTheme="minorHAnsi" w:hAnsiTheme="minorHAnsi" w:cstheme="minorHAnsi"/>
          <w:sz w:val="24"/>
          <w:szCs w:val="24"/>
        </w:rPr>
      </w:pPr>
    </w:p>
    <w:p w14:paraId="72A0A9E2" w14:textId="77777777" w:rsidR="0082640A" w:rsidRPr="00B6137F" w:rsidRDefault="0082640A" w:rsidP="0082640A">
      <w:pPr>
        <w:numPr>
          <w:ilvl w:val="0"/>
          <w:numId w:val="4"/>
        </w:numPr>
        <w:jc w:val="both"/>
        <w:rPr>
          <w:rFonts w:asciiTheme="minorHAnsi" w:hAnsiTheme="minorHAnsi" w:cstheme="minorHAnsi"/>
          <w:b/>
          <w:sz w:val="24"/>
          <w:szCs w:val="24"/>
        </w:rPr>
      </w:pPr>
      <w:r w:rsidRPr="00B6137F">
        <w:rPr>
          <w:rFonts w:asciiTheme="minorHAnsi" w:hAnsiTheme="minorHAnsi" w:cstheme="minorHAnsi"/>
          <w:b/>
          <w:sz w:val="24"/>
          <w:szCs w:val="24"/>
        </w:rPr>
        <w:t>Carácter no contractual de la actividad a realizar</w:t>
      </w:r>
      <w:r w:rsidR="00D87EB6" w:rsidRPr="00B6137F">
        <w:rPr>
          <w:rFonts w:asciiTheme="minorHAnsi" w:hAnsiTheme="minorHAnsi" w:cstheme="minorHAnsi"/>
          <w:b/>
          <w:sz w:val="24"/>
          <w:szCs w:val="24"/>
        </w:rPr>
        <w:t>:</w:t>
      </w:r>
    </w:p>
    <w:p w14:paraId="18A2288F" w14:textId="77777777" w:rsidR="0082640A" w:rsidRPr="00B6137F" w:rsidRDefault="0082640A" w:rsidP="0082640A">
      <w:pPr>
        <w:ind w:left="720"/>
        <w:jc w:val="both"/>
        <w:rPr>
          <w:rFonts w:asciiTheme="minorHAnsi" w:hAnsiTheme="minorHAnsi" w:cstheme="minorHAnsi"/>
          <w:sz w:val="24"/>
          <w:szCs w:val="24"/>
        </w:rPr>
      </w:pPr>
    </w:p>
    <w:p w14:paraId="1FFAA754" w14:textId="7FFA0EEE" w:rsidR="0082640A" w:rsidRPr="00B6137F" w:rsidRDefault="00F168E8" w:rsidP="0082640A">
      <w:pPr>
        <w:ind w:left="720"/>
        <w:jc w:val="both"/>
        <w:rPr>
          <w:rFonts w:asciiTheme="minorHAnsi" w:hAnsiTheme="minorHAnsi" w:cstheme="minorHAnsi"/>
          <w:sz w:val="24"/>
          <w:szCs w:val="24"/>
        </w:rPr>
      </w:pPr>
      <w:r w:rsidRPr="00F168E8">
        <w:rPr>
          <w:rFonts w:asciiTheme="minorHAnsi" w:hAnsiTheme="minorHAnsi" w:cstheme="minorHAnsi"/>
          <w:sz w:val="24"/>
          <w:szCs w:val="24"/>
        </w:rPr>
        <w:t>Las actividades previstas por el Convenio no tienen carácter contractual.</w:t>
      </w:r>
    </w:p>
    <w:p w14:paraId="6DF20FE3" w14:textId="77777777" w:rsidR="0082640A" w:rsidRPr="00B6137F" w:rsidRDefault="0082640A" w:rsidP="0082640A">
      <w:pPr>
        <w:ind w:left="720"/>
        <w:jc w:val="both"/>
        <w:rPr>
          <w:rFonts w:asciiTheme="minorHAnsi" w:hAnsiTheme="minorHAnsi" w:cstheme="minorHAnsi"/>
          <w:sz w:val="24"/>
          <w:szCs w:val="24"/>
        </w:rPr>
      </w:pPr>
    </w:p>
    <w:p w14:paraId="7A587784" w14:textId="77777777" w:rsidR="0082640A" w:rsidRPr="00B6137F" w:rsidRDefault="0082640A" w:rsidP="0082640A">
      <w:pPr>
        <w:ind w:left="720"/>
        <w:jc w:val="both"/>
        <w:rPr>
          <w:rFonts w:asciiTheme="minorHAnsi" w:hAnsiTheme="minorHAnsi" w:cstheme="minorHAnsi"/>
          <w:sz w:val="24"/>
          <w:szCs w:val="24"/>
        </w:rPr>
      </w:pPr>
    </w:p>
    <w:p w14:paraId="6506D34B" w14:textId="397BA4EF" w:rsidR="0082640A" w:rsidRDefault="0082640A" w:rsidP="00F168E8">
      <w:pPr>
        <w:numPr>
          <w:ilvl w:val="0"/>
          <w:numId w:val="4"/>
        </w:numPr>
        <w:jc w:val="both"/>
        <w:rPr>
          <w:rFonts w:asciiTheme="minorHAnsi" w:hAnsiTheme="minorHAnsi" w:cstheme="minorHAnsi"/>
          <w:b/>
          <w:sz w:val="24"/>
          <w:szCs w:val="24"/>
        </w:rPr>
      </w:pPr>
      <w:r w:rsidRPr="00B6137F">
        <w:rPr>
          <w:rFonts w:asciiTheme="minorHAnsi" w:hAnsiTheme="minorHAnsi" w:cstheme="minorHAnsi"/>
          <w:b/>
          <w:sz w:val="24"/>
          <w:szCs w:val="24"/>
        </w:rPr>
        <w:t>Cumplimiento de lo previsto en la normativa aplicable</w:t>
      </w:r>
    </w:p>
    <w:p w14:paraId="57734136" w14:textId="7B998D07" w:rsidR="00F168E8" w:rsidRDefault="00F168E8" w:rsidP="00F168E8">
      <w:pPr>
        <w:ind w:left="720"/>
        <w:jc w:val="both"/>
        <w:rPr>
          <w:rFonts w:asciiTheme="minorHAnsi" w:hAnsiTheme="minorHAnsi" w:cstheme="minorHAnsi"/>
          <w:b/>
          <w:sz w:val="24"/>
          <w:szCs w:val="24"/>
        </w:rPr>
      </w:pPr>
    </w:p>
    <w:p w14:paraId="4CC452A2" w14:textId="71A87A4D" w:rsidR="00F168E8" w:rsidRPr="00F168E8" w:rsidRDefault="00F168E8" w:rsidP="00F168E8">
      <w:pPr>
        <w:ind w:left="720"/>
        <w:jc w:val="both"/>
        <w:rPr>
          <w:rFonts w:asciiTheme="minorHAnsi" w:hAnsiTheme="minorHAnsi" w:cstheme="minorHAnsi"/>
          <w:bCs/>
          <w:sz w:val="24"/>
          <w:szCs w:val="24"/>
        </w:rPr>
      </w:pPr>
      <w:r w:rsidRPr="00F168E8">
        <w:rPr>
          <w:rFonts w:asciiTheme="minorHAnsi" w:hAnsiTheme="minorHAnsi" w:cstheme="minorHAnsi"/>
          <w:bCs/>
          <w:sz w:val="24"/>
          <w:szCs w:val="24"/>
        </w:rPr>
        <w:t>El Convenio cumple con la normativa aplicable (Ley 40/2015, de 1 de octubre, del Régimen Jurídico del Sector Público</w:t>
      </w:r>
      <w:r>
        <w:rPr>
          <w:rFonts w:asciiTheme="minorHAnsi" w:hAnsiTheme="minorHAnsi" w:cstheme="minorHAnsi"/>
          <w:bCs/>
          <w:sz w:val="24"/>
          <w:szCs w:val="24"/>
        </w:rPr>
        <w:t xml:space="preserve"> y normativa reguladora para la creación de Cátedras y Aulas de la universidad de Jaén de 17 de junio de 2020</w:t>
      </w:r>
      <w:r w:rsidRPr="00F168E8">
        <w:rPr>
          <w:rFonts w:asciiTheme="minorHAnsi" w:hAnsiTheme="minorHAnsi" w:cstheme="minorHAnsi"/>
          <w:bCs/>
          <w:sz w:val="24"/>
          <w:szCs w:val="24"/>
        </w:rPr>
        <w:t>).</w:t>
      </w:r>
    </w:p>
    <w:sectPr w:rsidR="00F168E8" w:rsidRPr="00F168E8" w:rsidSect="001F7222">
      <w:headerReference w:type="default" r:id="rId9"/>
      <w:footerReference w:type="default" r:id="rId10"/>
      <w:pgSz w:w="11906" w:h="16838"/>
      <w:pgMar w:top="1985" w:right="1701" w:bottom="1985" w:left="1701" w:header="709"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529BA" w14:textId="77777777" w:rsidR="00C633AE" w:rsidRDefault="00C633AE">
      <w:r>
        <w:separator/>
      </w:r>
    </w:p>
  </w:endnote>
  <w:endnote w:type="continuationSeparator" w:id="0">
    <w:p w14:paraId="23F32EF6" w14:textId="77777777" w:rsidR="00C633AE" w:rsidRDefault="00C6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13E4" w14:textId="3AB8E197" w:rsidR="001F7222" w:rsidRPr="001F7222" w:rsidRDefault="001F7222">
    <w:pPr>
      <w:pStyle w:val="Piedepgina"/>
      <w:jc w:val="right"/>
      <w:rPr>
        <w:sz w:val="18"/>
        <w:szCs w:val="18"/>
      </w:rPr>
    </w:pPr>
    <w:r w:rsidRPr="001F7222">
      <w:rPr>
        <w:sz w:val="18"/>
        <w:szCs w:val="18"/>
      </w:rPr>
      <w:t xml:space="preserve">Página </w:t>
    </w:r>
    <w:r w:rsidRPr="001F7222">
      <w:rPr>
        <w:b/>
        <w:sz w:val="18"/>
        <w:szCs w:val="18"/>
      </w:rPr>
      <w:fldChar w:fldCharType="begin"/>
    </w:r>
    <w:r w:rsidRPr="001F7222">
      <w:rPr>
        <w:b/>
        <w:sz w:val="18"/>
        <w:szCs w:val="18"/>
      </w:rPr>
      <w:instrText>PAGE</w:instrText>
    </w:r>
    <w:r w:rsidRPr="001F7222">
      <w:rPr>
        <w:b/>
        <w:sz w:val="18"/>
        <w:szCs w:val="18"/>
      </w:rPr>
      <w:fldChar w:fldCharType="separate"/>
    </w:r>
    <w:r w:rsidR="00C344F8">
      <w:rPr>
        <w:b/>
        <w:noProof/>
        <w:sz w:val="18"/>
        <w:szCs w:val="18"/>
      </w:rPr>
      <w:t>10</w:t>
    </w:r>
    <w:r w:rsidRPr="001F7222">
      <w:rPr>
        <w:b/>
        <w:sz w:val="18"/>
        <w:szCs w:val="18"/>
      </w:rPr>
      <w:fldChar w:fldCharType="end"/>
    </w:r>
    <w:r w:rsidRPr="001F7222">
      <w:rPr>
        <w:sz w:val="18"/>
        <w:szCs w:val="18"/>
      </w:rPr>
      <w:t xml:space="preserve"> de </w:t>
    </w:r>
    <w:r w:rsidRPr="001F7222">
      <w:rPr>
        <w:b/>
        <w:sz w:val="18"/>
        <w:szCs w:val="18"/>
      </w:rPr>
      <w:fldChar w:fldCharType="begin"/>
    </w:r>
    <w:r w:rsidRPr="001F7222">
      <w:rPr>
        <w:b/>
        <w:sz w:val="18"/>
        <w:szCs w:val="18"/>
      </w:rPr>
      <w:instrText>NUMPAGES</w:instrText>
    </w:r>
    <w:r w:rsidRPr="001F7222">
      <w:rPr>
        <w:b/>
        <w:sz w:val="18"/>
        <w:szCs w:val="18"/>
      </w:rPr>
      <w:fldChar w:fldCharType="separate"/>
    </w:r>
    <w:r w:rsidR="00C344F8">
      <w:rPr>
        <w:b/>
        <w:noProof/>
        <w:sz w:val="18"/>
        <w:szCs w:val="18"/>
      </w:rPr>
      <w:t>11</w:t>
    </w:r>
    <w:r w:rsidRPr="001F7222">
      <w:rPr>
        <w:b/>
        <w:sz w:val="18"/>
        <w:szCs w:val="18"/>
      </w:rPr>
      <w:fldChar w:fldCharType="end"/>
    </w:r>
  </w:p>
  <w:p w14:paraId="0C13CD53" w14:textId="77777777" w:rsidR="00583585" w:rsidRDefault="005835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2EDE" w14:textId="77777777" w:rsidR="00C633AE" w:rsidRDefault="00C633AE">
      <w:r>
        <w:separator/>
      </w:r>
    </w:p>
  </w:footnote>
  <w:footnote w:type="continuationSeparator" w:id="0">
    <w:p w14:paraId="35E23E42" w14:textId="77777777" w:rsidR="00C633AE" w:rsidRDefault="00C63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35DD" w14:textId="77777777" w:rsidR="00792E14" w:rsidRDefault="00792E14">
    <w:pPr>
      <w:pStyle w:val="Encabezado"/>
      <w:jc w:val="center"/>
      <w:rPr>
        <w:b/>
        <w:smallCaps/>
      </w:rPr>
    </w:pPr>
  </w:p>
  <w:p w14:paraId="2914245F" w14:textId="77777777" w:rsidR="00583585" w:rsidRDefault="00B90987">
    <w:pPr>
      <w:pStyle w:val="Encabezado"/>
      <w:jc w:val="center"/>
      <w:rPr>
        <w:rFonts w:ascii="Times New Roman" w:hAnsi="Times New Roman"/>
        <w:b/>
        <w:smallCaps/>
        <w:sz w:val="24"/>
      </w:rPr>
    </w:pPr>
    <w:r>
      <w:rPr>
        <w:noProof/>
        <w:lang w:val="es-ES"/>
      </w:rPr>
      <w:drawing>
        <wp:anchor distT="0" distB="0" distL="114300" distR="114300" simplePos="0" relativeHeight="251657728" behindDoc="0" locked="0" layoutInCell="1" allowOverlap="1" wp14:anchorId="2CE48BD2" wp14:editId="2C709C22">
          <wp:simplePos x="0" y="0"/>
          <wp:positionH relativeFrom="column">
            <wp:posOffset>350520</wp:posOffset>
          </wp:positionH>
          <wp:positionV relativeFrom="paragraph">
            <wp:posOffset>113665</wp:posOffset>
          </wp:positionV>
          <wp:extent cx="1213485" cy="924560"/>
          <wp:effectExtent l="0" t="0" r="0" b="0"/>
          <wp:wrapSquare wrapText="bothSides"/>
          <wp:docPr id="3" name="Imagen 3" descr="escudo_text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texto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41620" w14:textId="77777777" w:rsidR="00583585" w:rsidRDefault="00583585">
    <w:pPr>
      <w:pStyle w:val="Encabezado"/>
      <w:jc w:val="center"/>
      <w:rPr>
        <w:rFonts w:ascii="Times New Roman" w:hAnsi="Times New Roman"/>
        <w:b/>
        <w:smallCaps/>
        <w:sz w:val="24"/>
      </w:rPr>
    </w:pPr>
  </w:p>
  <w:p w14:paraId="71917348" w14:textId="77777777" w:rsidR="00583585" w:rsidRDefault="001F7222">
    <w:pPr>
      <w:pStyle w:val="Encabezado"/>
      <w:jc w:val="center"/>
      <w:rPr>
        <w:rFonts w:ascii="Times New Roman" w:hAnsi="Times New Roman"/>
        <w:b/>
        <w:smallCaps/>
        <w:sz w:val="24"/>
      </w:rPr>
    </w:pPr>
    <w:r>
      <w:rPr>
        <w:rFonts w:ascii="Times New Roman" w:hAnsi="Times New Roman"/>
        <w:b/>
        <w:smallCaps/>
        <w:sz w:val="24"/>
      </w:rPr>
      <w:t xml:space="preserve">                                                                                </w:t>
    </w:r>
  </w:p>
  <w:p w14:paraId="7400910E" w14:textId="64A1A54D" w:rsidR="001F7222" w:rsidRDefault="00452E92">
    <w:pPr>
      <w:pStyle w:val="Encabezado"/>
      <w:jc w:val="center"/>
      <w:rPr>
        <w:rFonts w:ascii="Times New Roman" w:hAnsi="Times New Roman"/>
        <w:b/>
        <w:smallCaps/>
        <w:sz w:val="24"/>
      </w:rPr>
    </w:pPr>
    <w:r>
      <w:rPr>
        <w:rFonts w:ascii="Arial" w:hAnsi="Arial" w:cs="Arial"/>
      </w:rPr>
      <w:t xml:space="preserve">          </w:t>
    </w:r>
    <w:r w:rsidRPr="00EF3F8D">
      <w:rPr>
        <w:rFonts w:ascii="Arial" w:hAnsi="Arial" w:cs="Arial"/>
      </w:rPr>
      <w:t>INSERTAR LOGO</w:t>
    </w:r>
    <w:r>
      <w:rPr>
        <w:rFonts w:ascii="Arial" w:hAnsi="Arial" w:cs="Arial"/>
      </w:rPr>
      <w:t xml:space="preserve"> DE LA</w:t>
    </w:r>
    <w:r w:rsidRPr="00EF3F8D">
      <w:rPr>
        <w:rFonts w:ascii="Arial" w:hAnsi="Arial" w:cs="Arial"/>
      </w:rPr>
      <w:t xml:space="preserve"> ENTIDA</w:t>
    </w:r>
    <w:r>
      <w:rPr>
        <w:rFonts w:ascii="Arial" w:hAnsi="Arial" w:cs="Arial"/>
      </w:rPr>
      <w:t>D</w:t>
    </w:r>
  </w:p>
  <w:p w14:paraId="54C9C8AF" w14:textId="77777777" w:rsidR="001F7222" w:rsidRDefault="001F7222">
    <w:pPr>
      <w:pStyle w:val="Encabezado"/>
      <w:jc w:val="center"/>
      <w:rPr>
        <w:rFonts w:ascii="Times New Roman" w:hAnsi="Times New Roman"/>
        <w:b/>
        <w:smallCaps/>
        <w:sz w:val="24"/>
      </w:rPr>
    </w:pPr>
  </w:p>
  <w:p w14:paraId="5C24D27D" w14:textId="77777777" w:rsidR="001F7222" w:rsidRDefault="001F7222">
    <w:pPr>
      <w:pStyle w:val="Encabezado"/>
      <w:jc w:val="center"/>
      <w:rPr>
        <w:rFonts w:ascii="Times New Roman" w:hAnsi="Times New Roman"/>
        <w:b/>
        <w:smallCaps/>
        <w:sz w:val="24"/>
      </w:rPr>
    </w:pPr>
  </w:p>
  <w:p w14:paraId="0BABFB5A" w14:textId="77777777" w:rsidR="00583585" w:rsidRDefault="00583585">
    <w:pPr>
      <w:pStyle w:val="Encabezado"/>
      <w:jc w:val="center"/>
      <w:rPr>
        <w:rFonts w:ascii="Times New Roman" w:hAnsi="Times New Roman"/>
        <w:b/>
        <w:smallCaps/>
        <w:sz w:val="24"/>
      </w:rPr>
    </w:pPr>
  </w:p>
  <w:p w14:paraId="5FD65B6C" w14:textId="77777777" w:rsidR="00792E14" w:rsidRDefault="00792E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A2B43EF"/>
    <w:multiLevelType w:val="hybridMultilevel"/>
    <w:tmpl w:val="CBF4CD0E"/>
    <w:lvl w:ilvl="0" w:tplc="D412331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DB043E0"/>
    <w:multiLevelType w:val="hybridMultilevel"/>
    <w:tmpl w:val="34AAA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C82472"/>
    <w:multiLevelType w:val="hybridMultilevel"/>
    <w:tmpl w:val="210C37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C718E3"/>
    <w:multiLevelType w:val="hybridMultilevel"/>
    <w:tmpl w:val="B32C0BF8"/>
    <w:lvl w:ilvl="0" w:tplc="FA8C79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3"/>
    <w:rsid w:val="0000373D"/>
    <w:rsid w:val="000263F0"/>
    <w:rsid w:val="00036AF1"/>
    <w:rsid w:val="00042867"/>
    <w:rsid w:val="00051C10"/>
    <w:rsid w:val="0005682B"/>
    <w:rsid w:val="000726CF"/>
    <w:rsid w:val="00086232"/>
    <w:rsid w:val="0008715B"/>
    <w:rsid w:val="00093CFC"/>
    <w:rsid w:val="00095025"/>
    <w:rsid w:val="000A066C"/>
    <w:rsid w:val="000A2B12"/>
    <w:rsid w:val="000A7463"/>
    <w:rsid w:val="000B29CD"/>
    <w:rsid w:val="000B3477"/>
    <w:rsid w:val="000B6630"/>
    <w:rsid w:val="000C6745"/>
    <w:rsid w:val="000C7F3B"/>
    <w:rsid w:val="000E142E"/>
    <w:rsid w:val="00135484"/>
    <w:rsid w:val="00142042"/>
    <w:rsid w:val="001522CA"/>
    <w:rsid w:val="00156022"/>
    <w:rsid w:val="00175DC8"/>
    <w:rsid w:val="001F7222"/>
    <w:rsid w:val="00214FD2"/>
    <w:rsid w:val="00247000"/>
    <w:rsid w:val="00253B0B"/>
    <w:rsid w:val="0025470B"/>
    <w:rsid w:val="002829C7"/>
    <w:rsid w:val="00286629"/>
    <w:rsid w:val="002A13E2"/>
    <w:rsid w:val="002B662C"/>
    <w:rsid w:val="002C3B18"/>
    <w:rsid w:val="00315FB6"/>
    <w:rsid w:val="003210D4"/>
    <w:rsid w:val="0034636C"/>
    <w:rsid w:val="003652B3"/>
    <w:rsid w:val="00370FD7"/>
    <w:rsid w:val="00377D31"/>
    <w:rsid w:val="00382431"/>
    <w:rsid w:val="003936F5"/>
    <w:rsid w:val="003A40B3"/>
    <w:rsid w:val="003B0989"/>
    <w:rsid w:val="003B2A2D"/>
    <w:rsid w:val="003C0B18"/>
    <w:rsid w:val="003C3B9C"/>
    <w:rsid w:val="003E3BE8"/>
    <w:rsid w:val="00403A7E"/>
    <w:rsid w:val="004226A7"/>
    <w:rsid w:val="00430223"/>
    <w:rsid w:val="00434DE8"/>
    <w:rsid w:val="00451441"/>
    <w:rsid w:val="00452E92"/>
    <w:rsid w:val="00472F68"/>
    <w:rsid w:val="00487995"/>
    <w:rsid w:val="00494EE7"/>
    <w:rsid w:val="004A0AEF"/>
    <w:rsid w:val="004A33B7"/>
    <w:rsid w:val="004A6A2E"/>
    <w:rsid w:val="004C1C9E"/>
    <w:rsid w:val="004C4FCC"/>
    <w:rsid w:val="004F1DBA"/>
    <w:rsid w:val="00500A4D"/>
    <w:rsid w:val="00511CF5"/>
    <w:rsid w:val="00556B17"/>
    <w:rsid w:val="00563762"/>
    <w:rsid w:val="00565695"/>
    <w:rsid w:val="005815E8"/>
    <w:rsid w:val="00583585"/>
    <w:rsid w:val="005A01EF"/>
    <w:rsid w:val="005A2674"/>
    <w:rsid w:val="005E07D9"/>
    <w:rsid w:val="005E407C"/>
    <w:rsid w:val="005E7B1D"/>
    <w:rsid w:val="005F2B9D"/>
    <w:rsid w:val="00612354"/>
    <w:rsid w:val="00617F03"/>
    <w:rsid w:val="0062257B"/>
    <w:rsid w:val="00633A9E"/>
    <w:rsid w:val="0066004A"/>
    <w:rsid w:val="00673F82"/>
    <w:rsid w:val="0067534D"/>
    <w:rsid w:val="00686A34"/>
    <w:rsid w:val="006A0BDF"/>
    <w:rsid w:val="006F5E9D"/>
    <w:rsid w:val="00704F9F"/>
    <w:rsid w:val="00712101"/>
    <w:rsid w:val="007412EA"/>
    <w:rsid w:val="00755E42"/>
    <w:rsid w:val="00791CAB"/>
    <w:rsid w:val="00792E14"/>
    <w:rsid w:val="007D7498"/>
    <w:rsid w:val="007D7CF7"/>
    <w:rsid w:val="007E68D5"/>
    <w:rsid w:val="008045AC"/>
    <w:rsid w:val="008131A4"/>
    <w:rsid w:val="008260A4"/>
    <w:rsid w:val="0082640A"/>
    <w:rsid w:val="00862433"/>
    <w:rsid w:val="00870EC6"/>
    <w:rsid w:val="0088602F"/>
    <w:rsid w:val="008A1E2F"/>
    <w:rsid w:val="008F0B55"/>
    <w:rsid w:val="00902039"/>
    <w:rsid w:val="00920658"/>
    <w:rsid w:val="00937B79"/>
    <w:rsid w:val="009547C8"/>
    <w:rsid w:val="00960CEB"/>
    <w:rsid w:val="009929DF"/>
    <w:rsid w:val="0099716C"/>
    <w:rsid w:val="009B08A0"/>
    <w:rsid w:val="009B4E9A"/>
    <w:rsid w:val="009B6173"/>
    <w:rsid w:val="009C2F25"/>
    <w:rsid w:val="009C774C"/>
    <w:rsid w:val="009F5927"/>
    <w:rsid w:val="009F677D"/>
    <w:rsid w:val="00A00043"/>
    <w:rsid w:val="00A0212A"/>
    <w:rsid w:val="00A151A1"/>
    <w:rsid w:val="00A17F9A"/>
    <w:rsid w:val="00A51B2F"/>
    <w:rsid w:val="00A530C4"/>
    <w:rsid w:val="00A6326C"/>
    <w:rsid w:val="00B105E6"/>
    <w:rsid w:val="00B249FB"/>
    <w:rsid w:val="00B27A80"/>
    <w:rsid w:val="00B357A9"/>
    <w:rsid w:val="00B42225"/>
    <w:rsid w:val="00B5225B"/>
    <w:rsid w:val="00B5309B"/>
    <w:rsid w:val="00B6137F"/>
    <w:rsid w:val="00B90987"/>
    <w:rsid w:val="00B910F5"/>
    <w:rsid w:val="00BA6529"/>
    <w:rsid w:val="00BD3557"/>
    <w:rsid w:val="00BD3D39"/>
    <w:rsid w:val="00BF7033"/>
    <w:rsid w:val="00BF7917"/>
    <w:rsid w:val="00C01A94"/>
    <w:rsid w:val="00C0652D"/>
    <w:rsid w:val="00C06EA9"/>
    <w:rsid w:val="00C15400"/>
    <w:rsid w:val="00C20B18"/>
    <w:rsid w:val="00C30ED6"/>
    <w:rsid w:val="00C320A7"/>
    <w:rsid w:val="00C344F8"/>
    <w:rsid w:val="00C47185"/>
    <w:rsid w:val="00C633AE"/>
    <w:rsid w:val="00C65368"/>
    <w:rsid w:val="00C712CA"/>
    <w:rsid w:val="00C968B8"/>
    <w:rsid w:val="00CB3725"/>
    <w:rsid w:val="00CC5517"/>
    <w:rsid w:val="00CC6613"/>
    <w:rsid w:val="00CE3AC6"/>
    <w:rsid w:val="00CF759D"/>
    <w:rsid w:val="00D5776A"/>
    <w:rsid w:val="00D76DE9"/>
    <w:rsid w:val="00D8060A"/>
    <w:rsid w:val="00D87EB6"/>
    <w:rsid w:val="00D9286F"/>
    <w:rsid w:val="00D9596C"/>
    <w:rsid w:val="00DB253F"/>
    <w:rsid w:val="00DC7E06"/>
    <w:rsid w:val="00DD1293"/>
    <w:rsid w:val="00DE5146"/>
    <w:rsid w:val="00DE5BE9"/>
    <w:rsid w:val="00DF0709"/>
    <w:rsid w:val="00DF67F6"/>
    <w:rsid w:val="00E00EB2"/>
    <w:rsid w:val="00E124DE"/>
    <w:rsid w:val="00E128F7"/>
    <w:rsid w:val="00E15040"/>
    <w:rsid w:val="00E246EE"/>
    <w:rsid w:val="00E27642"/>
    <w:rsid w:val="00E40D9C"/>
    <w:rsid w:val="00E40ECE"/>
    <w:rsid w:val="00E414F0"/>
    <w:rsid w:val="00E62A59"/>
    <w:rsid w:val="00E75E76"/>
    <w:rsid w:val="00E83B4E"/>
    <w:rsid w:val="00EC68E7"/>
    <w:rsid w:val="00ED279F"/>
    <w:rsid w:val="00ED5AB5"/>
    <w:rsid w:val="00EF351D"/>
    <w:rsid w:val="00EF5243"/>
    <w:rsid w:val="00F1163A"/>
    <w:rsid w:val="00F168E8"/>
    <w:rsid w:val="00F169C6"/>
    <w:rsid w:val="00F30979"/>
    <w:rsid w:val="00F41796"/>
    <w:rsid w:val="00F53050"/>
    <w:rsid w:val="00F76F23"/>
    <w:rsid w:val="00F82F2E"/>
    <w:rsid w:val="00FB1DA0"/>
    <w:rsid w:val="00FC3604"/>
    <w:rsid w:val="00FF1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09F69"/>
  <w15:chartTrackingRefBased/>
  <w15:docId w15:val="{B1DBF11C-A98A-4FC8-BF6F-DDD579C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b/>
      <w:smallCaps/>
      <w:kern w:val="28"/>
      <w:sz w:val="28"/>
    </w:rPr>
  </w:style>
  <w:style w:type="paragraph" w:styleId="Ttulo2">
    <w:name w:val="heading 2"/>
    <w:basedOn w:val="Normal"/>
    <w:next w:val="Normal"/>
    <w:qFormat/>
    <w:pPr>
      <w:keepNext/>
      <w:spacing w:before="120"/>
      <w:jc w:val="center"/>
      <w:outlineLvl w:val="1"/>
    </w:pPr>
    <w:rPr>
      <w:b/>
      <w:sz w:val="52"/>
    </w:rPr>
  </w:style>
  <w:style w:type="paragraph" w:styleId="Ttulo3">
    <w:name w:val="heading 3"/>
    <w:basedOn w:val="Normal"/>
    <w:next w:val="Normal"/>
    <w:qFormat/>
    <w:pPr>
      <w:keepNext/>
      <w:jc w:val="center"/>
      <w:outlineLvl w:val="2"/>
    </w:pPr>
    <w:rPr>
      <w:b/>
      <w:sz w:val="24"/>
      <w:lang w:val="es-ES_tradnl"/>
    </w:rPr>
  </w:style>
  <w:style w:type="paragraph" w:styleId="Ttulo4">
    <w:name w:val="heading 4"/>
    <w:basedOn w:val="Normal"/>
    <w:next w:val="Normal"/>
    <w:link w:val="Ttulo4Car"/>
    <w:qFormat/>
    <w:pPr>
      <w:keepNext/>
      <w:spacing w:before="240" w:after="240"/>
      <w:jc w:val="center"/>
      <w:outlineLvl w:val="3"/>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3"/>
        <w:tab w:val="right" w:pos="8505"/>
        <w:tab w:val="right" w:pos="9071"/>
      </w:tabs>
      <w:jc w:val="both"/>
    </w:pPr>
    <w:rPr>
      <w:rFonts w:ascii="Impact" w:hAnsi="Impact"/>
      <w:sz w:val="18"/>
      <w:lang w:val="es-ES_tradnl"/>
    </w:rPr>
  </w:style>
  <w:style w:type="paragraph" w:styleId="Sangradetextonormal">
    <w:name w:val="Body Text Indent"/>
    <w:basedOn w:val="Normal"/>
    <w:semiHidden/>
    <w:pPr>
      <w:spacing w:before="120"/>
      <w:ind w:firstLine="284"/>
      <w:jc w:val="both"/>
    </w:pPr>
    <w:rPr>
      <w:sz w:val="22"/>
    </w:rPr>
  </w:style>
  <w:style w:type="paragraph" w:styleId="Textoindependiente">
    <w:name w:val="Body Text"/>
    <w:basedOn w:val="Normal"/>
    <w:semiHidden/>
    <w:pPr>
      <w:jc w:val="both"/>
    </w:pPr>
    <w:rPr>
      <w:b/>
      <w:sz w:val="24"/>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link w:val="Sangra2detindependienteCar"/>
    <w:semiHidden/>
    <w:pPr>
      <w:spacing w:before="120" w:after="120"/>
      <w:ind w:firstLine="709"/>
      <w:jc w:val="both"/>
    </w:pPr>
    <w:rPr>
      <w:sz w:val="24"/>
      <w:lang w:val="es-ES_tradnl"/>
    </w:rPr>
  </w:style>
  <w:style w:type="character" w:customStyle="1" w:styleId="PiedepginaCar">
    <w:name w:val="Pie de página Car"/>
    <w:basedOn w:val="Fuentedeprrafopredeter"/>
    <w:link w:val="Piedepgina"/>
    <w:uiPriority w:val="99"/>
    <w:rsid w:val="001F7222"/>
  </w:style>
  <w:style w:type="paragraph" w:styleId="Prrafodelista">
    <w:name w:val="List Paragraph"/>
    <w:basedOn w:val="Normal"/>
    <w:uiPriority w:val="34"/>
    <w:qFormat/>
    <w:rsid w:val="00315FB6"/>
    <w:pPr>
      <w:ind w:left="708"/>
    </w:pPr>
  </w:style>
  <w:style w:type="paragraph" w:styleId="Textodeglobo">
    <w:name w:val="Balloon Text"/>
    <w:basedOn w:val="Normal"/>
    <w:link w:val="TextodegloboCar"/>
    <w:rsid w:val="00500A4D"/>
    <w:rPr>
      <w:rFonts w:ascii="Tahoma" w:hAnsi="Tahoma"/>
      <w:sz w:val="16"/>
      <w:szCs w:val="16"/>
      <w:lang w:val="x-none" w:eastAsia="x-none"/>
    </w:rPr>
  </w:style>
  <w:style w:type="character" w:customStyle="1" w:styleId="TextodegloboCar">
    <w:name w:val="Texto de globo Car"/>
    <w:link w:val="Textodeglobo"/>
    <w:rsid w:val="00500A4D"/>
    <w:rPr>
      <w:rFonts w:ascii="Tahoma" w:hAnsi="Tahoma" w:cs="Tahoma"/>
      <w:sz w:val="16"/>
      <w:szCs w:val="16"/>
    </w:rPr>
  </w:style>
  <w:style w:type="character" w:styleId="Refdecomentario">
    <w:name w:val="annotation reference"/>
    <w:rsid w:val="00500A4D"/>
    <w:rPr>
      <w:sz w:val="16"/>
      <w:szCs w:val="16"/>
    </w:rPr>
  </w:style>
  <w:style w:type="paragraph" w:styleId="Textocomentario">
    <w:name w:val="annotation text"/>
    <w:basedOn w:val="Normal"/>
    <w:link w:val="TextocomentarioCar"/>
    <w:rsid w:val="00500A4D"/>
  </w:style>
  <w:style w:type="character" w:customStyle="1" w:styleId="TextocomentarioCar">
    <w:name w:val="Texto comentario Car"/>
    <w:basedOn w:val="Fuentedeprrafopredeter"/>
    <w:link w:val="Textocomentario"/>
    <w:rsid w:val="00500A4D"/>
  </w:style>
  <w:style w:type="paragraph" w:styleId="Asuntodelcomentario">
    <w:name w:val="annotation subject"/>
    <w:basedOn w:val="Textocomentario"/>
    <w:next w:val="Textocomentario"/>
    <w:link w:val="AsuntodelcomentarioCar"/>
    <w:rsid w:val="00500A4D"/>
    <w:rPr>
      <w:b/>
      <w:bCs/>
      <w:lang w:val="x-none" w:eastAsia="x-none"/>
    </w:rPr>
  </w:style>
  <w:style w:type="character" w:customStyle="1" w:styleId="AsuntodelcomentarioCar">
    <w:name w:val="Asunto del comentario Car"/>
    <w:link w:val="Asuntodelcomentario"/>
    <w:rsid w:val="00500A4D"/>
    <w:rPr>
      <w:b/>
      <w:bCs/>
    </w:rPr>
  </w:style>
  <w:style w:type="paragraph" w:styleId="Textonotapie">
    <w:name w:val="footnote text"/>
    <w:basedOn w:val="Normal"/>
    <w:link w:val="TextonotapieCar"/>
    <w:rsid w:val="00CF759D"/>
  </w:style>
  <w:style w:type="character" w:customStyle="1" w:styleId="TextonotapieCar">
    <w:name w:val="Texto nota pie Car"/>
    <w:basedOn w:val="Fuentedeprrafopredeter"/>
    <w:link w:val="Textonotapie"/>
    <w:rsid w:val="00CF759D"/>
  </w:style>
  <w:style w:type="character" w:styleId="Refdenotaalpie">
    <w:name w:val="footnote reference"/>
    <w:rsid w:val="00CF759D"/>
    <w:rPr>
      <w:vertAlign w:val="superscript"/>
    </w:rPr>
  </w:style>
  <w:style w:type="character" w:customStyle="1" w:styleId="Sangra2detindependienteCar">
    <w:name w:val="Sangría 2 de t. independiente Car"/>
    <w:link w:val="Sangra2detindependiente"/>
    <w:semiHidden/>
    <w:rsid w:val="0082640A"/>
    <w:rPr>
      <w:sz w:val="24"/>
      <w:lang w:val="es-ES_tradnl"/>
    </w:rPr>
  </w:style>
  <w:style w:type="character" w:customStyle="1" w:styleId="Ttulo4Car">
    <w:name w:val="Título 4 Car"/>
    <w:basedOn w:val="Fuentedeprrafopredeter"/>
    <w:link w:val="Ttulo4"/>
    <w:rsid w:val="00B6137F"/>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jae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lantillas%20Convenios\convenio_colabor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1999-49F0-4166-9163-84338884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convenio_colaboracion.dot</Template>
  <TotalTime>14</TotalTime>
  <Pages>11</Pages>
  <Words>3214</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CONVENIO DE COLABORACION ENTRE LA UNIVERSIDAD DE JAEN Y LA EMPRESA EARTH RESOURCE MAPPING (ER Mapper)</vt:lpstr>
    </vt:vector>
  </TitlesOfParts>
  <Company>Universidad de Jaén</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COLABORACION ENTRE LA UNIVERSIDAD DE JAEN Y LA EMPRESA EARTH RESOURCE MAPPING (ER Mapper)</dc:title>
  <dc:subject/>
  <dc:creator>Servicio de Informática</dc:creator>
  <cp:keywords/>
  <cp:lastModifiedBy>UJA</cp:lastModifiedBy>
  <cp:revision>8</cp:revision>
  <cp:lastPrinted>2019-05-30T10:37:00Z</cp:lastPrinted>
  <dcterms:created xsi:type="dcterms:W3CDTF">2024-09-11T18:21:00Z</dcterms:created>
  <dcterms:modified xsi:type="dcterms:W3CDTF">2024-10-03T18:21:00Z</dcterms:modified>
</cp:coreProperties>
</file>