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A6" w:rsidRPr="00D71753" w:rsidRDefault="00D71753" w:rsidP="00D71753">
      <w:pPr>
        <w:pStyle w:val="Ttulo4"/>
        <w:spacing w:before="0" w:after="0" w:line="360" w:lineRule="auto"/>
        <w:jc w:val="center"/>
        <w:rPr>
          <w:sz w:val="20"/>
          <w:lang w:val="es-ES"/>
        </w:rPr>
      </w:pPr>
      <w:r w:rsidRPr="00D71753">
        <w:rPr>
          <w:sz w:val="24"/>
          <w:szCs w:val="24"/>
          <w:lang w:val="es-ES"/>
        </w:rPr>
        <w:t>MEMORIA FINAL DEL PROGRAMA DE FORMACIÓN INVESTIGADORA CORRESPONDIENTE A LAS BECAS DE INICIACIÓN A LA INVESTIGACIÓN</w:t>
      </w:r>
    </w:p>
    <w:p w:rsidR="00771023" w:rsidRDefault="00771023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left" w:leader="underscore" w:pos="9519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892290" w:rsidRPr="00994CFA" w:rsidRDefault="00892290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left" w:leader="underscore" w:pos="9519"/>
        </w:tabs>
        <w:spacing w:line="360" w:lineRule="auto"/>
        <w:ind w:right="-19"/>
        <w:jc w:val="both"/>
        <w:rPr>
          <w:rFonts w:ascii="Times New Roman" w:hAnsi="Times New Roman"/>
          <w:b/>
          <w:lang w:val="es-ES_tradnl"/>
        </w:rPr>
      </w:pPr>
      <w:r w:rsidRPr="00994CFA">
        <w:rPr>
          <w:rFonts w:ascii="Times New Roman" w:hAnsi="Times New Roman"/>
          <w:b/>
          <w:lang w:val="es-ES_tradnl"/>
        </w:rPr>
        <w:t>Apellidos y Nombre:</w:t>
      </w:r>
      <w:r w:rsidR="00965476">
        <w:rPr>
          <w:rFonts w:ascii="Times New Roman" w:hAnsi="Times New Roman"/>
          <w:b/>
          <w:lang w:val="es-ES_tradnl"/>
        </w:rPr>
        <w:t xml:space="preserve"> </w:t>
      </w:r>
    </w:p>
    <w:p w:rsidR="00892290" w:rsidRPr="00994CFA" w:rsidRDefault="00892290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left" w:leader="underscore" w:pos="2835"/>
        </w:tabs>
        <w:spacing w:line="360" w:lineRule="auto"/>
        <w:ind w:right="-19"/>
        <w:jc w:val="both"/>
        <w:rPr>
          <w:rFonts w:ascii="Times New Roman" w:hAnsi="Times New Roman"/>
          <w:b/>
          <w:lang w:val="es-ES_tradnl"/>
        </w:rPr>
      </w:pPr>
      <w:r w:rsidRPr="00994CFA">
        <w:rPr>
          <w:rFonts w:ascii="Times New Roman" w:hAnsi="Times New Roman"/>
          <w:b/>
          <w:lang w:val="es-ES_tradnl"/>
        </w:rPr>
        <w:t>N.I.F.:</w:t>
      </w:r>
      <w:r w:rsidR="00965476">
        <w:rPr>
          <w:rFonts w:ascii="Times New Roman" w:hAnsi="Times New Roman"/>
          <w:b/>
          <w:lang w:val="es-ES_tradnl"/>
        </w:rPr>
        <w:t xml:space="preserve"> </w:t>
      </w:r>
    </w:p>
    <w:p w:rsidR="00892290" w:rsidRDefault="00892290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leader="dot" w:pos="9525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</w:r>
    </w:p>
    <w:p w:rsidR="00965476" w:rsidRDefault="00965476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5B447A" w:rsidRDefault="005B447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lang w:val="es-ES_tradnl"/>
        </w:rPr>
      </w:pPr>
    </w:p>
    <w:p w:rsidR="00994CFA" w:rsidRDefault="00994CFA" w:rsidP="00994C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tabs>
          <w:tab w:val="right" w:pos="9540"/>
        </w:tabs>
        <w:spacing w:line="360" w:lineRule="auto"/>
        <w:ind w:right="-19"/>
        <w:jc w:val="both"/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i/>
          <w:lang w:val="es-ES"/>
        </w:rPr>
        <w:tab/>
      </w:r>
      <w:r w:rsidRPr="00994CFA">
        <w:rPr>
          <w:rFonts w:ascii="Times New Roman" w:hAnsi="Times New Roman"/>
          <w:i/>
          <w:lang w:val="es-ES"/>
        </w:rPr>
        <w:t>En J</w:t>
      </w:r>
      <w:r w:rsidR="00DB4A65">
        <w:rPr>
          <w:rFonts w:ascii="Times New Roman" w:hAnsi="Times New Roman"/>
          <w:i/>
          <w:lang w:val="es-ES"/>
        </w:rPr>
        <w:t>a</w:t>
      </w:r>
      <w:r w:rsidRPr="00994CFA">
        <w:rPr>
          <w:rFonts w:ascii="Times New Roman" w:hAnsi="Times New Roman"/>
          <w:i/>
          <w:lang w:val="es-ES"/>
        </w:rPr>
        <w:t>én</w:t>
      </w:r>
      <w:r w:rsidR="004565E9">
        <w:rPr>
          <w:rFonts w:ascii="Times New Roman" w:hAnsi="Times New Roman"/>
          <w:i/>
          <w:lang w:val="es-ES"/>
        </w:rPr>
        <w:t>,</w:t>
      </w:r>
      <w:r w:rsidRPr="00994CFA">
        <w:rPr>
          <w:rFonts w:ascii="Times New Roman" w:hAnsi="Times New Roman"/>
          <w:i/>
          <w:lang w:val="es-ES"/>
        </w:rPr>
        <w:t xml:space="preserve"> a </w:t>
      </w:r>
      <w:sdt>
        <w:sdtPr>
          <w:rPr>
            <w:rFonts w:ascii="Times New Roman" w:hAnsi="Times New Roman"/>
            <w:i/>
            <w:lang w:val="es-ES"/>
          </w:rPr>
          <w:id w:val="6198829"/>
          <w:placeholder>
            <w:docPart w:val="DefaultPlaceholder_22675705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5B447A">
            <w:rPr>
              <w:rFonts w:ascii="Times New Roman" w:hAnsi="Times New Roman"/>
              <w:i/>
              <w:lang w:val="es-ES"/>
            </w:rPr>
            <w:t>Seleccionar fecha</w:t>
          </w:r>
        </w:sdtContent>
      </w:sdt>
    </w:p>
    <w:tbl>
      <w:tblPr>
        <w:tblW w:w="997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1"/>
        <w:gridCol w:w="4914"/>
      </w:tblGrid>
      <w:tr w:rsidR="00994CFA" w:rsidTr="00994CFA">
        <w:trPr>
          <w:trHeight w:val="2820"/>
        </w:trPr>
        <w:tc>
          <w:tcPr>
            <w:tcW w:w="5061" w:type="dxa"/>
          </w:tcPr>
          <w:p w:rsidR="00994CFA" w:rsidRDefault="00994CFA" w:rsidP="004565E9">
            <w:pPr>
              <w:tabs>
                <w:tab w:val="right" w:pos="9540"/>
              </w:tabs>
              <w:ind w:left="99" w:right="-19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994CFA" w:rsidRDefault="00994CFA" w:rsidP="00994CFA">
            <w:pPr>
              <w:tabs>
                <w:tab w:val="right" w:pos="9540"/>
              </w:tabs>
              <w:spacing w:line="360" w:lineRule="auto"/>
              <w:ind w:left="99" w:right="-19"/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Vº B del Investigador Principal</w:t>
            </w:r>
          </w:p>
          <w:p w:rsidR="00994CFA" w:rsidRDefault="00994CFA" w:rsidP="00994CFA">
            <w:pPr>
              <w:tabs>
                <w:tab w:val="right" w:pos="9540"/>
              </w:tabs>
              <w:spacing w:line="360" w:lineRule="auto"/>
              <w:ind w:left="99" w:right="-19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994CFA" w:rsidRDefault="00994CFA" w:rsidP="00994CFA">
            <w:pPr>
              <w:tabs>
                <w:tab w:val="right" w:pos="9540"/>
              </w:tabs>
              <w:spacing w:line="360" w:lineRule="auto"/>
              <w:ind w:left="99" w:right="-19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994CFA" w:rsidRDefault="00994CFA" w:rsidP="00994CFA">
            <w:pPr>
              <w:tabs>
                <w:tab w:val="right" w:pos="9540"/>
              </w:tabs>
              <w:spacing w:line="360" w:lineRule="auto"/>
              <w:ind w:left="99" w:right="-19"/>
              <w:rPr>
                <w:rFonts w:ascii="Times New Roman" w:hAnsi="Times New Roman"/>
                <w:b/>
                <w:lang w:val="es-ES"/>
              </w:rPr>
            </w:pPr>
          </w:p>
          <w:p w:rsidR="004565E9" w:rsidRDefault="004565E9" w:rsidP="00994CFA">
            <w:pPr>
              <w:tabs>
                <w:tab w:val="right" w:pos="9540"/>
              </w:tabs>
              <w:spacing w:line="360" w:lineRule="auto"/>
              <w:ind w:left="99" w:right="-19"/>
              <w:rPr>
                <w:rFonts w:ascii="Times New Roman" w:hAnsi="Times New Roman"/>
                <w:b/>
                <w:lang w:val="es-ES"/>
              </w:rPr>
            </w:pPr>
          </w:p>
          <w:p w:rsidR="00994CFA" w:rsidRDefault="00994CFA" w:rsidP="005B447A">
            <w:pPr>
              <w:tabs>
                <w:tab w:val="right" w:pos="9540"/>
              </w:tabs>
              <w:spacing w:line="360" w:lineRule="auto"/>
              <w:ind w:left="99" w:right="-19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Fdo.:</w:t>
            </w:r>
            <w:r w:rsidR="00965476">
              <w:rPr>
                <w:rFonts w:ascii="Times New Roman" w:hAnsi="Times New Roman"/>
                <w:b/>
                <w:lang w:val="es-ES"/>
              </w:rPr>
              <w:t xml:space="preserve"> </w:t>
            </w:r>
          </w:p>
        </w:tc>
        <w:tc>
          <w:tcPr>
            <w:tcW w:w="4914" w:type="dxa"/>
          </w:tcPr>
          <w:p w:rsidR="00994CFA" w:rsidRDefault="00994CFA" w:rsidP="004565E9">
            <w:pPr>
              <w:tabs>
                <w:tab w:val="right" w:pos="9540"/>
              </w:tabs>
              <w:ind w:left="99" w:right="-19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994CFA" w:rsidRDefault="00994CFA" w:rsidP="00994CFA">
            <w:pPr>
              <w:tabs>
                <w:tab w:val="right" w:pos="9540"/>
              </w:tabs>
              <w:spacing w:line="360" w:lineRule="auto"/>
              <w:ind w:left="99" w:right="-19"/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Becario</w:t>
            </w:r>
            <w:r w:rsidR="00965476">
              <w:rPr>
                <w:rFonts w:ascii="Times New Roman" w:hAnsi="Times New Roman"/>
                <w:b/>
                <w:lang w:val="es-ES"/>
              </w:rPr>
              <w:t>/a</w:t>
            </w:r>
          </w:p>
          <w:p w:rsidR="00994CFA" w:rsidRDefault="00994CFA" w:rsidP="00994CFA">
            <w:pPr>
              <w:tabs>
                <w:tab w:val="right" w:pos="9540"/>
              </w:tabs>
              <w:spacing w:line="360" w:lineRule="auto"/>
              <w:ind w:left="99" w:right="-19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994CFA" w:rsidRDefault="00994CFA" w:rsidP="00994CFA">
            <w:pPr>
              <w:tabs>
                <w:tab w:val="right" w:pos="9540"/>
              </w:tabs>
              <w:spacing w:line="360" w:lineRule="auto"/>
              <w:ind w:left="99" w:right="-19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994CFA" w:rsidRDefault="00994CFA" w:rsidP="00994CFA">
            <w:pPr>
              <w:tabs>
                <w:tab w:val="right" w:pos="9540"/>
              </w:tabs>
              <w:spacing w:line="360" w:lineRule="auto"/>
              <w:ind w:left="99" w:right="-19"/>
              <w:rPr>
                <w:rFonts w:ascii="Times New Roman" w:hAnsi="Times New Roman"/>
                <w:b/>
                <w:lang w:val="es-ES"/>
              </w:rPr>
            </w:pPr>
          </w:p>
          <w:p w:rsidR="004565E9" w:rsidRDefault="004565E9" w:rsidP="00994CFA">
            <w:pPr>
              <w:tabs>
                <w:tab w:val="right" w:pos="9540"/>
              </w:tabs>
              <w:spacing w:line="360" w:lineRule="auto"/>
              <w:ind w:left="99" w:right="-19"/>
              <w:jc w:val="both"/>
              <w:rPr>
                <w:rFonts w:ascii="Times New Roman" w:hAnsi="Times New Roman"/>
                <w:b/>
                <w:lang w:val="es-ES"/>
              </w:rPr>
            </w:pPr>
          </w:p>
          <w:p w:rsidR="00994CFA" w:rsidRDefault="00994CFA" w:rsidP="005B447A">
            <w:pPr>
              <w:tabs>
                <w:tab w:val="right" w:pos="9540"/>
              </w:tabs>
              <w:spacing w:line="360" w:lineRule="auto"/>
              <w:ind w:left="99" w:right="-19"/>
              <w:jc w:val="both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Fdo.:</w:t>
            </w:r>
            <w:r w:rsidR="00965476">
              <w:rPr>
                <w:rFonts w:ascii="Times New Roman" w:hAnsi="Times New Roman"/>
                <w:b/>
                <w:lang w:val="es-ES"/>
              </w:rPr>
              <w:t xml:space="preserve"> </w:t>
            </w:r>
          </w:p>
        </w:tc>
      </w:tr>
    </w:tbl>
    <w:p w:rsidR="00276E9C" w:rsidRDefault="00276E9C" w:rsidP="00994CFA">
      <w:pPr>
        <w:rPr>
          <w:lang w:val="es-ES_tradnl"/>
        </w:rPr>
      </w:pPr>
    </w:p>
    <w:sectPr w:rsidR="00276E9C" w:rsidSect="00DA12A9">
      <w:headerReference w:type="default" r:id="rId8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8A" w:rsidRDefault="005A778A">
      <w:r>
        <w:separator/>
      </w:r>
    </w:p>
  </w:endnote>
  <w:endnote w:type="continuationSeparator" w:id="0">
    <w:p w:rsidR="005A778A" w:rsidRDefault="005A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8A" w:rsidRDefault="005A778A">
      <w:r>
        <w:separator/>
      </w:r>
    </w:p>
  </w:footnote>
  <w:footnote w:type="continuationSeparator" w:id="0">
    <w:p w:rsidR="005A778A" w:rsidRDefault="005A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68" w:rsidRDefault="00592660" w:rsidP="000323AB">
    <w:pPr>
      <w:rPr>
        <w:b/>
        <w:smallCaps/>
      </w:rPr>
    </w:pPr>
    <w:r>
      <w:rPr>
        <w:b/>
        <w:noProof/>
        <w:snapToGrid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-226695</wp:posOffset>
          </wp:positionV>
          <wp:extent cx="819150" cy="8763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5C68" w:rsidRDefault="003C5C68" w:rsidP="000323AB">
    <w:pPr>
      <w:rPr>
        <w:b/>
        <w:smallCaps/>
      </w:rPr>
    </w:pPr>
  </w:p>
  <w:p w:rsidR="003C5C68" w:rsidRDefault="003C5C68" w:rsidP="000323AB">
    <w:pPr>
      <w:jc w:val="center"/>
      <w:rPr>
        <w:b/>
        <w:smallCaps/>
      </w:rPr>
    </w:pPr>
  </w:p>
  <w:p w:rsidR="003C5C68" w:rsidRDefault="003C5C68" w:rsidP="000323AB">
    <w:pPr>
      <w:jc w:val="center"/>
      <w:rPr>
        <w:b/>
        <w:smallCaps/>
      </w:rPr>
    </w:pPr>
  </w:p>
  <w:p w:rsidR="00994CFA" w:rsidRPr="00157BC3" w:rsidRDefault="00994CFA" w:rsidP="00994CFA">
    <w:pPr>
      <w:pStyle w:val="Encabezado"/>
      <w:jc w:val="center"/>
      <w:rPr>
        <w:rFonts w:ascii="Garamond" w:hAnsi="Garamond"/>
        <w:smallCaps/>
        <w:lang w:val="es-ES"/>
      </w:rPr>
    </w:pPr>
    <w:r w:rsidRPr="00157BC3">
      <w:rPr>
        <w:rFonts w:ascii="Garamond" w:hAnsi="Garamond"/>
        <w:smallCaps/>
        <w:lang w:val="es-ES"/>
      </w:rPr>
      <w:t>Universidad de Jaén</w:t>
    </w:r>
  </w:p>
  <w:p w:rsidR="00994CFA" w:rsidRPr="00994CFA" w:rsidRDefault="00994CFA" w:rsidP="00994CFA">
    <w:pPr>
      <w:pStyle w:val="Encabezado"/>
      <w:jc w:val="center"/>
      <w:rPr>
        <w:rFonts w:ascii="Garamond" w:hAnsi="Garamond"/>
        <w:i/>
        <w:sz w:val="20"/>
        <w:lang w:val="es-ES"/>
      </w:rPr>
    </w:pPr>
    <w:r w:rsidRPr="00994CFA">
      <w:rPr>
        <w:rFonts w:ascii="Garamond" w:hAnsi="Garamond"/>
        <w:i/>
        <w:sz w:val="20"/>
        <w:lang w:val="es-ES"/>
      </w:rPr>
      <w:t xml:space="preserve">Vicerrectorado de Investigación, </w:t>
    </w:r>
  </w:p>
  <w:p w:rsidR="00994CFA" w:rsidRPr="00994CFA" w:rsidRDefault="00994CFA" w:rsidP="00994CFA">
    <w:pPr>
      <w:pStyle w:val="Encabezado"/>
      <w:jc w:val="center"/>
      <w:rPr>
        <w:rFonts w:ascii="Garamond" w:hAnsi="Garamond"/>
        <w:i/>
        <w:sz w:val="20"/>
        <w:lang w:val="es-ES"/>
      </w:rPr>
    </w:pPr>
    <w:r w:rsidRPr="00994CFA">
      <w:rPr>
        <w:rFonts w:ascii="Garamond" w:hAnsi="Garamond"/>
        <w:i/>
        <w:sz w:val="20"/>
        <w:lang w:val="es-ES"/>
      </w:rPr>
      <w:t>Desarrollo Tecnológico e Innovación</w:t>
    </w:r>
  </w:p>
  <w:p w:rsidR="003C5C68" w:rsidRDefault="003C5C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2D1"/>
    <w:multiLevelType w:val="multilevel"/>
    <w:tmpl w:val="D31EC7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3C42485"/>
    <w:multiLevelType w:val="hybridMultilevel"/>
    <w:tmpl w:val="A268E928"/>
    <w:lvl w:ilvl="0" w:tplc="0B60CC1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C67D8E"/>
    <w:multiLevelType w:val="multilevel"/>
    <w:tmpl w:val="864E00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none"/>
      <w:lvlText w:val="2.2.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291A1522"/>
    <w:multiLevelType w:val="hybridMultilevel"/>
    <w:tmpl w:val="4D42573A"/>
    <w:lvl w:ilvl="0" w:tplc="A94E85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4A6122D5"/>
    <w:multiLevelType w:val="multilevel"/>
    <w:tmpl w:val="1A3000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4574C88"/>
    <w:multiLevelType w:val="hybridMultilevel"/>
    <w:tmpl w:val="A97A20A4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9B1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72807"/>
    <w:multiLevelType w:val="hybridMultilevel"/>
    <w:tmpl w:val="8B28F8C4"/>
    <w:lvl w:ilvl="0" w:tplc="D96A302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5EF2C780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E0D14DB"/>
    <w:multiLevelType w:val="multilevel"/>
    <w:tmpl w:val="8D1E5C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2290"/>
    <w:rsid w:val="0002072A"/>
    <w:rsid w:val="00030573"/>
    <w:rsid w:val="000323AB"/>
    <w:rsid w:val="00066326"/>
    <w:rsid w:val="000B6A36"/>
    <w:rsid w:val="000C3393"/>
    <w:rsid w:val="000E66CB"/>
    <w:rsid w:val="0011256B"/>
    <w:rsid w:val="00112A74"/>
    <w:rsid w:val="00121082"/>
    <w:rsid w:val="0012158A"/>
    <w:rsid w:val="0013756E"/>
    <w:rsid w:val="0018653D"/>
    <w:rsid w:val="00192D00"/>
    <w:rsid w:val="00226A21"/>
    <w:rsid w:val="00252117"/>
    <w:rsid w:val="0026342D"/>
    <w:rsid w:val="00276E9C"/>
    <w:rsid w:val="002916AF"/>
    <w:rsid w:val="00295D59"/>
    <w:rsid w:val="002A035C"/>
    <w:rsid w:val="002E29A6"/>
    <w:rsid w:val="002F6E7A"/>
    <w:rsid w:val="003650A6"/>
    <w:rsid w:val="00381D49"/>
    <w:rsid w:val="003B0931"/>
    <w:rsid w:val="003C5C68"/>
    <w:rsid w:val="003F2B9C"/>
    <w:rsid w:val="003F48DF"/>
    <w:rsid w:val="004173FF"/>
    <w:rsid w:val="0043481A"/>
    <w:rsid w:val="00435337"/>
    <w:rsid w:val="004565E9"/>
    <w:rsid w:val="0045666D"/>
    <w:rsid w:val="00482B81"/>
    <w:rsid w:val="00487F6C"/>
    <w:rsid w:val="004A53F9"/>
    <w:rsid w:val="004A7C61"/>
    <w:rsid w:val="005154DB"/>
    <w:rsid w:val="00526EC7"/>
    <w:rsid w:val="00584902"/>
    <w:rsid w:val="00586EA4"/>
    <w:rsid w:val="00592660"/>
    <w:rsid w:val="005A778A"/>
    <w:rsid w:val="005B447A"/>
    <w:rsid w:val="005C480E"/>
    <w:rsid w:val="005D06A3"/>
    <w:rsid w:val="005D0A39"/>
    <w:rsid w:val="005E3A06"/>
    <w:rsid w:val="00611B3C"/>
    <w:rsid w:val="00620260"/>
    <w:rsid w:val="00655F8C"/>
    <w:rsid w:val="00674FD1"/>
    <w:rsid w:val="006D0B23"/>
    <w:rsid w:val="006F6568"/>
    <w:rsid w:val="00751488"/>
    <w:rsid w:val="00771023"/>
    <w:rsid w:val="00777D9E"/>
    <w:rsid w:val="007979F7"/>
    <w:rsid w:val="007A0D9C"/>
    <w:rsid w:val="007C2528"/>
    <w:rsid w:val="007C3969"/>
    <w:rsid w:val="007C5561"/>
    <w:rsid w:val="007C7348"/>
    <w:rsid w:val="00850263"/>
    <w:rsid w:val="00850AC7"/>
    <w:rsid w:val="008742FC"/>
    <w:rsid w:val="00892290"/>
    <w:rsid w:val="008A68E4"/>
    <w:rsid w:val="008F7390"/>
    <w:rsid w:val="00965476"/>
    <w:rsid w:val="00977EA2"/>
    <w:rsid w:val="00984F4F"/>
    <w:rsid w:val="009907CD"/>
    <w:rsid w:val="00994CFA"/>
    <w:rsid w:val="00A20078"/>
    <w:rsid w:val="00A54BEB"/>
    <w:rsid w:val="00AC3A7E"/>
    <w:rsid w:val="00AD6DB7"/>
    <w:rsid w:val="00BB2923"/>
    <w:rsid w:val="00BC657E"/>
    <w:rsid w:val="00C02411"/>
    <w:rsid w:val="00C06E6A"/>
    <w:rsid w:val="00C20FBB"/>
    <w:rsid w:val="00C352A4"/>
    <w:rsid w:val="00C43932"/>
    <w:rsid w:val="00CC00F7"/>
    <w:rsid w:val="00CD08D2"/>
    <w:rsid w:val="00D06B1A"/>
    <w:rsid w:val="00D06D36"/>
    <w:rsid w:val="00D46741"/>
    <w:rsid w:val="00D47A5E"/>
    <w:rsid w:val="00D52318"/>
    <w:rsid w:val="00D658D8"/>
    <w:rsid w:val="00D71753"/>
    <w:rsid w:val="00D77104"/>
    <w:rsid w:val="00DA12A9"/>
    <w:rsid w:val="00DB393A"/>
    <w:rsid w:val="00DB4A65"/>
    <w:rsid w:val="00DE7779"/>
    <w:rsid w:val="00DF25F5"/>
    <w:rsid w:val="00DF51B8"/>
    <w:rsid w:val="00E13307"/>
    <w:rsid w:val="00E270AA"/>
    <w:rsid w:val="00E43AC3"/>
    <w:rsid w:val="00EC480B"/>
    <w:rsid w:val="00EC4D07"/>
    <w:rsid w:val="00EE000C"/>
    <w:rsid w:val="00F16884"/>
    <w:rsid w:val="00F50D05"/>
    <w:rsid w:val="00F67E12"/>
    <w:rsid w:val="00FA3171"/>
    <w:rsid w:val="00F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290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Ttulo3">
    <w:name w:val="heading 3"/>
    <w:basedOn w:val="Normal"/>
    <w:next w:val="Normal"/>
    <w:qFormat/>
    <w:rsid w:val="00892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922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32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9229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92290"/>
    <w:pPr>
      <w:widowControl/>
      <w:jc w:val="both"/>
    </w:pPr>
    <w:rPr>
      <w:rFonts w:ascii="Times New Roman" w:hAnsi="Times New Roman"/>
      <w:snapToGrid/>
      <w:lang w:val="es-ES"/>
    </w:rPr>
  </w:style>
  <w:style w:type="paragraph" w:styleId="Textoindependiente2">
    <w:name w:val="Body Text 2"/>
    <w:basedOn w:val="Normal"/>
    <w:rsid w:val="00892290"/>
    <w:pPr>
      <w:spacing w:after="120" w:line="480" w:lineRule="auto"/>
    </w:pPr>
  </w:style>
  <w:style w:type="paragraph" w:styleId="Sangra3detindependiente">
    <w:name w:val="Body Text Indent 3"/>
    <w:basedOn w:val="Normal"/>
    <w:rsid w:val="00892290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8922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32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2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CFA"/>
    <w:rPr>
      <w:rFonts w:ascii="Courier" w:hAnsi="Courier"/>
      <w:snapToGrid w:val="0"/>
      <w:sz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5B447A"/>
    <w:rPr>
      <w:color w:val="808080"/>
    </w:rPr>
  </w:style>
  <w:style w:type="paragraph" w:styleId="Textodeglobo">
    <w:name w:val="Balloon Text"/>
    <w:basedOn w:val="Normal"/>
    <w:link w:val="TextodegloboCar"/>
    <w:rsid w:val="005B4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447A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AA05-D615-4155-9C75-AC178B847E6B}"/>
      </w:docPartPr>
      <w:docPartBody>
        <w:p w:rsidR="00000000" w:rsidRDefault="009B08A9">
          <w:r w:rsidRPr="00CD168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08A9"/>
    <w:rsid w:val="009B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08A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CBB9-7616-4BF8-AD0B-99E29085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5 de junio de 2006, de la Universidad de Jaén, por la que se convocan, dentro del Plan de Apoyo a la Investigación del año 2006,  ayudas para la formación de personal investigador</vt:lpstr>
    </vt:vector>
  </TitlesOfParts>
  <Company>Universidad de Jaén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5 de junio de 2006, de la Universidad de Jaén, por la que se convocan, dentro del Plan de Apoyo a la Investigación del año 2006,  ayudas para la formación de personal investigador</dc:title>
  <dc:subject/>
  <dc:creator>HP</dc:creator>
  <cp:keywords/>
  <dc:description/>
  <cp:lastModifiedBy>Servicio de Informática</cp:lastModifiedBy>
  <cp:revision>3</cp:revision>
  <cp:lastPrinted>2006-06-05T11:42:00Z</cp:lastPrinted>
  <dcterms:created xsi:type="dcterms:W3CDTF">2012-02-07T09:47:00Z</dcterms:created>
  <dcterms:modified xsi:type="dcterms:W3CDTF">2012-02-07T09:53:00Z</dcterms:modified>
</cp:coreProperties>
</file>