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5FD" w:rsidRPr="00B84FE5" w:rsidRDefault="00B620DA" w:rsidP="00B620DA">
      <w:pPr>
        <w:jc w:val="center"/>
        <w:rPr>
          <w:rFonts w:cstheme="minorHAnsi"/>
          <w:b/>
          <w:bCs/>
          <w:sz w:val="32"/>
          <w:szCs w:val="32"/>
          <w:lang w:val="es-ES"/>
        </w:rPr>
      </w:pPr>
      <w:r w:rsidRPr="00B84FE5">
        <w:rPr>
          <w:rFonts w:cstheme="minorHAnsi"/>
          <w:b/>
          <w:bCs/>
          <w:sz w:val="32"/>
          <w:szCs w:val="32"/>
          <w:lang w:val="es-ES"/>
        </w:rPr>
        <w:t>Charla invitada en el congreso final GEM</w:t>
      </w:r>
    </w:p>
    <w:p w:rsidR="00B620DA" w:rsidRPr="00B84FE5" w:rsidRDefault="00B620DA">
      <w:pPr>
        <w:rPr>
          <w:rFonts w:cstheme="minorHAnsi"/>
          <w:lang w:val="es-ES"/>
        </w:rPr>
      </w:pPr>
    </w:p>
    <w:p w:rsidR="00B84FE5" w:rsidRPr="00B84FE5" w:rsidRDefault="00B84FE5">
      <w:pPr>
        <w:rPr>
          <w:rFonts w:cstheme="minorHAnsi"/>
          <w:color w:val="222222"/>
          <w:shd w:val="clear" w:color="auto" w:fill="FFFFFF"/>
          <w:lang w:val="es-ES"/>
        </w:rPr>
      </w:pPr>
      <w:r w:rsidRPr="00B84FE5">
        <w:rPr>
          <w:rFonts w:cstheme="minorHAnsi"/>
          <w:b/>
          <w:bCs/>
          <w:color w:val="222222"/>
          <w:shd w:val="clear" w:color="auto" w:fill="FFFFFF"/>
          <w:lang w:val="es-ES"/>
        </w:rPr>
        <w:t>Ponente</w:t>
      </w:r>
      <w:r w:rsidRPr="00B84FE5">
        <w:rPr>
          <w:rFonts w:cstheme="minorHAnsi"/>
          <w:color w:val="222222"/>
          <w:shd w:val="clear" w:color="auto" w:fill="FFFFFF"/>
          <w:lang w:val="es-ES"/>
        </w:rPr>
        <w:t>: Andrea González Montoro</w:t>
      </w:r>
    </w:p>
    <w:p w:rsidR="00B84FE5" w:rsidRPr="00B84FE5" w:rsidRDefault="00B84FE5">
      <w:pPr>
        <w:rPr>
          <w:rFonts w:cstheme="minorHAnsi"/>
          <w:color w:val="222222"/>
          <w:shd w:val="clear" w:color="auto" w:fill="FFFFFF"/>
          <w:lang w:val="es-ES"/>
        </w:rPr>
      </w:pPr>
    </w:p>
    <w:p w:rsidR="00B620DA" w:rsidRPr="00B84FE5" w:rsidRDefault="00B620DA" w:rsidP="00B84FE5">
      <w:pPr>
        <w:rPr>
          <w:rFonts w:cstheme="minorHAnsi"/>
          <w:color w:val="222222"/>
          <w:shd w:val="clear" w:color="auto" w:fill="FFFFFF"/>
          <w:lang w:val="es-ES"/>
        </w:rPr>
      </w:pPr>
      <w:r w:rsidRPr="00B84FE5">
        <w:rPr>
          <w:rFonts w:cstheme="minorHAnsi"/>
          <w:b/>
          <w:bCs/>
          <w:color w:val="222222"/>
          <w:shd w:val="clear" w:color="auto" w:fill="FFFFFF"/>
          <w:lang w:val="es-ES"/>
        </w:rPr>
        <w:t>Título</w:t>
      </w:r>
      <w:r w:rsidRPr="00B84FE5">
        <w:rPr>
          <w:rFonts w:cstheme="minorHAnsi"/>
          <w:color w:val="222222"/>
          <w:shd w:val="clear" w:color="auto" w:fill="FFFFFF"/>
          <w:lang w:val="es-ES"/>
        </w:rPr>
        <w:t>:</w:t>
      </w:r>
      <w:r w:rsidR="00B84FE5">
        <w:rPr>
          <w:rFonts w:cstheme="minorHAnsi"/>
          <w:color w:val="222222"/>
          <w:shd w:val="clear" w:color="auto" w:fill="FFFFFF"/>
          <w:lang w:val="es-ES"/>
        </w:rPr>
        <w:t xml:space="preserve"> </w:t>
      </w:r>
      <w:r w:rsidRPr="00B84FE5">
        <w:rPr>
          <w:rFonts w:cstheme="minorHAnsi"/>
          <w:i/>
          <w:iCs/>
          <w:color w:val="222222"/>
          <w:sz w:val="28"/>
          <w:szCs w:val="28"/>
          <w:shd w:val="clear" w:color="auto" w:fill="FFFFFF"/>
          <w:lang w:val="es-ES"/>
        </w:rPr>
        <w:t>“</w:t>
      </w:r>
      <w:r w:rsidRPr="00B84FE5">
        <w:rPr>
          <w:rFonts w:cstheme="minorHAnsi"/>
          <w:i/>
          <w:iCs/>
          <w:color w:val="222222"/>
          <w:sz w:val="28"/>
          <w:szCs w:val="28"/>
          <w:shd w:val="clear" w:color="auto" w:fill="FFFFFF"/>
          <w:lang w:val="es-ES"/>
        </w:rPr>
        <w:t>Desde la escala subatómica al infinito. Revelando los secretos del </w:t>
      </w:r>
      <w:r w:rsidR="00B84FE5">
        <w:rPr>
          <w:rFonts w:cstheme="minorHAnsi"/>
          <w:i/>
          <w:iCs/>
          <w:color w:val="222222"/>
          <w:sz w:val="28"/>
          <w:szCs w:val="28"/>
          <w:lang w:val="es-ES"/>
        </w:rPr>
        <w:t xml:space="preserve"> </w:t>
      </w:r>
      <w:r w:rsidRPr="00B84FE5">
        <w:rPr>
          <w:rFonts w:cstheme="minorHAnsi"/>
          <w:i/>
          <w:iCs/>
          <w:color w:val="222222"/>
          <w:sz w:val="28"/>
          <w:szCs w:val="28"/>
          <w:shd w:val="clear" w:color="auto" w:fill="FFFFFF"/>
          <w:lang w:val="es-ES"/>
        </w:rPr>
        <w:t>cuerpo humano a través de herramientas STEM</w:t>
      </w:r>
      <w:r w:rsidRPr="00B84FE5">
        <w:rPr>
          <w:rFonts w:cstheme="minorHAnsi"/>
          <w:i/>
          <w:iCs/>
          <w:color w:val="222222"/>
          <w:sz w:val="28"/>
          <w:szCs w:val="28"/>
          <w:shd w:val="clear" w:color="auto" w:fill="FFFFFF"/>
          <w:lang w:val="es-ES"/>
        </w:rPr>
        <w:t>”</w:t>
      </w:r>
    </w:p>
    <w:p w:rsidR="00B620DA" w:rsidRPr="00B84FE5" w:rsidRDefault="00B620DA" w:rsidP="00B620DA">
      <w:pPr>
        <w:jc w:val="center"/>
        <w:rPr>
          <w:rFonts w:cstheme="minorHAnsi"/>
          <w:i/>
          <w:iCs/>
          <w:color w:val="222222"/>
          <w:shd w:val="clear" w:color="auto" w:fill="FFFFFF"/>
          <w:lang w:val="es-ES"/>
        </w:rPr>
      </w:pPr>
    </w:p>
    <w:p w:rsidR="00B620DA" w:rsidRPr="00B84FE5" w:rsidRDefault="00B620DA">
      <w:pPr>
        <w:rPr>
          <w:rFonts w:cstheme="minorHAnsi"/>
          <w:b/>
          <w:bCs/>
          <w:lang w:val="es-ES"/>
        </w:rPr>
      </w:pPr>
      <w:r w:rsidRPr="00B84FE5">
        <w:rPr>
          <w:rFonts w:cstheme="minorHAnsi"/>
          <w:b/>
          <w:bCs/>
          <w:lang w:val="es-ES"/>
        </w:rPr>
        <w:t>Breve bio de la Ponente</w:t>
      </w:r>
    </w:p>
    <w:p w:rsidR="00F119E2" w:rsidRPr="00B84FE5" w:rsidRDefault="00F119E2" w:rsidP="00F119E2">
      <w:pPr>
        <w:pStyle w:val="NormalWeb"/>
        <w:shd w:val="clear" w:color="auto" w:fill="FFFFFF"/>
        <w:jc w:val="both"/>
        <w:rPr>
          <w:rFonts w:asciiTheme="minorHAnsi" w:hAnsiTheme="minorHAnsi" w:cstheme="minorHAnsi"/>
          <w:color w:val="000000" w:themeColor="text1"/>
        </w:rPr>
      </w:pPr>
      <w:r w:rsidRPr="00B84FE5">
        <w:rPr>
          <w:rFonts w:asciiTheme="minorHAnsi" w:hAnsiTheme="minorHAnsi" w:cstheme="minorHAnsi"/>
          <w:i/>
          <w:iCs/>
          <w:color w:val="000000" w:themeColor="text1"/>
        </w:rPr>
        <w:t>Nací en Valencia (España) en 1992. Curse el grado en Física y el Máster en Física Medica de la Universidad de Valencia. Tras esto, en 2015, comencé mis estudios de doctorado en el Instituto de Instrumentación en Imagen Molecular (i3M), centro mixto de la Universidad Politécnica de Valencia (UPV) y del Consejo Superior de Investigaciones Científicas (CSIC).</w:t>
      </w:r>
    </w:p>
    <w:p w:rsidR="00F119E2" w:rsidRPr="00B84FE5" w:rsidRDefault="00F119E2" w:rsidP="00F119E2">
      <w:pPr>
        <w:pStyle w:val="NormalWeb"/>
        <w:shd w:val="clear" w:color="auto" w:fill="FFFFFF"/>
        <w:jc w:val="both"/>
        <w:rPr>
          <w:rFonts w:asciiTheme="minorHAnsi" w:hAnsiTheme="minorHAnsi" w:cstheme="minorHAnsi"/>
          <w:color w:val="000000" w:themeColor="text1"/>
        </w:rPr>
      </w:pPr>
      <w:r w:rsidRPr="00B84FE5">
        <w:rPr>
          <w:rFonts w:asciiTheme="minorHAnsi" w:hAnsiTheme="minorHAnsi" w:cstheme="minorHAnsi"/>
          <w:i/>
          <w:iCs/>
          <w:color w:val="000000" w:themeColor="text1"/>
        </w:rPr>
        <w:t xml:space="preserve">Durante mi carrera académica de 9 años, he estado trabajando en el estudio y mejora de la instrumentación asociada a los bloques detectores que componen los escáneres de Tomografía por Emisión de Positrones (PET). Estos escáneres, nos permiten estudiar los procesos metabólicos del cuerpo in vivo y, constituyen la herramienta diagnostica por excelencia en numerosas áreas clínicas como la Oncología. He participado en la construcción de equipos PET de cerebro, mama, próstata e incluso, pequeños animales. Algunos de estos dispositivos se han transferido con éxito a la industria. Obtuve mi </w:t>
      </w:r>
      <w:proofErr w:type="spellStart"/>
      <w:r w:rsidRPr="00B84FE5">
        <w:rPr>
          <w:rFonts w:asciiTheme="minorHAnsi" w:hAnsiTheme="minorHAnsi" w:cstheme="minorHAnsi"/>
          <w:i/>
          <w:iCs/>
          <w:color w:val="000000" w:themeColor="text1"/>
        </w:rPr>
        <w:t>phD</w:t>
      </w:r>
      <w:proofErr w:type="spellEnd"/>
      <w:r w:rsidRPr="00B84FE5">
        <w:rPr>
          <w:rFonts w:asciiTheme="minorHAnsi" w:hAnsiTheme="minorHAnsi" w:cstheme="minorHAnsi"/>
          <w:i/>
          <w:iCs/>
          <w:color w:val="000000" w:themeColor="text1"/>
        </w:rPr>
        <w:t xml:space="preserve"> en Física en diciembre de 2018 con Cum Laude y distinción internacional.</w:t>
      </w:r>
    </w:p>
    <w:p w:rsidR="00F119E2" w:rsidRPr="00B84FE5" w:rsidRDefault="00F119E2" w:rsidP="00F119E2">
      <w:pPr>
        <w:pStyle w:val="NormalWeb"/>
        <w:shd w:val="clear" w:color="auto" w:fill="FFFFFF"/>
        <w:jc w:val="both"/>
        <w:rPr>
          <w:rFonts w:asciiTheme="minorHAnsi" w:hAnsiTheme="minorHAnsi" w:cstheme="minorHAnsi"/>
          <w:color w:val="000000" w:themeColor="text1"/>
        </w:rPr>
      </w:pPr>
      <w:r w:rsidRPr="00B84FE5">
        <w:rPr>
          <w:rFonts w:asciiTheme="minorHAnsi" w:hAnsiTheme="minorHAnsi" w:cstheme="minorHAnsi"/>
          <w:i/>
          <w:iCs/>
          <w:color w:val="000000" w:themeColor="text1"/>
        </w:rPr>
        <w:t>En marzo de 2019, comencé mi investigación postdoctoral en el departamento de radiología de la Universidad de Stanford, California, USA. Allí, mi investigación se centró en mejorar la resolución temporal de estos escáneres. En abril de 2022 me reincorporé al grupo i3M como investigadora postdoctoral y en enero de 2023 obtuve una plaza postdoctoral Ramón y Cajal en el CSIC que estoy desarrollando en el i3M, donde continuo mi investigación en el campo.</w:t>
      </w:r>
    </w:p>
    <w:p w:rsidR="00F119E2" w:rsidRPr="00B84FE5" w:rsidRDefault="00F119E2" w:rsidP="00F119E2">
      <w:pPr>
        <w:pStyle w:val="NormalWeb"/>
        <w:shd w:val="clear" w:color="auto" w:fill="FFFFFF"/>
        <w:jc w:val="both"/>
        <w:rPr>
          <w:rFonts w:asciiTheme="minorHAnsi" w:hAnsiTheme="minorHAnsi" w:cstheme="minorHAnsi"/>
          <w:color w:val="000000" w:themeColor="text1"/>
        </w:rPr>
      </w:pPr>
      <w:r w:rsidRPr="00B84FE5">
        <w:rPr>
          <w:rFonts w:asciiTheme="minorHAnsi" w:hAnsiTheme="minorHAnsi" w:cstheme="minorHAnsi"/>
          <w:i/>
          <w:iCs/>
          <w:color w:val="000000" w:themeColor="text1"/>
        </w:rPr>
        <w:t xml:space="preserve">Desde 2021 soy </w:t>
      </w:r>
      <w:proofErr w:type="spellStart"/>
      <w:r w:rsidRPr="00B84FE5">
        <w:rPr>
          <w:rFonts w:asciiTheme="minorHAnsi" w:hAnsiTheme="minorHAnsi" w:cstheme="minorHAnsi"/>
          <w:b/>
          <w:bCs/>
          <w:i/>
          <w:iCs/>
          <w:color w:val="000000" w:themeColor="text1"/>
        </w:rPr>
        <w:t>co</w:t>
      </w:r>
      <w:proofErr w:type="spellEnd"/>
      <w:r w:rsidRPr="00B84FE5">
        <w:rPr>
          <w:rFonts w:asciiTheme="minorHAnsi" w:hAnsiTheme="minorHAnsi" w:cstheme="minorHAnsi"/>
          <w:b/>
          <w:bCs/>
          <w:i/>
          <w:iCs/>
          <w:color w:val="000000" w:themeColor="text1"/>
        </w:rPr>
        <w:t>-fundadora y presidenta de Mujeres de ciencia una asociación creada dentro de la Fundación Real Academia de Ciencias de España</w:t>
      </w:r>
      <w:r w:rsidRPr="00B84FE5">
        <w:rPr>
          <w:rFonts w:asciiTheme="minorHAnsi" w:hAnsiTheme="minorHAnsi" w:cstheme="minorHAnsi"/>
          <w:i/>
          <w:iCs/>
          <w:color w:val="000000" w:themeColor="text1"/>
        </w:rPr>
        <w:t>, donde buscamos impulsar y apoyar el talento científico femenino en nuestro país.</w:t>
      </w:r>
    </w:p>
    <w:p w:rsidR="00F119E2" w:rsidRPr="00B84FE5" w:rsidRDefault="00F119E2" w:rsidP="00F119E2">
      <w:pPr>
        <w:jc w:val="both"/>
        <w:rPr>
          <w:rFonts w:cstheme="minorHAnsi"/>
          <w:color w:val="000000" w:themeColor="text1"/>
          <w:lang w:val="es-ES"/>
        </w:rPr>
      </w:pPr>
    </w:p>
    <w:p w:rsidR="00B620DA" w:rsidRPr="00B84FE5" w:rsidRDefault="00B620DA" w:rsidP="00F119E2">
      <w:pPr>
        <w:jc w:val="both"/>
        <w:rPr>
          <w:rFonts w:cstheme="minorHAnsi"/>
          <w:color w:val="000000" w:themeColor="text1"/>
          <w:lang w:val="es-ES"/>
        </w:rPr>
      </w:pPr>
    </w:p>
    <w:p w:rsidR="00B620DA" w:rsidRPr="00B84FE5" w:rsidRDefault="00B620DA" w:rsidP="00F119E2">
      <w:pPr>
        <w:jc w:val="both"/>
        <w:rPr>
          <w:rFonts w:cstheme="minorHAnsi"/>
          <w:color w:val="000000" w:themeColor="text1"/>
          <w:lang w:val="es-ES"/>
        </w:rPr>
      </w:pPr>
    </w:p>
    <w:sectPr w:rsidR="00B620DA" w:rsidRPr="00B84F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DA"/>
    <w:rsid w:val="002A45FD"/>
    <w:rsid w:val="00B620DA"/>
    <w:rsid w:val="00B84FE5"/>
    <w:rsid w:val="00F119E2"/>
    <w:rsid w:val="00FF5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948BFB5"/>
  <w15:chartTrackingRefBased/>
  <w15:docId w15:val="{023C14C5-2B91-2E41-8D54-B22B7478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19E2"/>
    <w:pPr>
      <w:spacing w:before="100" w:beforeAutospacing="1" w:after="100" w:afterAutospacing="1"/>
    </w:pPr>
    <w:rPr>
      <w:rFonts w:ascii="Times New Roman" w:eastAsia="Times New Roman" w:hAnsi="Times New Roman" w:cs="Times New Roman"/>
      <w:kern w:val="0"/>
      <w:lang w:val="es-ES"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2023-06-15T12:20:00Z</dcterms:created>
  <dcterms:modified xsi:type="dcterms:W3CDTF">2023-06-15T12:29:00Z</dcterms:modified>
</cp:coreProperties>
</file>